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0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tblPr>
      <w:tblGrid>
        <w:gridCol w:w="943"/>
        <w:gridCol w:w="624"/>
        <w:gridCol w:w="92"/>
        <w:gridCol w:w="121"/>
        <w:gridCol w:w="132"/>
        <w:gridCol w:w="376"/>
        <w:gridCol w:w="33"/>
        <w:gridCol w:w="175"/>
        <w:gridCol w:w="892"/>
        <w:gridCol w:w="66"/>
        <w:gridCol w:w="1191"/>
        <w:gridCol w:w="1241"/>
        <w:gridCol w:w="82"/>
        <w:gridCol w:w="1290"/>
        <w:gridCol w:w="40"/>
        <w:gridCol w:w="194"/>
        <w:gridCol w:w="226"/>
        <w:gridCol w:w="100"/>
        <w:gridCol w:w="112"/>
        <w:gridCol w:w="1367"/>
        <w:gridCol w:w="12"/>
        <w:gridCol w:w="1781"/>
      </w:tblGrid>
      <w:tr w:rsidR="00491A66" w:rsidRPr="008C17C9" w:rsidTr="002F570F">
        <w:trPr>
          <w:cantSplit/>
          <w:trHeight w:val="576"/>
          <w:tblHeader/>
          <w:jc w:val="center"/>
        </w:trPr>
        <w:tc>
          <w:tcPr>
            <w:tcW w:w="11004" w:type="dxa"/>
            <w:gridSpan w:val="22"/>
            <w:tcBorders>
              <w:bottom w:val="single" w:sz="4" w:space="0" w:color="999999"/>
            </w:tcBorders>
            <w:shd w:val="clear" w:color="auto" w:fill="244061" w:themeFill="accent1" w:themeFillShade="80"/>
            <w:vAlign w:val="center"/>
          </w:tcPr>
          <w:p w:rsidR="00491A66" w:rsidRPr="008C17C9" w:rsidRDefault="008A40F8" w:rsidP="008A40F8">
            <w:pPr>
              <w:pStyle w:val="Heading1"/>
              <w:rPr>
                <w:rFonts w:ascii="Arial" w:hAnsi="Arial" w:cs="Arial"/>
                <w:sz w:val="36"/>
                <w:szCs w:val="24"/>
              </w:rPr>
            </w:pPr>
            <w:r w:rsidRPr="008C17C9">
              <w:rPr>
                <w:rFonts w:ascii="Arial" w:hAnsi="Arial" w:cs="Arial"/>
                <w:caps w:val="0"/>
                <w:sz w:val="36"/>
                <w:szCs w:val="24"/>
              </w:rPr>
              <w:t>North Central Health District</w:t>
            </w:r>
          </w:p>
          <w:p w:rsidR="008A40F8" w:rsidRPr="008C17C9" w:rsidRDefault="008A40F8" w:rsidP="008C17C9">
            <w:pPr>
              <w:jc w:val="center"/>
              <w:rPr>
                <w:rFonts w:ascii="Arial" w:hAnsi="Arial" w:cs="Arial"/>
              </w:rPr>
            </w:pPr>
            <w:r w:rsidRPr="008C17C9">
              <w:rPr>
                <w:rFonts w:ascii="Arial" w:hAnsi="Arial" w:cs="Arial"/>
                <w:b/>
                <w:sz w:val="36"/>
                <w:szCs w:val="24"/>
              </w:rPr>
              <w:t>Quality Improvement Project Tracking Form</w:t>
            </w:r>
            <w:r w:rsidR="00FA77E4" w:rsidRPr="008C17C9">
              <w:rPr>
                <w:rFonts w:ascii="Arial" w:hAnsi="Arial" w:cs="Arial"/>
                <w:b/>
                <w:sz w:val="36"/>
                <w:szCs w:val="24"/>
              </w:rPr>
              <w:t>*</w:t>
            </w:r>
          </w:p>
        </w:tc>
      </w:tr>
      <w:tr w:rsidR="00C81188" w:rsidRPr="008C17C9" w:rsidTr="002F570F">
        <w:trPr>
          <w:cantSplit/>
          <w:trHeight w:val="230"/>
          <w:jc w:val="center"/>
        </w:trPr>
        <w:tc>
          <w:tcPr>
            <w:tcW w:w="11004" w:type="dxa"/>
            <w:gridSpan w:val="22"/>
            <w:shd w:val="clear" w:color="auto" w:fill="244061" w:themeFill="accent1" w:themeFillShade="80"/>
            <w:vAlign w:val="center"/>
          </w:tcPr>
          <w:p w:rsidR="00C81188" w:rsidRPr="008C17C9" w:rsidRDefault="00FA77E4" w:rsidP="00B61506">
            <w:pPr>
              <w:pStyle w:val="SectionHeading"/>
              <w:rPr>
                <w:rFonts w:ascii="Arial" w:hAnsi="Arial" w:cs="Arial"/>
                <w:b/>
              </w:rPr>
            </w:pPr>
            <w:r w:rsidRPr="008C17C9">
              <w:rPr>
                <w:rFonts w:ascii="Arial" w:hAnsi="Arial" w:cs="Arial"/>
                <w:b/>
                <w:sz w:val="24"/>
              </w:rPr>
              <w:t>QI Team information</w:t>
            </w:r>
          </w:p>
        </w:tc>
      </w:tr>
      <w:tr w:rsidR="008C17C9" w:rsidRPr="008C17C9" w:rsidTr="002F570F">
        <w:trPr>
          <w:cantSplit/>
          <w:trHeight w:val="230"/>
          <w:jc w:val="center"/>
        </w:trPr>
        <w:tc>
          <w:tcPr>
            <w:tcW w:w="1787" w:type="dxa"/>
            <w:gridSpan w:val="4"/>
            <w:shd w:val="clear" w:color="auto" w:fill="DBE5F1" w:themeFill="accent1" w:themeFillTint="33"/>
            <w:vAlign w:val="center"/>
          </w:tcPr>
          <w:p w:rsidR="00704A28" w:rsidRPr="008C17C9" w:rsidRDefault="00704A28" w:rsidP="00B61506">
            <w:pPr>
              <w:rPr>
                <w:rFonts w:ascii="Arial" w:hAnsi="Arial" w:cs="Arial"/>
              </w:rPr>
            </w:pPr>
            <w:r w:rsidRPr="008C17C9">
              <w:rPr>
                <w:rFonts w:ascii="Arial" w:hAnsi="Arial" w:cs="Arial"/>
              </w:rPr>
              <w:t>Team Name</w:t>
            </w:r>
          </w:p>
        </w:tc>
        <w:tc>
          <w:tcPr>
            <w:tcW w:w="4109" w:type="dxa"/>
            <w:gridSpan w:val="8"/>
            <w:shd w:val="clear" w:color="auto" w:fill="auto"/>
            <w:vAlign w:val="center"/>
          </w:tcPr>
          <w:p w:rsidR="00704A28" w:rsidRPr="008C17C9" w:rsidRDefault="000C1360" w:rsidP="00B61506">
            <w:pPr>
              <w:rPr>
                <w:rFonts w:ascii="Arial" w:hAnsi="Arial" w:cs="Arial"/>
              </w:rPr>
            </w:pPr>
            <w:r>
              <w:rPr>
                <w:rFonts w:ascii="Arial" w:hAnsi="Arial" w:cs="Arial"/>
              </w:rPr>
              <w:t>The Peaches</w:t>
            </w:r>
          </w:p>
        </w:tc>
        <w:tc>
          <w:tcPr>
            <w:tcW w:w="1392" w:type="dxa"/>
            <w:gridSpan w:val="3"/>
            <w:shd w:val="clear" w:color="auto" w:fill="DBE5F1" w:themeFill="accent1" w:themeFillTint="33"/>
            <w:vAlign w:val="center"/>
          </w:tcPr>
          <w:p w:rsidR="00704A28" w:rsidRPr="008C17C9" w:rsidRDefault="00704A28" w:rsidP="00B61506">
            <w:pPr>
              <w:rPr>
                <w:rFonts w:ascii="Arial" w:hAnsi="Arial" w:cs="Arial"/>
              </w:rPr>
            </w:pPr>
            <w:r w:rsidRPr="008C17C9">
              <w:rPr>
                <w:rFonts w:ascii="Arial" w:hAnsi="Arial" w:cs="Arial"/>
              </w:rPr>
              <w:t>Version</w:t>
            </w:r>
          </w:p>
        </w:tc>
        <w:tc>
          <w:tcPr>
            <w:tcW w:w="741" w:type="dxa"/>
            <w:gridSpan w:val="4"/>
            <w:shd w:val="clear" w:color="auto" w:fill="auto"/>
            <w:vAlign w:val="center"/>
          </w:tcPr>
          <w:p w:rsidR="00704A28" w:rsidRPr="008C17C9" w:rsidRDefault="000C1360" w:rsidP="00B61506">
            <w:pPr>
              <w:rPr>
                <w:rFonts w:ascii="Arial" w:hAnsi="Arial" w:cs="Arial"/>
              </w:rPr>
            </w:pPr>
            <w:r>
              <w:rPr>
                <w:rFonts w:ascii="Arial" w:hAnsi="Arial" w:cs="Arial"/>
              </w:rPr>
              <w:t>1</w:t>
            </w:r>
          </w:p>
        </w:tc>
        <w:tc>
          <w:tcPr>
            <w:tcW w:w="1333" w:type="dxa"/>
            <w:shd w:val="clear" w:color="auto" w:fill="DBE5F1" w:themeFill="accent1" w:themeFillTint="33"/>
            <w:vAlign w:val="center"/>
          </w:tcPr>
          <w:p w:rsidR="00704A28" w:rsidRPr="008C17C9" w:rsidRDefault="00704A28" w:rsidP="00B61506">
            <w:pPr>
              <w:rPr>
                <w:rFonts w:ascii="Arial" w:hAnsi="Arial" w:cs="Arial"/>
              </w:rPr>
            </w:pPr>
            <w:r w:rsidRPr="008C17C9">
              <w:rPr>
                <w:rFonts w:ascii="Arial" w:hAnsi="Arial" w:cs="Arial"/>
              </w:rPr>
              <w:t>Subject</w:t>
            </w:r>
          </w:p>
        </w:tc>
        <w:tc>
          <w:tcPr>
            <w:tcW w:w="1642" w:type="dxa"/>
            <w:gridSpan w:val="2"/>
            <w:shd w:val="clear" w:color="auto" w:fill="auto"/>
            <w:vAlign w:val="center"/>
          </w:tcPr>
          <w:p w:rsidR="00704A28" w:rsidRPr="008C17C9" w:rsidRDefault="000C1360" w:rsidP="00B61506">
            <w:pPr>
              <w:rPr>
                <w:rFonts w:ascii="Arial" w:hAnsi="Arial" w:cs="Arial"/>
              </w:rPr>
            </w:pPr>
            <w:r>
              <w:rPr>
                <w:rFonts w:ascii="Arial" w:hAnsi="Arial" w:cs="Arial"/>
              </w:rPr>
              <w:t>HIV</w:t>
            </w:r>
            <w:r w:rsidR="006A4D81">
              <w:rPr>
                <w:rFonts w:ascii="Arial" w:hAnsi="Arial" w:cs="Arial"/>
              </w:rPr>
              <w:t xml:space="preserve"> Testing</w:t>
            </w:r>
          </w:p>
        </w:tc>
      </w:tr>
      <w:tr w:rsidR="008C17C9" w:rsidRPr="008C17C9" w:rsidTr="002F570F">
        <w:trPr>
          <w:cantSplit/>
          <w:trHeight w:val="230"/>
          <w:jc w:val="center"/>
        </w:trPr>
        <w:tc>
          <w:tcPr>
            <w:tcW w:w="2271" w:type="dxa"/>
            <w:gridSpan w:val="6"/>
            <w:shd w:val="clear" w:color="auto" w:fill="DBE5F1" w:themeFill="accent1" w:themeFillTint="33"/>
            <w:vAlign w:val="center"/>
          </w:tcPr>
          <w:p w:rsidR="00704A28" w:rsidRPr="008C17C9" w:rsidRDefault="00704A28" w:rsidP="00B61506">
            <w:pPr>
              <w:rPr>
                <w:rFonts w:ascii="Arial" w:hAnsi="Arial" w:cs="Arial"/>
              </w:rPr>
            </w:pPr>
            <w:r w:rsidRPr="008C17C9">
              <w:rPr>
                <w:rFonts w:ascii="Arial" w:hAnsi="Arial" w:cs="Arial"/>
              </w:rPr>
              <w:t>QI Council Sponsor</w:t>
            </w:r>
          </w:p>
        </w:tc>
        <w:tc>
          <w:tcPr>
            <w:tcW w:w="3625" w:type="dxa"/>
            <w:gridSpan w:val="6"/>
            <w:shd w:val="clear" w:color="auto" w:fill="auto"/>
            <w:vAlign w:val="center"/>
          </w:tcPr>
          <w:p w:rsidR="00704A28" w:rsidRPr="008C17C9" w:rsidRDefault="000C1360" w:rsidP="00B61506">
            <w:pPr>
              <w:rPr>
                <w:rFonts w:ascii="Arial" w:hAnsi="Arial" w:cs="Arial"/>
              </w:rPr>
            </w:pPr>
            <w:r>
              <w:rPr>
                <w:rFonts w:ascii="Arial" w:hAnsi="Arial" w:cs="Arial"/>
              </w:rPr>
              <w:t>Kim Warren</w:t>
            </w:r>
          </w:p>
        </w:tc>
        <w:tc>
          <w:tcPr>
            <w:tcW w:w="1619" w:type="dxa"/>
            <w:gridSpan w:val="4"/>
            <w:shd w:val="clear" w:color="auto" w:fill="DBE5F1" w:themeFill="accent1" w:themeFillTint="33"/>
            <w:vAlign w:val="center"/>
          </w:tcPr>
          <w:p w:rsidR="00704A28" w:rsidRPr="008C17C9" w:rsidRDefault="00704A28" w:rsidP="00B61506">
            <w:pPr>
              <w:rPr>
                <w:rFonts w:ascii="Arial" w:hAnsi="Arial" w:cs="Arial"/>
              </w:rPr>
            </w:pPr>
            <w:r w:rsidRPr="008C17C9">
              <w:rPr>
                <w:rFonts w:ascii="Arial" w:hAnsi="Arial" w:cs="Arial"/>
              </w:rPr>
              <w:t>Team Leader</w:t>
            </w:r>
          </w:p>
        </w:tc>
        <w:tc>
          <w:tcPr>
            <w:tcW w:w="3489" w:type="dxa"/>
            <w:gridSpan w:val="6"/>
            <w:shd w:val="clear" w:color="auto" w:fill="auto"/>
            <w:vAlign w:val="center"/>
          </w:tcPr>
          <w:p w:rsidR="00704A28" w:rsidRPr="008C17C9" w:rsidRDefault="000C1360" w:rsidP="00B61506">
            <w:pPr>
              <w:rPr>
                <w:rFonts w:ascii="Arial" w:hAnsi="Arial" w:cs="Arial"/>
              </w:rPr>
            </w:pPr>
            <w:r>
              <w:rPr>
                <w:rFonts w:ascii="Arial" w:hAnsi="Arial" w:cs="Arial"/>
              </w:rPr>
              <w:t>Ronnie Boone</w:t>
            </w:r>
          </w:p>
        </w:tc>
      </w:tr>
      <w:tr w:rsidR="008B6DC9" w:rsidRPr="008C17C9" w:rsidTr="002F570F">
        <w:trPr>
          <w:cantSplit/>
          <w:trHeight w:val="230"/>
          <w:jc w:val="center"/>
        </w:trPr>
        <w:tc>
          <w:tcPr>
            <w:tcW w:w="5896" w:type="dxa"/>
            <w:gridSpan w:val="12"/>
            <w:shd w:val="clear" w:color="auto" w:fill="DBE5F1" w:themeFill="accent1" w:themeFillTint="33"/>
            <w:vAlign w:val="center"/>
          </w:tcPr>
          <w:p w:rsidR="00FA77E4" w:rsidRPr="008C17C9" w:rsidRDefault="00FA77E4" w:rsidP="00B61506">
            <w:pPr>
              <w:rPr>
                <w:rFonts w:ascii="Arial" w:hAnsi="Arial" w:cs="Arial"/>
              </w:rPr>
            </w:pPr>
            <w:r w:rsidRPr="008C17C9">
              <w:rPr>
                <w:rFonts w:ascii="Arial" w:hAnsi="Arial" w:cs="Arial"/>
              </w:rPr>
              <w:t>Team Members</w:t>
            </w:r>
          </w:p>
        </w:tc>
        <w:tc>
          <w:tcPr>
            <w:tcW w:w="5108" w:type="dxa"/>
            <w:gridSpan w:val="10"/>
            <w:shd w:val="clear" w:color="auto" w:fill="DBE5F1" w:themeFill="accent1" w:themeFillTint="33"/>
            <w:vAlign w:val="center"/>
          </w:tcPr>
          <w:p w:rsidR="00FA77E4" w:rsidRPr="008C17C9" w:rsidRDefault="00FA77E4" w:rsidP="00B61506">
            <w:pPr>
              <w:rPr>
                <w:rFonts w:ascii="Arial" w:hAnsi="Arial" w:cs="Arial"/>
              </w:rPr>
            </w:pPr>
            <w:r w:rsidRPr="008C17C9">
              <w:rPr>
                <w:rFonts w:ascii="Arial" w:hAnsi="Arial" w:cs="Arial"/>
              </w:rPr>
              <w:t>Area of Expertise</w:t>
            </w:r>
          </w:p>
        </w:tc>
      </w:tr>
      <w:tr w:rsidR="008C17C9" w:rsidRPr="008C17C9" w:rsidTr="002F570F">
        <w:trPr>
          <w:cantSplit/>
          <w:trHeight w:val="230"/>
          <w:jc w:val="center"/>
        </w:trPr>
        <w:tc>
          <w:tcPr>
            <w:tcW w:w="5896" w:type="dxa"/>
            <w:gridSpan w:val="12"/>
            <w:shd w:val="clear" w:color="auto" w:fill="auto"/>
            <w:vAlign w:val="center"/>
          </w:tcPr>
          <w:p w:rsidR="00FA77E4" w:rsidRPr="008C17C9" w:rsidRDefault="009F3406" w:rsidP="00B61506">
            <w:pPr>
              <w:rPr>
                <w:rFonts w:ascii="Arial" w:hAnsi="Arial" w:cs="Arial"/>
              </w:rPr>
            </w:pPr>
            <w:r w:rsidRPr="008C17C9">
              <w:rPr>
                <w:rFonts w:ascii="Arial" w:hAnsi="Arial" w:cs="Arial"/>
              </w:rPr>
              <w:t>1.</w:t>
            </w:r>
            <w:r w:rsidR="000C1360">
              <w:rPr>
                <w:rFonts w:ascii="Arial" w:hAnsi="Arial" w:cs="Arial"/>
              </w:rPr>
              <w:t xml:space="preserve"> Edye Tillman-Johnson</w:t>
            </w:r>
          </w:p>
        </w:tc>
        <w:tc>
          <w:tcPr>
            <w:tcW w:w="5108" w:type="dxa"/>
            <w:gridSpan w:val="10"/>
            <w:shd w:val="clear" w:color="auto" w:fill="auto"/>
            <w:vAlign w:val="center"/>
          </w:tcPr>
          <w:p w:rsidR="00FA77E4" w:rsidRPr="008C17C9" w:rsidRDefault="000C1360" w:rsidP="00B61506">
            <w:pPr>
              <w:rPr>
                <w:rFonts w:ascii="Arial" w:hAnsi="Arial" w:cs="Arial"/>
              </w:rPr>
            </w:pPr>
            <w:r>
              <w:rPr>
                <w:rFonts w:ascii="Arial" w:hAnsi="Arial" w:cs="Arial"/>
              </w:rPr>
              <w:t>Family Planning</w:t>
            </w:r>
          </w:p>
        </w:tc>
      </w:tr>
      <w:tr w:rsidR="008C17C9" w:rsidRPr="008C17C9" w:rsidTr="002F570F">
        <w:trPr>
          <w:cantSplit/>
          <w:trHeight w:val="225"/>
          <w:jc w:val="center"/>
        </w:trPr>
        <w:tc>
          <w:tcPr>
            <w:tcW w:w="5896" w:type="dxa"/>
            <w:gridSpan w:val="12"/>
            <w:shd w:val="clear" w:color="auto" w:fill="auto"/>
            <w:vAlign w:val="center"/>
          </w:tcPr>
          <w:p w:rsidR="00FA77E4" w:rsidRPr="008C17C9" w:rsidRDefault="009F3406" w:rsidP="00B61506">
            <w:pPr>
              <w:rPr>
                <w:rFonts w:ascii="Arial" w:hAnsi="Arial" w:cs="Arial"/>
              </w:rPr>
            </w:pPr>
            <w:r w:rsidRPr="008C17C9">
              <w:rPr>
                <w:rFonts w:ascii="Arial" w:hAnsi="Arial" w:cs="Arial"/>
              </w:rPr>
              <w:t>2.</w:t>
            </w:r>
            <w:r w:rsidR="000C1360">
              <w:rPr>
                <w:rFonts w:ascii="Arial" w:hAnsi="Arial" w:cs="Arial"/>
              </w:rPr>
              <w:t xml:space="preserve"> Kim Warren</w:t>
            </w:r>
          </w:p>
        </w:tc>
        <w:tc>
          <w:tcPr>
            <w:tcW w:w="5108" w:type="dxa"/>
            <w:gridSpan w:val="10"/>
            <w:shd w:val="clear" w:color="auto" w:fill="auto"/>
            <w:vAlign w:val="center"/>
          </w:tcPr>
          <w:p w:rsidR="00FA77E4" w:rsidRPr="008C17C9" w:rsidRDefault="000C1360" w:rsidP="00B61506">
            <w:pPr>
              <w:rPr>
                <w:rFonts w:ascii="Arial" w:hAnsi="Arial" w:cs="Arial"/>
              </w:rPr>
            </w:pPr>
            <w:r>
              <w:rPr>
                <w:rFonts w:ascii="Arial" w:hAnsi="Arial" w:cs="Arial"/>
              </w:rPr>
              <w:t>TB/STD</w:t>
            </w:r>
          </w:p>
        </w:tc>
      </w:tr>
      <w:tr w:rsidR="008C17C9" w:rsidRPr="008C17C9" w:rsidTr="002F570F">
        <w:trPr>
          <w:cantSplit/>
          <w:trHeight w:val="225"/>
          <w:jc w:val="center"/>
        </w:trPr>
        <w:tc>
          <w:tcPr>
            <w:tcW w:w="5896" w:type="dxa"/>
            <w:gridSpan w:val="12"/>
            <w:shd w:val="clear" w:color="auto" w:fill="auto"/>
            <w:vAlign w:val="center"/>
          </w:tcPr>
          <w:p w:rsidR="00FA77E4" w:rsidRPr="008C17C9" w:rsidRDefault="009F3406" w:rsidP="00B61506">
            <w:pPr>
              <w:rPr>
                <w:rFonts w:ascii="Arial" w:hAnsi="Arial" w:cs="Arial"/>
              </w:rPr>
            </w:pPr>
            <w:r w:rsidRPr="008C17C9">
              <w:rPr>
                <w:rFonts w:ascii="Arial" w:hAnsi="Arial" w:cs="Arial"/>
              </w:rPr>
              <w:t>3.</w:t>
            </w:r>
            <w:r w:rsidR="000C1360">
              <w:rPr>
                <w:rFonts w:ascii="Arial" w:hAnsi="Arial" w:cs="Arial"/>
              </w:rPr>
              <w:t xml:space="preserve"> Ronnie Boone</w:t>
            </w:r>
          </w:p>
        </w:tc>
        <w:tc>
          <w:tcPr>
            <w:tcW w:w="5108" w:type="dxa"/>
            <w:gridSpan w:val="10"/>
            <w:shd w:val="clear" w:color="auto" w:fill="auto"/>
            <w:vAlign w:val="center"/>
          </w:tcPr>
          <w:p w:rsidR="00FA77E4" w:rsidRPr="008C17C9" w:rsidRDefault="000C1360" w:rsidP="00B61506">
            <w:pPr>
              <w:rPr>
                <w:rFonts w:ascii="Arial" w:hAnsi="Arial" w:cs="Arial"/>
              </w:rPr>
            </w:pPr>
            <w:r>
              <w:rPr>
                <w:rFonts w:ascii="Arial" w:hAnsi="Arial" w:cs="Arial"/>
              </w:rPr>
              <w:t>Infectious Disease Director</w:t>
            </w:r>
          </w:p>
        </w:tc>
      </w:tr>
      <w:tr w:rsidR="008C17C9" w:rsidRPr="008C17C9" w:rsidTr="002F570F">
        <w:trPr>
          <w:cantSplit/>
          <w:trHeight w:val="225"/>
          <w:jc w:val="center"/>
        </w:trPr>
        <w:tc>
          <w:tcPr>
            <w:tcW w:w="5896" w:type="dxa"/>
            <w:gridSpan w:val="12"/>
            <w:shd w:val="clear" w:color="auto" w:fill="auto"/>
            <w:vAlign w:val="center"/>
          </w:tcPr>
          <w:p w:rsidR="00FA77E4" w:rsidRPr="008C17C9" w:rsidRDefault="009F3406" w:rsidP="00B61506">
            <w:pPr>
              <w:rPr>
                <w:rFonts w:ascii="Arial" w:hAnsi="Arial" w:cs="Arial"/>
              </w:rPr>
            </w:pPr>
            <w:r w:rsidRPr="008C17C9">
              <w:rPr>
                <w:rFonts w:ascii="Arial" w:hAnsi="Arial" w:cs="Arial"/>
              </w:rPr>
              <w:t>4.</w:t>
            </w:r>
            <w:r w:rsidR="000C1360">
              <w:rPr>
                <w:rFonts w:ascii="Arial" w:hAnsi="Arial" w:cs="Arial"/>
              </w:rPr>
              <w:t xml:space="preserve"> Judy Bradshaw</w:t>
            </w:r>
          </w:p>
        </w:tc>
        <w:tc>
          <w:tcPr>
            <w:tcW w:w="5108" w:type="dxa"/>
            <w:gridSpan w:val="10"/>
            <w:shd w:val="clear" w:color="auto" w:fill="auto"/>
            <w:vAlign w:val="center"/>
          </w:tcPr>
          <w:p w:rsidR="00FA77E4" w:rsidRPr="008C17C9" w:rsidRDefault="000C1360" w:rsidP="00B61506">
            <w:pPr>
              <w:rPr>
                <w:rFonts w:ascii="Arial" w:hAnsi="Arial" w:cs="Arial"/>
              </w:rPr>
            </w:pPr>
            <w:r>
              <w:rPr>
                <w:rFonts w:ascii="Arial" w:hAnsi="Arial" w:cs="Arial"/>
              </w:rPr>
              <w:t>Peach County LPN</w:t>
            </w:r>
          </w:p>
        </w:tc>
      </w:tr>
      <w:tr w:rsidR="009F3406" w:rsidRPr="008C17C9" w:rsidTr="002F570F">
        <w:trPr>
          <w:cantSplit/>
          <w:trHeight w:val="225"/>
          <w:jc w:val="center"/>
        </w:trPr>
        <w:tc>
          <w:tcPr>
            <w:tcW w:w="5896" w:type="dxa"/>
            <w:gridSpan w:val="12"/>
            <w:shd w:val="clear" w:color="auto" w:fill="auto"/>
            <w:vAlign w:val="center"/>
          </w:tcPr>
          <w:p w:rsidR="009F3406" w:rsidRPr="008C17C9" w:rsidRDefault="009F3406" w:rsidP="00B61506">
            <w:pPr>
              <w:rPr>
                <w:rFonts w:ascii="Arial" w:hAnsi="Arial" w:cs="Arial"/>
              </w:rPr>
            </w:pPr>
            <w:r w:rsidRPr="008C17C9">
              <w:rPr>
                <w:rFonts w:ascii="Arial" w:hAnsi="Arial" w:cs="Arial"/>
              </w:rPr>
              <w:t>5.</w:t>
            </w:r>
            <w:r w:rsidR="000C1360">
              <w:rPr>
                <w:rFonts w:ascii="Arial" w:hAnsi="Arial" w:cs="Arial"/>
              </w:rPr>
              <w:t xml:space="preserve"> Yvonne Way</w:t>
            </w:r>
          </w:p>
        </w:tc>
        <w:tc>
          <w:tcPr>
            <w:tcW w:w="5108" w:type="dxa"/>
            <w:gridSpan w:val="10"/>
            <w:shd w:val="clear" w:color="auto" w:fill="auto"/>
            <w:vAlign w:val="center"/>
          </w:tcPr>
          <w:p w:rsidR="009F3406" w:rsidRPr="008C17C9" w:rsidRDefault="000C1360" w:rsidP="00B61506">
            <w:pPr>
              <w:rPr>
                <w:rFonts w:ascii="Arial" w:hAnsi="Arial" w:cs="Arial"/>
              </w:rPr>
            </w:pPr>
            <w:r>
              <w:rPr>
                <w:rFonts w:ascii="Arial" w:hAnsi="Arial" w:cs="Arial"/>
              </w:rPr>
              <w:t>Peach County Clerk</w:t>
            </w:r>
          </w:p>
        </w:tc>
      </w:tr>
      <w:tr w:rsidR="009F3406" w:rsidRPr="008C17C9" w:rsidTr="002F570F">
        <w:trPr>
          <w:cantSplit/>
          <w:trHeight w:val="225"/>
          <w:jc w:val="center"/>
        </w:trPr>
        <w:tc>
          <w:tcPr>
            <w:tcW w:w="5896" w:type="dxa"/>
            <w:gridSpan w:val="12"/>
            <w:shd w:val="clear" w:color="auto" w:fill="auto"/>
            <w:vAlign w:val="center"/>
          </w:tcPr>
          <w:p w:rsidR="009F3406" w:rsidRPr="008C17C9" w:rsidRDefault="009F3406" w:rsidP="00B61506">
            <w:pPr>
              <w:rPr>
                <w:rFonts w:ascii="Arial" w:hAnsi="Arial" w:cs="Arial"/>
              </w:rPr>
            </w:pPr>
            <w:r w:rsidRPr="008C17C9">
              <w:rPr>
                <w:rFonts w:ascii="Arial" w:hAnsi="Arial" w:cs="Arial"/>
              </w:rPr>
              <w:t>6.</w:t>
            </w:r>
            <w:r w:rsidR="000C1360">
              <w:rPr>
                <w:rFonts w:ascii="Arial" w:hAnsi="Arial" w:cs="Arial"/>
              </w:rPr>
              <w:t xml:space="preserve"> Ernestine Taylor</w:t>
            </w:r>
          </w:p>
        </w:tc>
        <w:tc>
          <w:tcPr>
            <w:tcW w:w="5108" w:type="dxa"/>
            <w:gridSpan w:val="10"/>
            <w:shd w:val="clear" w:color="auto" w:fill="auto"/>
            <w:vAlign w:val="center"/>
          </w:tcPr>
          <w:p w:rsidR="009F3406" w:rsidRPr="008C17C9" w:rsidRDefault="000C1360" w:rsidP="00B61506">
            <w:pPr>
              <w:rPr>
                <w:rFonts w:ascii="Arial" w:hAnsi="Arial" w:cs="Arial"/>
              </w:rPr>
            </w:pPr>
            <w:r>
              <w:rPr>
                <w:rFonts w:ascii="Arial" w:hAnsi="Arial" w:cs="Arial"/>
              </w:rPr>
              <w:t>Peach County Office Manager</w:t>
            </w:r>
          </w:p>
        </w:tc>
      </w:tr>
      <w:tr w:rsidR="008C17C9" w:rsidRPr="008C17C9" w:rsidTr="002F570F">
        <w:trPr>
          <w:cantSplit/>
          <w:trHeight w:val="225"/>
          <w:jc w:val="center"/>
        </w:trPr>
        <w:tc>
          <w:tcPr>
            <w:tcW w:w="5896" w:type="dxa"/>
            <w:gridSpan w:val="12"/>
            <w:shd w:val="clear" w:color="auto" w:fill="auto"/>
            <w:vAlign w:val="center"/>
          </w:tcPr>
          <w:p w:rsidR="00FA77E4" w:rsidRPr="008C17C9" w:rsidRDefault="009F3406" w:rsidP="00B61506">
            <w:pPr>
              <w:rPr>
                <w:rFonts w:ascii="Arial" w:hAnsi="Arial" w:cs="Arial"/>
              </w:rPr>
            </w:pPr>
            <w:r w:rsidRPr="008C17C9">
              <w:rPr>
                <w:rFonts w:ascii="Arial" w:hAnsi="Arial" w:cs="Arial"/>
              </w:rPr>
              <w:t>7.</w:t>
            </w:r>
            <w:r w:rsidR="000C1360">
              <w:rPr>
                <w:rFonts w:ascii="Arial" w:hAnsi="Arial" w:cs="Arial"/>
              </w:rPr>
              <w:t xml:space="preserve"> Bertha Ashley</w:t>
            </w:r>
          </w:p>
        </w:tc>
        <w:tc>
          <w:tcPr>
            <w:tcW w:w="5108" w:type="dxa"/>
            <w:gridSpan w:val="10"/>
            <w:shd w:val="clear" w:color="auto" w:fill="auto"/>
            <w:vAlign w:val="center"/>
          </w:tcPr>
          <w:p w:rsidR="00FA77E4" w:rsidRPr="008C17C9" w:rsidRDefault="000C1360" w:rsidP="00B61506">
            <w:pPr>
              <w:rPr>
                <w:rFonts w:ascii="Arial" w:hAnsi="Arial" w:cs="Arial"/>
              </w:rPr>
            </w:pPr>
            <w:r>
              <w:rPr>
                <w:rFonts w:ascii="Arial" w:hAnsi="Arial" w:cs="Arial"/>
              </w:rPr>
              <w:t>Peach County Nurse Manager, RN</w:t>
            </w:r>
          </w:p>
        </w:tc>
      </w:tr>
      <w:tr w:rsidR="009F3406" w:rsidRPr="008C17C9" w:rsidTr="002F570F">
        <w:trPr>
          <w:cantSplit/>
          <w:trHeight w:val="225"/>
          <w:jc w:val="center"/>
        </w:trPr>
        <w:tc>
          <w:tcPr>
            <w:tcW w:w="5896" w:type="dxa"/>
            <w:gridSpan w:val="12"/>
            <w:shd w:val="clear" w:color="auto" w:fill="auto"/>
            <w:vAlign w:val="center"/>
          </w:tcPr>
          <w:p w:rsidR="009F3406" w:rsidRPr="008C17C9" w:rsidRDefault="009F3406" w:rsidP="00B61506">
            <w:pPr>
              <w:rPr>
                <w:rFonts w:ascii="Arial" w:hAnsi="Arial" w:cs="Arial"/>
              </w:rPr>
            </w:pPr>
            <w:r w:rsidRPr="008C17C9">
              <w:rPr>
                <w:rFonts w:ascii="Arial" w:hAnsi="Arial" w:cs="Arial"/>
              </w:rPr>
              <w:t>8.</w:t>
            </w:r>
            <w:r w:rsidR="000C1360">
              <w:rPr>
                <w:rFonts w:ascii="Arial" w:hAnsi="Arial" w:cs="Arial"/>
              </w:rPr>
              <w:t xml:space="preserve"> Joy Knight</w:t>
            </w:r>
          </w:p>
        </w:tc>
        <w:tc>
          <w:tcPr>
            <w:tcW w:w="5108" w:type="dxa"/>
            <w:gridSpan w:val="10"/>
            <w:shd w:val="clear" w:color="auto" w:fill="auto"/>
            <w:vAlign w:val="center"/>
          </w:tcPr>
          <w:p w:rsidR="009F3406" w:rsidRPr="008C17C9" w:rsidRDefault="000C1360" w:rsidP="00B61506">
            <w:pPr>
              <w:rPr>
                <w:rFonts w:ascii="Arial" w:hAnsi="Arial" w:cs="Arial"/>
              </w:rPr>
            </w:pPr>
            <w:r>
              <w:rPr>
                <w:rFonts w:ascii="Arial" w:hAnsi="Arial" w:cs="Arial"/>
              </w:rPr>
              <w:t>Houston County Health Educator</w:t>
            </w:r>
          </w:p>
        </w:tc>
      </w:tr>
      <w:tr w:rsidR="0030325C" w:rsidRPr="008C17C9" w:rsidTr="002F570F">
        <w:trPr>
          <w:cantSplit/>
          <w:trHeight w:val="225"/>
          <w:jc w:val="center"/>
        </w:trPr>
        <w:tc>
          <w:tcPr>
            <w:tcW w:w="2271" w:type="dxa"/>
            <w:gridSpan w:val="6"/>
            <w:shd w:val="clear" w:color="auto" w:fill="DBE5F1" w:themeFill="accent1" w:themeFillTint="33"/>
            <w:vAlign w:val="center"/>
          </w:tcPr>
          <w:p w:rsidR="0030325C" w:rsidRPr="008C17C9" w:rsidRDefault="0030325C" w:rsidP="00B61506">
            <w:pPr>
              <w:rPr>
                <w:rFonts w:ascii="Arial" w:hAnsi="Arial" w:cs="Arial"/>
              </w:rPr>
            </w:pPr>
            <w:r w:rsidRPr="008C17C9">
              <w:rPr>
                <w:rFonts w:ascii="Arial" w:hAnsi="Arial" w:cs="Arial"/>
              </w:rPr>
              <w:t>Meeting Frequency</w:t>
            </w:r>
          </w:p>
        </w:tc>
        <w:tc>
          <w:tcPr>
            <w:tcW w:w="8733" w:type="dxa"/>
            <w:gridSpan w:val="16"/>
            <w:shd w:val="clear" w:color="auto" w:fill="auto"/>
            <w:vAlign w:val="center"/>
          </w:tcPr>
          <w:p w:rsidR="0030325C" w:rsidRPr="008C17C9" w:rsidRDefault="0030325C" w:rsidP="00B61506">
            <w:pPr>
              <w:rPr>
                <w:rFonts w:ascii="Arial" w:hAnsi="Arial" w:cs="Arial"/>
              </w:rPr>
            </w:pPr>
            <w:r>
              <w:rPr>
                <w:rFonts w:ascii="Arial" w:hAnsi="Arial" w:cs="Arial"/>
              </w:rPr>
              <w:t>Bi-weekly as needed</w:t>
            </w:r>
          </w:p>
        </w:tc>
      </w:tr>
      <w:tr w:rsidR="008C17C9" w:rsidRPr="008C17C9" w:rsidTr="002F570F">
        <w:trPr>
          <w:cantSplit/>
          <w:trHeight w:val="225"/>
          <w:jc w:val="center"/>
        </w:trPr>
        <w:tc>
          <w:tcPr>
            <w:tcW w:w="1585" w:type="dxa"/>
            <w:gridSpan w:val="2"/>
            <w:tcBorders>
              <w:bottom w:val="single" w:sz="4" w:space="0" w:color="999999"/>
            </w:tcBorders>
            <w:shd w:val="clear" w:color="auto" w:fill="DBE5F1" w:themeFill="accent1" w:themeFillTint="33"/>
            <w:vAlign w:val="center"/>
          </w:tcPr>
          <w:p w:rsidR="008B6DC9" w:rsidRPr="008C17C9" w:rsidRDefault="008B6DC9" w:rsidP="00B61506">
            <w:pPr>
              <w:rPr>
                <w:rFonts w:ascii="Arial" w:hAnsi="Arial" w:cs="Arial"/>
              </w:rPr>
            </w:pPr>
            <w:r w:rsidRPr="008C17C9">
              <w:rPr>
                <w:rFonts w:ascii="Arial" w:hAnsi="Arial" w:cs="Arial"/>
              </w:rPr>
              <w:t>Planning Start Date</w:t>
            </w:r>
          </w:p>
        </w:tc>
        <w:tc>
          <w:tcPr>
            <w:tcW w:w="1889" w:type="dxa"/>
            <w:gridSpan w:val="8"/>
            <w:tcBorders>
              <w:bottom w:val="single" w:sz="4" w:space="0" w:color="999999"/>
            </w:tcBorders>
            <w:shd w:val="clear" w:color="auto" w:fill="auto"/>
            <w:vAlign w:val="center"/>
          </w:tcPr>
          <w:p w:rsidR="008B6DC9" w:rsidRPr="008C17C9" w:rsidRDefault="000C1360" w:rsidP="00B61506">
            <w:pPr>
              <w:rPr>
                <w:rFonts w:ascii="Arial" w:hAnsi="Arial" w:cs="Arial"/>
              </w:rPr>
            </w:pPr>
            <w:r>
              <w:rPr>
                <w:rFonts w:ascii="Arial" w:hAnsi="Arial" w:cs="Arial"/>
              </w:rPr>
              <w:t>06/03/2014</w:t>
            </w:r>
          </w:p>
        </w:tc>
        <w:tc>
          <w:tcPr>
            <w:tcW w:w="2422" w:type="dxa"/>
            <w:gridSpan w:val="2"/>
            <w:tcBorders>
              <w:bottom w:val="single" w:sz="4" w:space="0" w:color="999999"/>
            </w:tcBorders>
            <w:shd w:val="clear" w:color="auto" w:fill="DBE5F1" w:themeFill="accent1" w:themeFillTint="33"/>
            <w:vAlign w:val="center"/>
          </w:tcPr>
          <w:p w:rsidR="008B6DC9" w:rsidRPr="008C17C9" w:rsidRDefault="008B6DC9" w:rsidP="00B61506">
            <w:pPr>
              <w:rPr>
                <w:rFonts w:ascii="Arial" w:hAnsi="Arial" w:cs="Arial"/>
              </w:rPr>
            </w:pPr>
            <w:r w:rsidRPr="008C17C9">
              <w:rPr>
                <w:rFonts w:ascii="Arial" w:hAnsi="Arial" w:cs="Arial"/>
              </w:rPr>
              <w:t>Est. Implementation Date</w:t>
            </w:r>
          </w:p>
        </w:tc>
        <w:tc>
          <w:tcPr>
            <w:tcW w:w="2001" w:type="dxa"/>
            <w:gridSpan w:val="6"/>
            <w:tcBorders>
              <w:bottom w:val="single" w:sz="4" w:space="0" w:color="999999"/>
            </w:tcBorders>
            <w:shd w:val="clear" w:color="auto" w:fill="auto"/>
            <w:vAlign w:val="center"/>
          </w:tcPr>
          <w:p w:rsidR="008B6DC9" w:rsidRPr="008C17C9" w:rsidRDefault="00DD485F" w:rsidP="00B61506">
            <w:pPr>
              <w:rPr>
                <w:rFonts w:ascii="Arial" w:hAnsi="Arial" w:cs="Arial"/>
              </w:rPr>
            </w:pPr>
            <w:r>
              <w:rPr>
                <w:rFonts w:ascii="Arial" w:hAnsi="Arial" w:cs="Arial"/>
              </w:rPr>
              <w:t>07/01</w:t>
            </w:r>
            <w:r w:rsidR="000C1360">
              <w:rPr>
                <w:rFonts w:ascii="Arial" w:hAnsi="Arial" w:cs="Arial"/>
              </w:rPr>
              <w:t>/2014</w:t>
            </w:r>
            <w:r>
              <w:rPr>
                <w:rFonts w:ascii="Arial" w:hAnsi="Arial" w:cs="Arial"/>
              </w:rPr>
              <w:t xml:space="preserve"> - 07/31/2014</w:t>
            </w:r>
          </w:p>
        </w:tc>
        <w:tc>
          <w:tcPr>
            <w:tcW w:w="1482" w:type="dxa"/>
            <w:gridSpan w:val="3"/>
            <w:tcBorders>
              <w:bottom w:val="single" w:sz="4" w:space="0" w:color="999999"/>
            </w:tcBorders>
            <w:shd w:val="clear" w:color="auto" w:fill="DBE5F1" w:themeFill="accent1" w:themeFillTint="33"/>
            <w:vAlign w:val="center"/>
          </w:tcPr>
          <w:p w:rsidR="008B6DC9" w:rsidRPr="008C17C9" w:rsidRDefault="008B6DC9" w:rsidP="00B61506">
            <w:pPr>
              <w:rPr>
                <w:rFonts w:ascii="Arial" w:hAnsi="Arial" w:cs="Arial"/>
              </w:rPr>
            </w:pPr>
            <w:r w:rsidRPr="008C17C9">
              <w:rPr>
                <w:rFonts w:ascii="Arial" w:hAnsi="Arial" w:cs="Arial"/>
              </w:rPr>
              <w:t>ACT Date</w:t>
            </w:r>
          </w:p>
        </w:tc>
        <w:tc>
          <w:tcPr>
            <w:tcW w:w="1625" w:type="dxa"/>
            <w:tcBorders>
              <w:bottom w:val="single" w:sz="4" w:space="0" w:color="999999"/>
            </w:tcBorders>
            <w:shd w:val="clear" w:color="auto" w:fill="auto"/>
            <w:vAlign w:val="center"/>
          </w:tcPr>
          <w:p w:rsidR="008B6DC9" w:rsidRPr="008C17C9" w:rsidRDefault="002D3E8A" w:rsidP="00B61506">
            <w:pPr>
              <w:rPr>
                <w:rFonts w:ascii="Arial" w:hAnsi="Arial" w:cs="Arial"/>
              </w:rPr>
            </w:pPr>
            <w:r>
              <w:rPr>
                <w:rFonts w:ascii="Arial" w:hAnsi="Arial" w:cs="Arial"/>
              </w:rPr>
              <w:t>07/01/2014 - 07/31/2014</w:t>
            </w:r>
          </w:p>
        </w:tc>
      </w:tr>
      <w:tr w:rsidR="007E16BD" w:rsidRPr="008C17C9" w:rsidTr="002F570F">
        <w:trPr>
          <w:cantSplit/>
          <w:trHeight w:val="230"/>
          <w:jc w:val="center"/>
        </w:trPr>
        <w:tc>
          <w:tcPr>
            <w:tcW w:w="11004" w:type="dxa"/>
            <w:gridSpan w:val="22"/>
            <w:tcBorders>
              <w:top w:val="single" w:sz="4" w:space="0" w:color="999999"/>
              <w:left w:val="nil"/>
              <w:bottom w:val="single" w:sz="4" w:space="0" w:color="999999"/>
              <w:right w:val="nil"/>
            </w:tcBorders>
            <w:shd w:val="clear" w:color="auto" w:fill="auto"/>
            <w:vAlign w:val="center"/>
          </w:tcPr>
          <w:p w:rsidR="007E16BD" w:rsidRPr="008C17C9" w:rsidRDefault="007E16BD" w:rsidP="00F06353">
            <w:pPr>
              <w:pStyle w:val="SectionHeading"/>
              <w:rPr>
                <w:rFonts w:ascii="Arial" w:hAnsi="Arial" w:cs="Arial"/>
                <w:b/>
                <w:sz w:val="24"/>
              </w:rPr>
            </w:pPr>
          </w:p>
        </w:tc>
      </w:tr>
      <w:tr w:rsidR="00FA77E4" w:rsidRPr="008C17C9" w:rsidTr="002F570F">
        <w:trPr>
          <w:cantSplit/>
          <w:trHeight w:val="230"/>
          <w:jc w:val="center"/>
        </w:trPr>
        <w:tc>
          <w:tcPr>
            <w:tcW w:w="11004" w:type="dxa"/>
            <w:gridSpan w:val="22"/>
            <w:tcBorders>
              <w:top w:val="single" w:sz="4" w:space="0" w:color="999999"/>
            </w:tcBorders>
            <w:shd w:val="clear" w:color="auto" w:fill="244061" w:themeFill="accent1" w:themeFillShade="80"/>
            <w:vAlign w:val="center"/>
          </w:tcPr>
          <w:p w:rsidR="00FA77E4" w:rsidRPr="008C17C9" w:rsidRDefault="00CD3002" w:rsidP="00F06353">
            <w:pPr>
              <w:pStyle w:val="SectionHeading"/>
              <w:rPr>
                <w:rFonts w:ascii="Arial" w:hAnsi="Arial" w:cs="Arial"/>
              </w:rPr>
            </w:pPr>
            <w:r w:rsidRPr="008C17C9">
              <w:rPr>
                <w:rFonts w:ascii="Arial" w:hAnsi="Arial" w:cs="Arial"/>
                <w:b/>
                <w:sz w:val="24"/>
              </w:rPr>
              <w:t>PLAN: Identify an Opportunity and Plan for Improvement</w:t>
            </w:r>
          </w:p>
        </w:tc>
      </w:tr>
      <w:tr w:rsidR="0040769C" w:rsidRPr="008B6DC9" w:rsidTr="002F570F">
        <w:trPr>
          <w:cantSplit/>
          <w:trHeight w:val="213"/>
          <w:jc w:val="center"/>
        </w:trPr>
        <w:tc>
          <w:tcPr>
            <w:tcW w:w="11004" w:type="dxa"/>
            <w:gridSpan w:val="22"/>
            <w:shd w:val="clear" w:color="auto" w:fill="DBE5F1" w:themeFill="accent1" w:themeFillTint="33"/>
          </w:tcPr>
          <w:p w:rsidR="0040769C" w:rsidRPr="008B6DC9" w:rsidRDefault="0040769C" w:rsidP="0040769C">
            <w:pPr>
              <w:rPr>
                <w:rFonts w:ascii="Arial" w:hAnsi="Arial" w:cs="Arial"/>
              </w:rPr>
            </w:pPr>
            <w:r w:rsidRPr="0024791F">
              <w:rPr>
                <w:rFonts w:ascii="Arial" w:hAnsi="Arial" w:cs="Arial"/>
                <w:b/>
              </w:rPr>
              <w:t>1. Problem/Opportunity Statement</w:t>
            </w:r>
            <w:r w:rsidRPr="008B6DC9">
              <w:rPr>
                <w:rFonts w:ascii="Arial" w:hAnsi="Arial" w:cs="Arial"/>
              </w:rPr>
              <w:t xml:space="preserve">. </w:t>
            </w:r>
            <w:r w:rsidRPr="008B6DC9">
              <w:rPr>
                <w:rFonts w:ascii="Arial" w:hAnsi="Arial" w:cs="Arial"/>
                <w:sz w:val="12"/>
              </w:rPr>
              <w:t>(Revisit and revise as needed during the planning phase.)</w:t>
            </w:r>
          </w:p>
        </w:tc>
      </w:tr>
      <w:tr w:rsidR="003269E7" w:rsidRPr="008B6DC9" w:rsidTr="002F570F">
        <w:trPr>
          <w:cantSplit/>
          <w:trHeight w:val="262"/>
          <w:jc w:val="center"/>
        </w:trPr>
        <w:tc>
          <w:tcPr>
            <w:tcW w:w="11004" w:type="dxa"/>
            <w:gridSpan w:val="22"/>
            <w:shd w:val="clear" w:color="auto" w:fill="auto"/>
          </w:tcPr>
          <w:p w:rsidR="003269E7" w:rsidRPr="008B6DC9" w:rsidRDefault="000C1360" w:rsidP="0040769C">
            <w:pPr>
              <w:rPr>
                <w:rFonts w:ascii="Arial" w:hAnsi="Arial" w:cs="Arial"/>
              </w:rPr>
            </w:pPr>
            <w:r>
              <w:rPr>
                <w:rFonts w:ascii="Arial" w:hAnsi="Arial" w:cs="Arial"/>
              </w:rPr>
              <w:t>HIV Testing rates should be higher because it is supposed to be a mandatory test given at routine and annual visits.</w:t>
            </w:r>
          </w:p>
        </w:tc>
      </w:tr>
      <w:tr w:rsidR="00CD3002" w:rsidRPr="008C17C9" w:rsidTr="002F570F">
        <w:trPr>
          <w:cantSplit/>
          <w:trHeight w:val="141"/>
          <w:jc w:val="center"/>
        </w:trPr>
        <w:tc>
          <w:tcPr>
            <w:tcW w:w="11004" w:type="dxa"/>
            <w:gridSpan w:val="22"/>
            <w:shd w:val="clear" w:color="auto" w:fill="DBE5F1" w:themeFill="accent1" w:themeFillTint="33"/>
          </w:tcPr>
          <w:p w:rsidR="00CD3002" w:rsidRPr="008C17C9" w:rsidRDefault="0040769C" w:rsidP="00CD3002">
            <w:pPr>
              <w:rPr>
                <w:rFonts w:ascii="Arial" w:hAnsi="Arial" w:cs="Arial"/>
              </w:rPr>
            </w:pPr>
            <w:r w:rsidRPr="008C17C9">
              <w:rPr>
                <w:rFonts w:ascii="Arial" w:hAnsi="Arial" w:cs="Arial"/>
                <w:b/>
              </w:rPr>
              <w:t xml:space="preserve">2. </w:t>
            </w:r>
            <w:r w:rsidR="00CD3002" w:rsidRPr="008C17C9">
              <w:rPr>
                <w:rFonts w:ascii="Arial" w:hAnsi="Arial" w:cs="Arial"/>
                <w:b/>
              </w:rPr>
              <w:t>AIM Statement</w:t>
            </w:r>
            <w:r w:rsidR="00CD3002" w:rsidRPr="008C17C9">
              <w:rPr>
                <w:rFonts w:ascii="Arial" w:hAnsi="Arial" w:cs="Arial"/>
              </w:rPr>
              <w:t xml:space="preserve"> </w:t>
            </w:r>
            <w:r w:rsidR="00CD3002" w:rsidRPr="008C17C9">
              <w:rPr>
                <w:rFonts w:ascii="Arial" w:hAnsi="Arial" w:cs="Arial"/>
                <w:sz w:val="12"/>
              </w:rPr>
              <w:t>(What? When? How much? For whom?)</w:t>
            </w:r>
          </w:p>
        </w:tc>
      </w:tr>
      <w:tr w:rsidR="003269E7" w:rsidRPr="008C17C9" w:rsidTr="002F570F">
        <w:trPr>
          <w:cantSplit/>
          <w:trHeight w:val="262"/>
          <w:jc w:val="center"/>
        </w:trPr>
        <w:tc>
          <w:tcPr>
            <w:tcW w:w="11004" w:type="dxa"/>
            <w:gridSpan w:val="22"/>
            <w:shd w:val="clear" w:color="auto" w:fill="auto"/>
          </w:tcPr>
          <w:p w:rsidR="003269E7" w:rsidRPr="008C17C9" w:rsidRDefault="00D70400" w:rsidP="00CD3002">
            <w:pPr>
              <w:rPr>
                <w:rFonts w:ascii="Arial" w:hAnsi="Arial" w:cs="Arial"/>
              </w:rPr>
            </w:pPr>
            <w:r>
              <w:rPr>
                <w:rFonts w:ascii="Arial" w:hAnsi="Arial" w:cs="Arial"/>
              </w:rPr>
              <w:t>To increase HIV testing rates to 80%</w:t>
            </w:r>
          </w:p>
        </w:tc>
      </w:tr>
      <w:tr w:rsidR="0040769C" w:rsidRPr="008C17C9" w:rsidTr="002F570F">
        <w:trPr>
          <w:cantSplit/>
          <w:trHeight w:val="186"/>
          <w:jc w:val="center"/>
        </w:trPr>
        <w:tc>
          <w:tcPr>
            <w:tcW w:w="11004" w:type="dxa"/>
            <w:gridSpan w:val="22"/>
            <w:shd w:val="clear" w:color="auto" w:fill="DBE5F1" w:themeFill="accent1" w:themeFillTint="33"/>
          </w:tcPr>
          <w:p w:rsidR="0040769C" w:rsidRPr="008C17C9" w:rsidRDefault="0040769C" w:rsidP="00EF16C0">
            <w:pPr>
              <w:rPr>
                <w:rFonts w:ascii="Arial" w:hAnsi="Arial" w:cs="Arial"/>
              </w:rPr>
            </w:pPr>
            <w:r w:rsidRPr="008C17C9">
              <w:rPr>
                <w:rFonts w:ascii="Arial" w:hAnsi="Arial" w:cs="Arial"/>
                <w:b/>
              </w:rPr>
              <w:t xml:space="preserve">3. </w:t>
            </w:r>
            <w:r w:rsidR="00EF16C0" w:rsidRPr="008C17C9">
              <w:rPr>
                <w:rFonts w:ascii="Arial" w:hAnsi="Arial" w:cs="Arial"/>
                <w:b/>
              </w:rPr>
              <w:t>Current process surrounding the problem</w:t>
            </w:r>
            <w:r w:rsidR="00EF16C0" w:rsidRPr="008C17C9">
              <w:rPr>
                <w:rFonts w:ascii="Arial" w:hAnsi="Arial" w:cs="Arial"/>
              </w:rPr>
              <w:t xml:space="preserve">. </w:t>
            </w:r>
            <w:r w:rsidR="00EF16C0" w:rsidRPr="008C17C9">
              <w:rPr>
                <w:rFonts w:ascii="Arial" w:hAnsi="Arial" w:cs="Arial"/>
                <w:sz w:val="12"/>
              </w:rPr>
              <w:t>(Tools to be used? e.g. flow charts, process mapping. Attach when completed.)</w:t>
            </w:r>
          </w:p>
        </w:tc>
      </w:tr>
      <w:tr w:rsidR="003269E7" w:rsidRPr="008C17C9" w:rsidTr="002F570F">
        <w:trPr>
          <w:cantSplit/>
          <w:trHeight w:val="262"/>
          <w:jc w:val="center"/>
        </w:trPr>
        <w:tc>
          <w:tcPr>
            <w:tcW w:w="11004" w:type="dxa"/>
            <w:gridSpan w:val="22"/>
            <w:shd w:val="clear" w:color="auto" w:fill="auto"/>
          </w:tcPr>
          <w:p w:rsidR="003269E7" w:rsidRPr="008C17C9" w:rsidRDefault="00A41C8A" w:rsidP="00EF16C0">
            <w:pP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05pt;width:538.55pt;height:157.55pt;z-index:-251658240;mso-position-horizontal-relative:text;mso-position-vertical-relative:text" wrapcoords="-90 -309 -90 21806 21690 21806 21690 -309 -90 -309" stroked="t" strokecolor="#b8cce4 [1300]" strokeweight="2.25pt">
                  <v:imagedata r:id="rId8" o:title="HIV Testing Process Map" croptop="16315f" cropbottom="23657f"/>
                  <w10:wrap type="tight"/>
                </v:shape>
              </w:pict>
            </w:r>
          </w:p>
        </w:tc>
      </w:tr>
      <w:tr w:rsidR="008C17C9" w:rsidRPr="008C17C9" w:rsidTr="002F570F">
        <w:trPr>
          <w:cantSplit/>
          <w:trHeight w:val="213"/>
          <w:jc w:val="center"/>
        </w:trPr>
        <w:tc>
          <w:tcPr>
            <w:tcW w:w="4660" w:type="dxa"/>
            <w:gridSpan w:val="11"/>
            <w:shd w:val="clear" w:color="auto" w:fill="DBE5F1" w:themeFill="accent1" w:themeFillTint="33"/>
          </w:tcPr>
          <w:p w:rsidR="00E33BF0" w:rsidRPr="008C17C9" w:rsidRDefault="00E33BF0" w:rsidP="00B61506">
            <w:pPr>
              <w:rPr>
                <w:rFonts w:ascii="Arial" w:hAnsi="Arial" w:cs="Arial"/>
              </w:rPr>
            </w:pPr>
            <w:r w:rsidRPr="008C17C9">
              <w:rPr>
                <w:rFonts w:ascii="Arial" w:hAnsi="Arial" w:cs="Arial"/>
              </w:rPr>
              <w:t xml:space="preserve"> Customers/Stakeholders</w:t>
            </w:r>
          </w:p>
        </w:tc>
        <w:tc>
          <w:tcPr>
            <w:tcW w:w="6344" w:type="dxa"/>
            <w:gridSpan w:val="11"/>
            <w:shd w:val="clear" w:color="auto" w:fill="DBE5F1" w:themeFill="accent1" w:themeFillTint="33"/>
          </w:tcPr>
          <w:p w:rsidR="00E33BF0" w:rsidRPr="008C17C9" w:rsidRDefault="00E33BF0" w:rsidP="00B61506">
            <w:pPr>
              <w:rPr>
                <w:rFonts w:ascii="Arial" w:hAnsi="Arial" w:cs="Arial"/>
              </w:rPr>
            </w:pPr>
            <w:r w:rsidRPr="008C17C9">
              <w:rPr>
                <w:rFonts w:ascii="Arial" w:hAnsi="Arial" w:cs="Arial"/>
              </w:rPr>
              <w:t>Customer Needs Addressed</w:t>
            </w:r>
          </w:p>
        </w:tc>
      </w:tr>
      <w:tr w:rsidR="008C17C9" w:rsidRPr="008C17C9" w:rsidTr="002F570F">
        <w:trPr>
          <w:cantSplit/>
          <w:trHeight w:val="230"/>
          <w:jc w:val="center"/>
        </w:trPr>
        <w:tc>
          <w:tcPr>
            <w:tcW w:w="4660" w:type="dxa"/>
            <w:gridSpan w:val="11"/>
            <w:shd w:val="clear" w:color="auto" w:fill="auto"/>
            <w:vAlign w:val="center"/>
          </w:tcPr>
          <w:p w:rsidR="00E33BF0" w:rsidRPr="008C17C9" w:rsidRDefault="00D70400" w:rsidP="00B61506">
            <w:pPr>
              <w:rPr>
                <w:rFonts w:ascii="Arial" w:hAnsi="Arial" w:cs="Arial"/>
              </w:rPr>
            </w:pPr>
            <w:r>
              <w:rPr>
                <w:rFonts w:ascii="Arial" w:hAnsi="Arial" w:cs="Arial"/>
              </w:rPr>
              <w:t>Patients</w:t>
            </w:r>
          </w:p>
        </w:tc>
        <w:tc>
          <w:tcPr>
            <w:tcW w:w="6344" w:type="dxa"/>
            <w:gridSpan w:val="11"/>
            <w:shd w:val="clear" w:color="auto" w:fill="auto"/>
            <w:vAlign w:val="center"/>
          </w:tcPr>
          <w:p w:rsidR="00E33BF0" w:rsidRPr="008C17C9" w:rsidRDefault="00D70400" w:rsidP="00B61506">
            <w:pPr>
              <w:rPr>
                <w:rFonts w:ascii="Arial" w:hAnsi="Arial" w:cs="Arial"/>
              </w:rPr>
            </w:pPr>
            <w:r>
              <w:rPr>
                <w:rFonts w:ascii="Arial" w:hAnsi="Arial" w:cs="Arial"/>
              </w:rPr>
              <w:t>To become knowledgeable about their HIV status</w:t>
            </w:r>
          </w:p>
        </w:tc>
      </w:tr>
      <w:tr w:rsidR="008C17C9" w:rsidRPr="008C17C9" w:rsidTr="002F570F">
        <w:trPr>
          <w:cantSplit/>
          <w:trHeight w:val="230"/>
          <w:jc w:val="center"/>
        </w:trPr>
        <w:tc>
          <w:tcPr>
            <w:tcW w:w="4660" w:type="dxa"/>
            <w:gridSpan w:val="11"/>
            <w:shd w:val="clear" w:color="auto" w:fill="auto"/>
            <w:vAlign w:val="center"/>
          </w:tcPr>
          <w:p w:rsidR="00E33BF0" w:rsidRPr="008C17C9" w:rsidRDefault="00D70400" w:rsidP="00B61506">
            <w:pPr>
              <w:rPr>
                <w:rFonts w:ascii="Arial" w:hAnsi="Arial" w:cs="Arial"/>
              </w:rPr>
            </w:pPr>
            <w:r>
              <w:rPr>
                <w:rFonts w:ascii="Arial" w:hAnsi="Arial" w:cs="Arial"/>
              </w:rPr>
              <w:t>County Staff</w:t>
            </w:r>
          </w:p>
        </w:tc>
        <w:tc>
          <w:tcPr>
            <w:tcW w:w="6344" w:type="dxa"/>
            <w:gridSpan w:val="11"/>
            <w:shd w:val="clear" w:color="auto" w:fill="auto"/>
            <w:vAlign w:val="center"/>
          </w:tcPr>
          <w:p w:rsidR="00E33BF0" w:rsidRPr="008C17C9" w:rsidRDefault="00D70400" w:rsidP="00B61506">
            <w:pPr>
              <w:rPr>
                <w:rFonts w:ascii="Arial" w:hAnsi="Arial" w:cs="Arial"/>
              </w:rPr>
            </w:pPr>
            <w:r>
              <w:rPr>
                <w:rFonts w:ascii="Arial" w:hAnsi="Arial" w:cs="Arial"/>
              </w:rPr>
              <w:t>To provide services to help improve community health</w:t>
            </w:r>
          </w:p>
        </w:tc>
      </w:tr>
      <w:tr w:rsidR="008C17C9" w:rsidRPr="008C17C9" w:rsidTr="002F570F">
        <w:trPr>
          <w:cantSplit/>
          <w:trHeight w:val="230"/>
          <w:jc w:val="center"/>
        </w:trPr>
        <w:tc>
          <w:tcPr>
            <w:tcW w:w="4660" w:type="dxa"/>
            <w:gridSpan w:val="11"/>
            <w:shd w:val="clear" w:color="auto" w:fill="auto"/>
            <w:vAlign w:val="center"/>
          </w:tcPr>
          <w:p w:rsidR="00E33BF0" w:rsidRPr="008C17C9" w:rsidRDefault="00D70400" w:rsidP="00B61506">
            <w:pPr>
              <w:rPr>
                <w:rFonts w:ascii="Arial" w:hAnsi="Arial" w:cs="Arial"/>
              </w:rPr>
            </w:pPr>
            <w:r>
              <w:rPr>
                <w:rFonts w:ascii="Arial" w:hAnsi="Arial" w:cs="Arial"/>
              </w:rPr>
              <w:t>District Staff</w:t>
            </w:r>
          </w:p>
        </w:tc>
        <w:tc>
          <w:tcPr>
            <w:tcW w:w="6344" w:type="dxa"/>
            <w:gridSpan w:val="11"/>
            <w:shd w:val="clear" w:color="auto" w:fill="auto"/>
            <w:vAlign w:val="center"/>
          </w:tcPr>
          <w:p w:rsidR="00E33BF0" w:rsidRPr="008C17C9" w:rsidRDefault="00D70400" w:rsidP="00B61506">
            <w:pPr>
              <w:rPr>
                <w:rFonts w:ascii="Arial" w:hAnsi="Arial" w:cs="Arial"/>
              </w:rPr>
            </w:pPr>
            <w:r>
              <w:rPr>
                <w:rFonts w:ascii="Arial" w:hAnsi="Arial" w:cs="Arial"/>
              </w:rPr>
              <w:t>To be able to allocate resources to those counties that have a higher need for HIV testing.</w:t>
            </w:r>
          </w:p>
        </w:tc>
      </w:tr>
      <w:tr w:rsidR="008C17C9" w:rsidRPr="008C17C9" w:rsidTr="002F570F">
        <w:trPr>
          <w:cantSplit/>
          <w:trHeight w:val="230"/>
          <w:jc w:val="center"/>
        </w:trPr>
        <w:tc>
          <w:tcPr>
            <w:tcW w:w="4660" w:type="dxa"/>
            <w:gridSpan w:val="11"/>
            <w:shd w:val="clear" w:color="auto" w:fill="auto"/>
            <w:vAlign w:val="center"/>
          </w:tcPr>
          <w:p w:rsidR="00E33BF0" w:rsidRDefault="00E33BF0" w:rsidP="00B61506">
            <w:pPr>
              <w:rPr>
                <w:rFonts w:ascii="Arial" w:hAnsi="Arial" w:cs="Arial"/>
              </w:rPr>
            </w:pPr>
          </w:p>
          <w:p w:rsidR="00D70400" w:rsidRDefault="00D70400" w:rsidP="00B61506">
            <w:pPr>
              <w:rPr>
                <w:rFonts w:ascii="Arial" w:hAnsi="Arial" w:cs="Arial"/>
              </w:rPr>
            </w:pPr>
          </w:p>
          <w:p w:rsidR="00D70400" w:rsidRDefault="00D70400" w:rsidP="00B61506">
            <w:pPr>
              <w:rPr>
                <w:rFonts w:ascii="Arial" w:hAnsi="Arial" w:cs="Arial"/>
              </w:rPr>
            </w:pPr>
          </w:p>
          <w:p w:rsidR="00D70400" w:rsidRDefault="00D70400" w:rsidP="00B61506">
            <w:pPr>
              <w:rPr>
                <w:rFonts w:ascii="Arial" w:hAnsi="Arial" w:cs="Arial"/>
              </w:rPr>
            </w:pPr>
          </w:p>
          <w:p w:rsidR="00D70400" w:rsidRPr="008C17C9" w:rsidRDefault="00D70400" w:rsidP="00B61506">
            <w:pPr>
              <w:rPr>
                <w:rFonts w:ascii="Arial" w:hAnsi="Arial" w:cs="Arial"/>
              </w:rPr>
            </w:pPr>
          </w:p>
        </w:tc>
        <w:tc>
          <w:tcPr>
            <w:tcW w:w="6344" w:type="dxa"/>
            <w:gridSpan w:val="11"/>
            <w:shd w:val="clear" w:color="auto" w:fill="auto"/>
            <w:vAlign w:val="center"/>
          </w:tcPr>
          <w:p w:rsidR="00E33BF0" w:rsidRPr="008C17C9" w:rsidRDefault="00E33BF0" w:rsidP="00B61506">
            <w:pPr>
              <w:rPr>
                <w:rFonts w:ascii="Arial" w:hAnsi="Arial" w:cs="Arial"/>
              </w:rPr>
            </w:pPr>
          </w:p>
        </w:tc>
      </w:tr>
      <w:tr w:rsidR="00E33BF0" w:rsidRPr="008C17C9" w:rsidTr="002F570F">
        <w:trPr>
          <w:cantSplit/>
          <w:trHeight w:val="186"/>
          <w:jc w:val="center"/>
        </w:trPr>
        <w:tc>
          <w:tcPr>
            <w:tcW w:w="11004" w:type="dxa"/>
            <w:gridSpan w:val="22"/>
            <w:shd w:val="clear" w:color="auto" w:fill="DBE5F1" w:themeFill="accent1" w:themeFillTint="33"/>
          </w:tcPr>
          <w:p w:rsidR="00E33BF0" w:rsidRPr="008C17C9" w:rsidRDefault="00E33BF0" w:rsidP="00E33BF0">
            <w:pPr>
              <w:rPr>
                <w:rFonts w:ascii="Arial" w:hAnsi="Arial" w:cs="Arial"/>
              </w:rPr>
            </w:pPr>
            <w:r w:rsidRPr="008C17C9">
              <w:rPr>
                <w:rFonts w:ascii="Arial" w:hAnsi="Arial" w:cs="Arial"/>
                <w:b/>
              </w:rPr>
              <w:lastRenderedPageBreak/>
              <w:t>4. Collect data on the current process</w:t>
            </w:r>
            <w:r w:rsidRPr="008C17C9">
              <w:rPr>
                <w:rFonts w:ascii="Arial" w:hAnsi="Arial" w:cs="Arial"/>
              </w:rPr>
              <w:t xml:space="preserve">. </w:t>
            </w:r>
            <w:r w:rsidRPr="008C17C9">
              <w:rPr>
                <w:rFonts w:ascii="Arial" w:hAnsi="Arial" w:cs="Arial"/>
                <w:sz w:val="12"/>
              </w:rPr>
              <w:t>(List data to be collected. Attach chart/graph as collected.)</w:t>
            </w:r>
          </w:p>
        </w:tc>
      </w:tr>
      <w:tr w:rsidR="003269E7" w:rsidRPr="008C17C9" w:rsidTr="002F570F">
        <w:trPr>
          <w:cantSplit/>
          <w:trHeight w:val="262"/>
          <w:jc w:val="center"/>
        </w:trPr>
        <w:tc>
          <w:tcPr>
            <w:tcW w:w="11004" w:type="dxa"/>
            <w:gridSpan w:val="22"/>
            <w:shd w:val="clear" w:color="auto" w:fill="auto"/>
          </w:tcPr>
          <w:p w:rsidR="00D70400" w:rsidRDefault="00D70400" w:rsidP="00E33BF0">
            <w:pPr>
              <w:rPr>
                <w:rFonts w:ascii="Arial" w:hAnsi="Arial" w:cs="Arial"/>
              </w:rPr>
            </w:pPr>
          </w:p>
          <w:p w:rsidR="00D70400" w:rsidRDefault="00D70400" w:rsidP="00E33BF0">
            <w:pPr>
              <w:rPr>
                <w:rFonts w:ascii="Arial" w:hAnsi="Arial" w:cs="Arial"/>
              </w:rPr>
            </w:pPr>
          </w:p>
          <w:p w:rsidR="00D70400" w:rsidRPr="00D70400" w:rsidRDefault="00A41C8A" w:rsidP="00D70400">
            <w:pPr>
              <w:rPr>
                <w:rFonts w:ascii="Arial" w:hAnsi="Arial" w:cs="Arial"/>
              </w:rPr>
            </w:pPr>
            <w:r>
              <w:rPr>
                <w:rFonts w:ascii="Arial" w:hAnsi="Arial" w:cs="Arial"/>
                <w:noProof/>
              </w:rPr>
              <w:pict>
                <v:shape id="Picture 16" o:spid="_x0000_s1027" type="#_x0000_t75" style="position:absolute;margin-left:105pt;margin-top:.95pt;width:310.45pt;height:237pt;z-index:-251656192;visibility:visible;mso-wrap-style:square;mso-wrap-distance-left:9pt;mso-wrap-distance-top:0;mso-wrap-distance-right:9pt;mso-wrap-distance-bottom:0;mso-position-horizontal-relative:text;mso-position-vertical-relative:text" wrapcoords="-104 0 -104 21327 21603 21327 21603 0 -104 0">
                  <v:imagedata r:id="rId9" o:title=""/>
                  <w10:wrap type="tight"/>
                </v:shape>
              </w:pict>
            </w: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Pr="00D70400" w:rsidRDefault="00D70400" w:rsidP="00D70400">
            <w:pPr>
              <w:rPr>
                <w:rFonts w:ascii="Arial" w:hAnsi="Arial" w:cs="Arial"/>
              </w:rPr>
            </w:pPr>
          </w:p>
          <w:p w:rsidR="00D70400" w:rsidRDefault="00D70400" w:rsidP="00D70400">
            <w:pPr>
              <w:rPr>
                <w:rFonts w:ascii="Arial" w:hAnsi="Arial" w:cs="Arial"/>
              </w:rPr>
            </w:pPr>
          </w:p>
          <w:p w:rsidR="00D70400" w:rsidRDefault="00D70400" w:rsidP="00D70400">
            <w:pPr>
              <w:rPr>
                <w:rFonts w:ascii="Arial" w:hAnsi="Arial" w:cs="Arial"/>
              </w:rPr>
            </w:pPr>
          </w:p>
          <w:p w:rsidR="003269E7" w:rsidRDefault="00D70400" w:rsidP="00D70400">
            <w:pPr>
              <w:tabs>
                <w:tab w:val="left" w:pos="720"/>
              </w:tabs>
              <w:rPr>
                <w:rFonts w:ascii="Arial" w:hAnsi="Arial" w:cs="Arial"/>
              </w:rPr>
            </w:pPr>
            <w:r>
              <w:rPr>
                <w:rFonts w:ascii="Arial" w:hAnsi="Arial" w:cs="Arial"/>
              </w:rPr>
              <w:tab/>
            </w: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A41C8A" w:rsidP="00D70400">
            <w:pPr>
              <w:tabs>
                <w:tab w:val="left" w:pos="720"/>
              </w:tabs>
              <w:rPr>
                <w:rFonts w:ascii="Arial" w:hAnsi="Arial" w:cs="Arial"/>
              </w:rPr>
            </w:pPr>
            <w:r>
              <w:rPr>
                <w:rFonts w:ascii="Arial" w:hAnsi="Arial" w:cs="Arial"/>
                <w:noProof/>
              </w:rPr>
              <w:pict>
                <v:shape id="Picture 2" o:spid="_x0000_s1028" type="#_x0000_t75" style="position:absolute;margin-left:48.1pt;margin-top:-231.4pt;width:433pt;height:260.9pt;z-index:-251654144;visibility:visible;mso-wrap-style:square;mso-wrap-distance-left:9pt;mso-wrap-distance-top:0;mso-wrap-distance-right:9pt;mso-wrap-distance-bottom:0;mso-position-horizontal-relative:text;mso-position-vertical-relative:text" wrapcoords="-54 0 -54 21510 21600 21510 21600 0 -54 0">
                  <v:imagedata r:id="rId10" o:title=""/>
                  <w10:wrap type="tight"/>
                </v:shape>
              </w:pict>
            </w: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Default="00D70400" w:rsidP="00D70400">
            <w:pPr>
              <w:tabs>
                <w:tab w:val="left" w:pos="720"/>
              </w:tabs>
              <w:rPr>
                <w:rFonts w:ascii="Arial" w:hAnsi="Arial" w:cs="Arial"/>
              </w:rPr>
            </w:pPr>
          </w:p>
          <w:p w:rsidR="00D70400" w:rsidRPr="00D70400" w:rsidRDefault="00D70400" w:rsidP="00D70400">
            <w:pPr>
              <w:tabs>
                <w:tab w:val="left" w:pos="720"/>
              </w:tabs>
              <w:rPr>
                <w:rFonts w:ascii="Arial" w:hAnsi="Arial" w:cs="Arial"/>
              </w:rPr>
            </w:pPr>
          </w:p>
        </w:tc>
      </w:tr>
      <w:tr w:rsidR="00E33BF0" w:rsidRPr="008C17C9" w:rsidTr="002F570F">
        <w:trPr>
          <w:cantSplit/>
          <w:trHeight w:val="213"/>
          <w:jc w:val="center"/>
        </w:trPr>
        <w:tc>
          <w:tcPr>
            <w:tcW w:w="11004" w:type="dxa"/>
            <w:gridSpan w:val="22"/>
            <w:shd w:val="clear" w:color="auto" w:fill="DBE5F1" w:themeFill="accent1" w:themeFillTint="33"/>
          </w:tcPr>
          <w:p w:rsidR="00E33BF0" w:rsidRPr="008C17C9" w:rsidRDefault="00E33BF0" w:rsidP="00E33BF0">
            <w:pPr>
              <w:rPr>
                <w:rFonts w:ascii="Arial" w:hAnsi="Arial" w:cs="Arial"/>
              </w:rPr>
            </w:pPr>
            <w:r w:rsidRPr="008C17C9">
              <w:rPr>
                <w:rFonts w:ascii="Arial" w:hAnsi="Arial" w:cs="Arial"/>
                <w:b/>
              </w:rPr>
              <w:lastRenderedPageBreak/>
              <w:t>5. Identify all possible causes</w:t>
            </w:r>
            <w:r w:rsidRPr="008C17C9">
              <w:rPr>
                <w:rFonts w:ascii="Arial" w:hAnsi="Arial" w:cs="Arial"/>
              </w:rPr>
              <w:t xml:space="preserve">. </w:t>
            </w:r>
            <w:r w:rsidRPr="008C17C9">
              <w:rPr>
                <w:rFonts w:ascii="Arial" w:hAnsi="Arial" w:cs="Arial"/>
                <w:sz w:val="12"/>
              </w:rPr>
              <w:t>(Tools to be used? e.g. brainstorming, fishbone diagram, or 5 Whys. Attach when completed.)</w:t>
            </w:r>
          </w:p>
        </w:tc>
      </w:tr>
      <w:tr w:rsidR="003269E7" w:rsidRPr="008C17C9" w:rsidTr="002F570F">
        <w:trPr>
          <w:cantSplit/>
          <w:trHeight w:val="262"/>
          <w:jc w:val="center"/>
        </w:trPr>
        <w:tc>
          <w:tcPr>
            <w:tcW w:w="11004" w:type="dxa"/>
            <w:gridSpan w:val="22"/>
            <w:shd w:val="clear" w:color="auto" w:fill="auto"/>
          </w:tcPr>
          <w:p w:rsidR="003269E7" w:rsidRPr="008C17C9" w:rsidRDefault="00A41C8A" w:rsidP="00E33BF0">
            <w:pPr>
              <w:rPr>
                <w:rFonts w:ascii="Arial" w:hAnsi="Arial" w:cs="Arial"/>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41.55pt;margin-top:338.65pt;width:198.75pt;height:138.75pt;z-index:-251652096;mso-position-horizontal-relative:text;mso-position-vertical-relative:text" wrapcoords="1467 -117 1386 6422 6113 7356 245 7472 245 14011 4972 14828 4972 16696 3831 21483 17117 21483 17198 21483 17688 20432 17525 19148 17362 18564 16546 16696 17688 16463 17280 15062 15324 14828 20622 13894 20785 12143 20377 11676 18666 11092 20459 11092 20866 10742 20866 7706 19399 7472 14101 7356 20051 6188 20377 0 19807 -117 14264 -117 1467 -117" fillcolor="#ffc000">
                  <v:shadow color="#868686"/>
                  <v:textpath style="font-family:&quot;Century Gothic&quot;;v-text-spacing:52429f;v-text-kern:t;v-same-letter-heights:t" trim="t" fitpath="t" string="HIV Testing&#10;Root Cause &#10;Analysis"/>
                  <w10:wrap type="tight"/>
                </v:shape>
              </w:pict>
            </w:r>
            <w:r>
              <w:rPr>
                <w:rFonts w:ascii="Arial" w:hAnsi="Arial" w:cs="Arial"/>
                <w:noProof/>
              </w:rPr>
              <w:pict>
                <v:shape id="_x0000_s1029" type="#_x0000_t75" style="position:absolute;margin-left:67.35pt;margin-top:-613.85pt;width:403.9pt;height:538.55pt;z-index:-251653120;mso-position-horizontal-relative:text;mso-position-vertical-relative:text" wrapcoords="-120 -90 -120 21660 21720 21660 21720 -90 -120 -90" stroked="t" strokecolor="#b8cce4 [1300]" strokeweight="2.25pt">
                  <v:imagedata r:id="rId11" o:title="HIV Testing Root Cause Analysis"/>
                  <w10:wrap type="tight"/>
                </v:shape>
              </w:pict>
            </w:r>
          </w:p>
        </w:tc>
      </w:tr>
      <w:tr w:rsidR="00603E0B" w:rsidRPr="008C17C9" w:rsidTr="002F570F">
        <w:trPr>
          <w:cantSplit/>
          <w:trHeight w:val="230"/>
          <w:jc w:val="center"/>
        </w:trPr>
        <w:tc>
          <w:tcPr>
            <w:tcW w:w="11004" w:type="dxa"/>
            <w:gridSpan w:val="22"/>
            <w:shd w:val="clear" w:color="auto" w:fill="DBE5F1" w:themeFill="accent1" w:themeFillTint="33"/>
            <w:vAlign w:val="center"/>
          </w:tcPr>
          <w:p w:rsidR="00603E0B" w:rsidRPr="008C17C9" w:rsidRDefault="009B4121" w:rsidP="00B61506">
            <w:pPr>
              <w:rPr>
                <w:rFonts w:ascii="Arial" w:hAnsi="Arial" w:cs="Arial"/>
              </w:rPr>
            </w:pPr>
            <w:r w:rsidRPr="008C17C9">
              <w:rPr>
                <w:rFonts w:ascii="Arial" w:hAnsi="Arial" w:cs="Arial"/>
                <w:b/>
              </w:rPr>
              <w:t>6. Identify potential improvements</w:t>
            </w:r>
            <w:r w:rsidRPr="008C17C9">
              <w:rPr>
                <w:rFonts w:ascii="Arial" w:hAnsi="Arial" w:cs="Arial"/>
              </w:rPr>
              <w:t xml:space="preserve">: </w:t>
            </w:r>
            <w:r w:rsidR="00603E0B" w:rsidRPr="008C17C9">
              <w:rPr>
                <w:rFonts w:ascii="Arial" w:hAnsi="Arial" w:cs="Arial"/>
              </w:rPr>
              <w:t xml:space="preserve">S.M.A.R.T. objectives. </w:t>
            </w:r>
            <w:r w:rsidR="00603E0B" w:rsidRPr="008C17C9">
              <w:rPr>
                <w:rFonts w:ascii="Arial" w:hAnsi="Arial" w:cs="Arial"/>
                <w:sz w:val="12"/>
              </w:rPr>
              <w:t>(Specific, Measureable, Achievable, Realistic, Time Frame)</w:t>
            </w:r>
          </w:p>
        </w:tc>
      </w:tr>
      <w:tr w:rsidR="009B4121" w:rsidRPr="008C17C9" w:rsidTr="002F570F">
        <w:trPr>
          <w:cantSplit/>
          <w:trHeight w:val="230"/>
          <w:jc w:val="center"/>
        </w:trPr>
        <w:tc>
          <w:tcPr>
            <w:tcW w:w="11004" w:type="dxa"/>
            <w:gridSpan w:val="22"/>
            <w:tcBorders>
              <w:bottom w:val="single" w:sz="4" w:space="0" w:color="999999"/>
            </w:tcBorders>
            <w:shd w:val="clear" w:color="auto" w:fill="auto"/>
            <w:vAlign w:val="center"/>
          </w:tcPr>
          <w:p w:rsidR="00B13D43" w:rsidRDefault="00B13D43" w:rsidP="008C17C9">
            <w:pPr>
              <w:numPr>
                <w:ilvl w:val="0"/>
                <w:numId w:val="1"/>
              </w:numPr>
              <w:rPr>
                <w:rFonts w:ascii="Arial" w:hAnsi="Arial" w:cs="Arial"/>
              </w:rPr>
            </w:pPr>
            <w:r>
              <w:rPr>
                <w:rFonts w:ascii="Arial" w:hAnsi="Arial" w:cs="Arial"/>
              </w:rPr>
              <w:t>Improve testing rates by:</w:t>
            </w:r>
          </w:p>
          <w:p w:rsidR="009B4121" w:rsidRDefault="00B13D43" w:rsidP="00B13D43">
            <w:pPr>
              <w:numPr>
                <w:ilvl w:val="1"/>
                <w:numId w:val="1"/>
              </w:numPr>
              <w:rPr>
                <w:rFonts w:ascii="Arial" w:hAnsi="Arial" w:cs="Arial"/>
              </w:rPr>
            </w:pPr>
            <w:r>
              <w:rPr>
                <w:rFonts w:ascii="Arial" w:hAnsi="Arial" w:cs="Arial"/>
              </w:rPr>
              <w:t>eliminating unnecessary paperwork/consent forms</w:t>
            </w:r>
          </w:p>
          <w:p w:rsidR="00B13D43" w:rsidRDefault="00B13D43" w:rsidP="00B13D43">
            <w:pPr>
              <w:numPr>
                <w:ilvl w:val="1"/>
                <w:numId w:val="1"/>
              </w:numPr>
              <w:rPr>
                <w:rFonts w:ascii="Arial" w:hAnsi="Arial" w:cs="Arial"/>
              </w:rPr>
            </w:pPr>
            <w:r>
              <w:rPr>
                <w:rFonts w:ascii="Arial" w:hAnsi="Arial" w:cs="Arial"/>
              </w:rPr>
              <w:t>adding opt-out option and reason for opting out of the test in M&amp;M workflow</w:t>
            </w:r>
          </w:p>
          <w:p w:rsidR="00B13D43" w:rsidRPr="008C17C9" w:rsidRDefault="00B13D43" w:rsidP="00B13D43">
            <w:pPr>
              <w:numPr>
                <w:ilvl w:val="1"/>
                <w:numId w:val="1"/>
              </w:numPr>
              <w:rPr>
                <w:rFonts w:ascii="Arial" w:hAnsi="Arial" w:cs="Arial"/>
              </w:rPr>
            </w:pPr>
            <w:r>
              <w:rPr>
                <w:rFonts w:ascii="Arial" w:hAnsi="Arial" w:cs="Arial"/>
              </w:rPr>
              <w:t xml:space="preserve">possibly condensing workflow screens </w:t>
            </w:r>
          </w:p>
        </w:tc>
      </w:tr>
      <w:tr w:rsidR="008C17C9" w:rsidRPr="008C17C9" w:rsidTr="002F570F">
        <w:trPr>
          <w:cantSplit/>
          <w:trHeight w:val="230"/>
          <w:jc w:val="center"/>
        </w:trPr>
        <w:tc>
          <w:tcPr>
            <w:tcW w:w="2303" w:type="dxa"/>
            <w:gridSpan w:val="7"/>
            <w:tcBorders>
              <w:bottom w:val="single" w:sz="4" w:space="0" w:color="999999"/>
            </w:tcBorders>
            <w:shd w:val="clear" w:color="auto" w:fill="DBE5F1" w:themeFill="accent1" w:themeFillTint="33"/>
            <w:vAlign w:val="center"/>
          </w:tcPr>
          <w:p w:rsidR="009B4121" w:rsidRPr="008C17C9" w:rsidRDefault="009B4121" w:rsidP="00B61506">
            <w:pPr>
              <w:rPr>
                <w:rFonts w:ascii="Arial" w:hAnsi="Arial" w:cs="Arial"/>
              </w:rPr>
            </w:pPr>
            <w:r w:rsidRPr="008C17C9">
              <w:rPr>
                <w:rFonts w:ascii="Arial" w:hAnsi="Arial" w:cs="Arial"/>
              </w:rPr>
              <w:lastRenderedPageBreak/>
              <w:t>Success Measures</w:t>
            </w:r>
          </w:p>
        </w:tc>
        <w:tc>
          <w:tcPr>
            <w:tcW w:w="8701" w:type="dxa"/>
            <w:gridSpan w:val="15"/>
            <w:tcBorders>
              <w:bottom w:val="single" w:sz="4" w:space="0" w:color="999999"/>
            </w:tcBorders>
            <w:shd w:val="clear" w:color="auto" w:fill="auto"/>
            <w:vAlign w:val="center"/>
          </w:tcPr>
          <w:p w:rsidR="009B4121" w:rsidRPr="008C17C9" w:rsidRDefault="00E313EE" w:rsidP="00B61506">
            <w:pPr>
              <w:rPr>
                <w:rFonts w:ascii="Arial" w:hAnsi="Arial" w:cs="Arial"/>
              </w:rPr>
            </w:pPr>
            <w:r>
              <w:rPr>
                <w:rFonts w:ascii="Arial" w:hAnsi="Arial" w:cs="Arial"/>
              </w:rPr>
              <w:t>Improve HIV testing process to be more user friendly for staff and to increase testing rates close to 80% by December 2014.</w:t>
            </w:r>
          </w:p>
        </w:tc>
      </w:tr>
      <w:tr w:rsidR="008C17C9" w:rsidRPr="008C17C9" w:rsidTr="002F570F">
        <w:trPr>
          <w:cantSplit/>
          <w:trHeight w:val="230"/>
          <w:jc w:val="center"/>
        </w:trPr>
        <w:tc>
          <w:tcPr>
            <w:tcW w:w="2483" w:type="dxa"/>
            <w:gridSpan w:val="8"/>
            <w:tcBorders>
              <w:bottom w:val="single" w:sz="4" w:space="0" w:color="999999"/>
            </w:tcBorders>
            <w:shd w:val="clear" w:color="auto" w:fill="DBE5F1" w:themeFill="accent1" w:themeFillTint="33"/>
            <w:vAlign w:val="center"/>
          </w:tcPr>
          <w:p w:rsidR="00E43AF1" w:rsidRPr="008C17C9" w:rsidRDefault="00E43AF1" w:rsidP="00B61506">
            <w:pPr>
              <w:rPr>
                <w:rFonts w:ascii="Arial" w:hAnsi="Arial" w:cs="Arial"/>
              </w:rPr>
            </w:pPr>
            <w:r w:rsidRPr="008C17C9">
              <w:rPr>
                <w:rFonts w:ascii="Arial" w:hAnsi="Arial" w:cs="Arial"/>
              </w:rPr>
              <w:t>Available Resources</w:t>
            </w:r>
          </w:p>
        </w:tc>
        <w:tc>
          <w:tcPr>
            <w:tcW w:w="8521" w:type="dxa"/>
            <w:gridSpan w:val="14"/>
            <w:tcBorders>
              <w:bottom w:val="single" w:sz="4" w:space="0" w:color="999999"/>
            </w:tcBorders>
            <w:shd w:val="clear" w:color="auto" w:fill="auto"/>
            <w:vAlign w:val="center"/>
          </w:tcPr>
          <w:p w:rsidR="00E43AF1" w:rsidRPr="008C17C9" w:rsidRDefault="00E313EE" w:rsidP="00B61506">
            <w:pPr>
              <w:rPr>
                <w:rFonts w:ascii="Arial" w:hAnsi="Arial" w:cs="Arial"/>
              </w:rPr>
            </w:pPr>
            <w:r>
              <w:rPr>
                <w:rFonts w:ascii="Arial" w:hAnsi="Arial" w:cs="Arial"/>
              </w:rPr>
              <w:t>IT support, Judy McChargue help with M&amp;M and knowledge of consent forms, Peach County Health Dept staff, oraquick tests</w:t>
            </w:r>
          </w:p>
        </w:tc>
      </w:tr>
      <w:tr w:rsidR="008C17C9" w:rsidRPr="008C17C9" w:rsidTr="002F570F">
        <w:trPr>
          <w:cantSplit/>
          <w:trHeight w:val="230"/>
          <w:jc w:val="center"/>
        </w:trPr>
        <w:tc>
          <w:tcPr>
            <w:tcW w:w="3408" w:type="dxa"/>
            <w:gridSpan w:val="9"/>
            <w:tcBorders>
              <w:bottom w:val="single" w:sz="4" w:space="0" w:color="999999"/>
            </w:tcBorders>
            <w:shd w:val="clear" w:color="auto" w:fill="DBE5F1" w:themeFill="accent1" w:themeFillTint="33"/>
            <w:vAlign w:val="center"/>
          </w:tcPr>
          <w:p w:rsidR="00E43AF1" w:rsidRPr="008C17C9" w:rsidRDefault="00E43AF1" w:rsidP="00B61506">
            <w:pPr>
              <w:rPr>
                <w:rFonts w:ascii="Arial" w:hAnsi="Arial" w:cs="Arial"/>
              </w:rPr>
            </w:pPr>
            <w:r w:rsidRPr="008C17C9">
              <w:rPr>
                <w:rFonts w:ascii="Arial" w:hAnsi="Arial" w:cs="Arial"/>
              </w:rPr>
              <w:t>Additional Resources Required</w:t>
            </w:r>
          </w:p>
        </w:tc>
        <w:tc>
          <w:tcPr>
            <w:tcW w:w="7596" w:type="dxa"/>
            <w:gridSpan w:val="13"/>
            <w:tcBorders>
              <w:bottom w:val="single" w:sz="4" w:space="0" w:color="999999"/>
            </w:tcBorders>
            <w:shd w:val="clear" w:color="auto" w:fill="auto"/>
            <w:vAlign w:val="center"/>
          </w:tcPr>
          <w:p w:rsidR="00E43AF1" w:rsidRPr="008C17C9" w:rsidRDefault="00E313EE" w:rsidP="00B61506">
            <w:pPr>
              <w:rPr>
                <w:rFonts w:ascii="Arial" w:hAnsi="Arial" w:cs="Arial"/>
              </w:rPr>
            </w:pPr>
            <w:r>
              <w:rPr>
                <w:rFonts w:ascii="Arial" w:hAnsi="Arial" w:cs="Arial"/>
              </w:rPr>
              <w:t>N/A</w:t>
            </w:r>
          </w:p>
        </w:tc>
      </w:tr>
      <w:tr w:rsidR="00FA77E4" w:rsidRPr="008C17C9" w:rsidTr="002F570F">
        <w:trPr>
          <w:cantSplit/>
          <w:trHeight w:val="230"/>
          <w:jc w:val="center"/>
        </w:trPr>
        <w:tc>
          <w:tcPr>
            <w:tcW w:w="11004" w:type="dxa"/>
            <w:gridSpan w:val="22"/>
            <w:shd w:val="clear" w:color="auto" w:fill="DBE5F1" w:themeFill="accent1" w:themeFillTint="33"/>
            <w:vAlign w:val="center"/>
          </w:tcPr>
          <w:p w:rsidR="00FA77E4" w:rsidRPr="008C17C9" w:rsidRDefault="001B5CD5" w:rsidP="00B61506">
            <w:pPr>
              <w:rPr>
                <w:rFonts w:ascii="Arial" w:hAnsi="Arial" w:cs="Arial"/>
              </w:rPr>
            </w:pPr>
            <w:r w:rsidRPr="008C17C9">
              <w:rPr>
                <w:rFonts w:ascii="Arial" w:hAnsi="Arial" w:cs="Arial"/>
                <w:b/>
              </w:rPr>
              <w:t>7.  Develop an improvement theory</w:t>
            </w:r>
            <w:r w:rsidRPr="008C17C9">
              <w:rPr>
                <w:rFonts w:ascii="Arial" w:hAnsi="Arial" w:cs="Arial"/>
              </w:rPr>
              <w:t>.</w:t>
            </w:r>
            <w:r w:rsidRPr="008C17C9">
              <w:rPr>
                <w:rFonts w:ascii="Arial" w:hAnsi="Arial" w:cs="Arial"/>
                <w:sz w:val="10"/>
              </w:rPr>
              <w:t xml:space="preserve"> </w:t>
            </w:r>
            <w:r w:rsidRPr="008C17C9">
              <w:rPr>
                <w:rFonts w:ascii="Arial" w:hAnsi="Arial" w:cs="Arial"/>
                <w:sz w:val="12"/>
              </w:rPr>
              <w:t>(e.g. "</w:t>
            </w:r>
            <w:r w:rsidRPr="008C17C9">
              <w:rPr>
                <w:rFonts w:ascii="Arial" w:hAnsi="Arial" w:cs="Arial"/>
                <w:i/>
                <w:sz w:val="12"/>
              </w:rPr>
              <w:t xml:space="preserve">If we have a </w:t>
            </w:r>
            <w:r w:rsidR="009D4B9F" w:rsidRPr="008C17C9">
              <w:rPr>
                <w:rFonts w:ascii="Arial" w:hAnsi="Arial" w:cs="Arial"/>
                <w:i/>
                <w:sz w:val="12"/>
              </w:rPr>
              <w:t>centralized</w:t>
            </w:r>
            <w:r w:rsidRPr="008C17C9">
              <w:rPr>
                <w:rFonts w:ascii="Arial" w:hAnsi="Arial" w:cs="Arial"/>
                <w:i/>
                <w:sz w:val="12"/>
              </w:rPr>
              <w:t xml:space="preserve"> call center for WIC, then our WIC caseload will increase</w:t>
            </w:r>
            <w:r w:rsidRPr="008C17C9">
              <w:rPr>
                <w:rFonts w:ascii="Arial" w:hAnsi="Arial" w:cs="Arial"/>
                <w:sz w:val="12"/>
              </w:rPr>
              <w:t>."</w:t>
            </w:r>
            <w:r w:rsidR="003269E7" w:rsidRPr="008C17C9">
              <w:rPr>
                <w:rFonts w:ascii="Arial" w:hAnsi="Arial" w:cs="Arial"/>
                <w:sz w:val="12"/>
              </w:rPr>
              <w:t>)</w:t>
            </w:r>
            <w:r w:rsidRPr="008C17C9">
              <w:rPr>
                <w:rFonts w:ascii="Arial" w:hAnsi="Arial" w:cs="Arial"/>
                <w:sz w:val="12"/>
              </w:rPr>
              <w:t xml:space="preserve"> </w:t>
            </w:r>
          </w:p>
        </w:tc>
      </w:tr>
      <w:tr w:rsidR="008C17C9" w:rsidRPr="008C17C9" w:rsidTr="002F570F">
        <w:trPr>
          <w:cantSplit/>
          <w:trHeight w:val="230"/>
          <w:jc w:val="center"/>
        </w:trPr>
        <w:tc>
          <w:tcPr>
            <w:tcW w:w="855" w:type="dxa"/>
            <w:shd w:val="clear" w:color="auto" w:fill="DBE5F1" w:themeFill="accent1" w:themeFillTint="33"/>
            <w:vAlign w:val="center"/>
          </w:tcPr>
          <w:p w:rsidR="001B5CD5" w:rsidRPr="008C17C9" w:rsidRDefault="001B5CD5" w:rsidP="00B61506">
            <w:pPr>
              <w:rPr>
                <w:rFonts w:ascii="Arial" w:hAnsi="Arial" w:cs="Arial"/>
              </w:rPr>
            </w:pPr>
            <w:r w:rsidRPr="008C17C9">
              <w:rPr>
                <w:rFonts w:ascii="Arial" w:hAnsi="Arial" w:cs="Arial"/>
              </w:rPr>
              <w:t>IF</w:t>
            </w:r>
          </w:p>
        </w:tc>
        <w:tc>
          <w:tcPr>
            <w:tcW w:w="5170" w:type="dxa"/>
            <w:gridSpan w:val="12"/>
            <w:shd w:val="clear" w:color="auto" w:fill="auto"/>
            <w:vAlign w:val="center"/>
          </w:tcPr>
          <w:p w:rsidR="001B5CD5" w:rsidRPr="008C17C9" w:rsidRDefault="00E313EE" w:rsidP="00B61506">
            <w:pPr>
              <w:rPr>
                <w:rFonts w:ascii="Arial" w:hAnsi="Arial" w:cs="Arial"/>
              </w:rPr>
            </w:pPr>
            <w:r>
              <w:rPr>
                <w:rFonts w:ascii="Arial" w:hAnsi="Arial" w:cs="Arial"/>
              </w:rPr>
              <w:t>We can condense/remove some of the paperwork</w:t>
            </w:r>
          </w:p>
        </w:tc>
        <w:tc>
          <w:tcPr>
            <w:tcW w:w="1204" w:type="dxa"/>
            <w:shd w:val="clear" w:color="auto" w:fill="DBE5F1" w:themeFill="accent1" w:themeFillTint="33"/>
            <w:vAlign w:val="center"/>
          </w:tcPr>
          <w:p w:rsidR="001B5CD5" w:rsidRPr="008C17C9" w:rsidRDefault="001B5CD5" w:rsidP="00B61506">
            <w:pPr>
              <w:rPr>
                <w:rFonts w:ascii="Arial" w:hAnsi="Arial" w:cs="Arial"/>
              </w:rPr>
            </w:pPr>
            <w:r w:rsidRPr="008C17C9">
              <w:rPr>
                <w:rFonts w:ascii="Arial" w:hAnsi="Arial" w:cs="Arial"/>
              </w:rPr>
              <w:t>THEN</w:t>
            </w:r>
          </w:p>
        </w:tc>
        <w:tc>
          <w:tcPr>
            <w:tcW w:w="3775" w:type="dxa"/>
            <w:gridSpan w:val="8"/>
            <w:shd w:val="clear" w:color="auto" w:fill="auto"/>
            <w:vAlign w:val="center"/>
          </w:tcPr>
          <w:p w:rsidR="001B5CD5" w:rsidRPr="008C17C9" w:rsidRDefault="00E313EE" w:rsidP="00B61506">
            <w:pPr>
              <w:rPr>
                <w:rFonts w:ascii="Arial" w:hAnsi="Arial" w:cs="Arial"/>
              </w:rPr>
            </w:pPr>
            <w:r>
              <w:rPr>
                <w:rFonts w:ascii="Arial" w:hAnsi="Arial" w:cs="Arial"/>
              </w:rPr>
              <w:t>Testing rates will increase</w:t>
            </w:r>
          </w:p>
        </w:tc>
      </w:tr>
      <w:tr w:rsidR="008C17C9" w:rsidRPr="008C17C9" w:rsidTr="002F570F">
        <w:trPr>
          <w:cantSplit/>
          <w:trHeight w:val="230"/>
          <w:jc w:val="center"/>
        </w:trPr>
        <w:tc>
          <w:tcPr>
            <w:tcW w:w="855" w:type="dxa"/>
            <w:shd w:val="clear" w:color="auto" w:fill="DBE5F1" w:themeFill="accent1" w:themeFillTint="33"/>
            <w:vAlign w:val="center"/>
          </w:tcPr>
          <w:p w:rsidR="001B5CD5" w:rsidRPr="008C17C9" w:rsidRDefault="001B5CD5" w:rsidP="00795D94">
            <w:pPr>
              <w:rPr>
                <w:rFonts w:ascii="Arial" w:hAnsi="Arial" w:cs="Arial"/>
              </w:rPr>
            </w:pPr>
            <w:r w:rsidRPr="008C17C9">
              <w:rPr>
                <w:rFonts w:ascii="Arial" w:hAnsi="Arial" w:cs="Arial"/>
              </w:rPr>
              <w:t>IF</w:t>
            </w:r>
          </w:p>
        </w:tc>
        <w:tc>
          <w:tcPr>
            <w:tcW w:w="5170" w:type="dxa"/>
            <w:gridSpan w:val="12"/>
            <w:shd w:val="clear" w:color="auto" w:fill="auto"/>
            <w:vAlign w:val="center"/>
          </w:tcPr>
          <w:p w:rsidR="001B5CD5" w:rsidRPr="008C17C9" w:rsidRDefault="00E313EE" w:rsidP="00795D94">
            <w:pPr>
              <w:rPr>
                <w:rFonts w:ascii="Arial" w:hAnsi="Arial" w:cs="Arial"/>
              </w:rPr>
            </w:pPr>
            <w:r>
              <w:rPr>
                <w:rFonts w:ascii="Arial" w:hAnsi="Arial" w:cs="Arial"/>
              </w:rPr>
              <w:t>We can make M&amp;M more user friendly</w:t>
            </w:r>
          </w:p>
        </w:tc>
        <w:tc>
          <w:tcPr>
            <w:tcW w:w="1204" w:type="dxa"/>
            <w:shd w:val="clear" w:color="auto" w:fill="DBE5F1" w:themeFill="accent1" w:themeFillTint="33"/>
            <w:vAlign w:val="center"/>
          </w:tcPr>
          <w:p w:rsidR="001B5CD5" w:rsidRPr="008C17C9" w:rsidRDefault="001B5CD5" w:rsidP="00795D94">
            <w:pPr>
              <w:rPr>
                <w:rFonts w:ascii="Arial" w:hAnsi="Arial" w:cs="Arial"/>
              </w:rPr>
            </w:pPr>
            <w:r w:rsidRPr="008C17C9">
              <w:rPr>
                <w:rFonts w:ascii="Arial" w:hAnsi="Arial" w:cs="Arial"/>
              </w:rPr>
              <w:t>THEN</w:t>
            </w:r>
          </w:p>
        </w:tc>
        <w:tc>
          <w:tcPr>
            <w:tcW w:w="3775" w:type="dxa"/>
            <w:gridSpan w:val="8"/>
            <w:shd w:val="clear" w:color="auto" w:fill="auto"/>
            <w:vAlign w:val="center"/>
          </w:tcPr>
          <w:p w:rsidR="001B5CD5" w:rsidRPr="008C17C9" w:rsidRDefault="00E313EE" w:rsidP="00795D94">
            <w:pPr>
              <w:rPr>
                <w:rFonts w:ascii="Arial" w:hAnsi="Arial" w:cs="Arial"/>
              </w:rPr>
            </w:pPr>
            <w:r>
              <w:rPr>
                <w:rFonts w:ascii="Arial" w:hAnsi="Arial" w:cs="Arial"/>
              </w:rPr>
              <w:t>We can give nurses credit for productivity for patients that opted-out</w:t>
            </w:r>
          </w:p>
        </w:tc>
      </w:tr>
      <w:tr w:rsidR="00FA77E4" w:rsidRPr="008C17C9" w:rsidTr="002F570F">
        <w:trPr>
          <w:cantSplit/>
          <w:trHeight w:val="230"/>
          <w:jc w:val="center"/>
        </w:trPr>
        <w:tc>
          <w:tcPr>
            <w:tcW w:w="11004" w:type="dxa"/>
            <w:gridSpan w:val="22"/>
            <w:shd w:val="clear" w:color="auto" w:fill="DBE5F1" w:themeFill="accent1" w:themeFillTint="33"/>
            <w:vAlign w:val="center"/>
          </w:tcPr>
          <w:p w:rsidR="00FA77E4" w:rsidRPr="008C17C9" w:rsidRDefault="001B5CD5" w:rsidP="009353DE">
            <w:pPr>
              <w:rPr>
                <w:rFonts w:ascii="Arial" w:hAnsi="Arial" w:cs="Arial"/>
              </w:rPr>
            </w:pPr>
            <w:r w:rsidRPr="008C17C9">
              <w:rPr>
                <w:rFonts w:ascii="Arial" w:hAnsi="Arial" w:cs="Arial"/>
                <w:b/>
              </w:rPr>
              <w:t>8. Develop an action plan</w:t>
            </w:r>
            <w:r w:rsidRPr="008C17C9">
              <w:rPr>
                <w:rFonts w:ascii="Arial" w:hAnsi="Arial" w:cs="Arial"/>
              </w:rPr>
              <w:t xml:space="preserve">. </w:t>
            </w:r>
            <w:r w:rsidRPr="008C17C9">
              <w:rPr>
                <w:rFonts w:ascii="Arial" w:hAnsi="Arial" w:cs="Arial"/>
                <w:sz w:val="12"/>
              </w:rPr>
              <w:t>(</w:t>
            </w:r>
            <w:r w:rsidR="00A64603" w:rsidRPr="008C17C9">
              <w:rPr>
                <w:rFonts w:ascii="Arial" w:hAnsi="Arial" w:cs="Arial"/>
                <w:sz w:val="12"/>
              </w:rPr>
              <w:t>Key milestones</w:t>
            </w:r>
            <w:r w:rsidRPr="008C17C9">
              <w:rPr>
                <w:rFonts w:ascii="Arial" w:hAnsi="Arial" w:cs="Arial"/>
                <w:sz w:val="12"/>
              </w:rPr>
              <w:t>)</w:t>
            </w:r>
          </w:p>
        </w:tc>
      </w:tr>
      <w:tr w:rsidR="00E5424B" w:rsidRPr="008C17C9" w:rsidTr="002F570F">
        <w:trPr>
          <w:cantSplit/>
          <w:trHeight w:val="230"/>
          <w:jc w:val="center"/>
        </w:trPr>
        <w:tc>
          <w:tcPr>
            <w:tcW w:w="1912" w:type="dxa"/>
            <w:gridSpan w:val="5"/>
            <w:shd w:val="clear" w:color="auto" w:fill="DBE5F1" w:themeFill="accent1" w:themeFillTint="33"/>
            <w:vAlign w:val="center"/>
          </w:tcPr>
          <w:p w:rsidR="00E5424B" w:rsidRPr="008C17C9" w:rsidRDefault="00E5424B" w:rsidP="00B61506">
            <w:pPr>
              <w:rPr>
                <w:rFonts w:ascii="Arial" w:hAnsi="Arial" w:cs="Arial"/>
              </w:rPr>
            </w:pPr>
            <w:r w:rsidRPr="008C17C9">
              <w:rPr>
                <w:rFonts w:ascii="Arial" w:hAnsi="Arial" w:cs="Arial"/>
              </w:rPr>
              <w:t>Key Milestones</w:t>
            </w:r>
          </w:p>
        </w:tc>
        <w:tc>
          <w:tcPr>
            <w:tcW w:w="9092" w:type="dxa"/>
            <w:gridSpan w:val="17"/>
            <w:shd w:val="clear" w:color="auto" w:fill="auto"/>
            <w:vAlign w:val="center"/>
          </w:tcPr>
          <w:p w:rsidR="00E5424B" w:rsidRPr="008C17C9" w:rsidRDefault="00E313EE" w:rsidP="00B61506">
            <w:pPr>
              <w:rPr>
                <w:rFonts w:ascii="Arial" w:hAnsi="Arial" w:cs="Arial"/>
              </w:rPr>
            </w:pPr>
            <w:r>
              <w:rPr>
                <w:rFonts w:ascii="Arial" w:hAnsi="Arial" w:cs="Arial"/>
              </w:rPr>
              <w:t>July 1- July 31, 2014 testing the effect of removing one of the forms. Will reassess project on August 1.</w:t>
            </w:r>
          </w:p>
        </w:tc>
      </w:tr>
      <w:tr w:rsidR="00E5424B" w:rsidRPr="008C17C9" w:rsidTr="002F570F">
        <w:trPr>
          <w:cantSplit/>
          <w:trHeight w:val="230"/>
          <w:jc w:val="center"/>
        </w:trPr>
        <w:tc>
          <w:tcPr>
            <w:tcW w:w="11004" w:type="dxa"/>
            <w:gridSpan w:val="22"/>
            <w:tcBorders>
              <w:bottom w:val="single" w:sz="4" w:space="0" w:color="999999"/>
            </w:tcBorders>
            <w:shd w:val="clear" w:color="auto" w:fill="auto"/>
            <w:vAlign w:val="center"/>
          </w:tcPr>
          <w:p w:rsidR="00E5424B" w:rsidRPr="008C17C9" w:rsidRDefault="00E5424B" w:rsidP="00B61506">
            <w:pPr>
              <w:rPr>
                <w:rFonts w:ascii="Arial" w:hAnsi="Arial" w:cs="Arial"/>
              </w:rPr>
            </w:pPr>
          </w:p>
        </w:tc>
      </w:tr>
      <w:tr w:rsidR="00FA77E4" w:rsidRPr="008C17C9" w:rsidTr="002F570F">
        <w:trPr>
          <w:cantSplit/>
          <w:trHeight w:val="230"/>
          <w:jc w:val="center"/>
        </w:trPr>
        <w:tc>
          <w:tcPr>
            <w:tcW w:w="11004" w:type="dxa"/>
            <w:gridSpan w:val="22"/>
            <w:tcBorders>
              <w:top w:val="single" w:sz="4" w:space="0" w:color="999999"/>
            </w:tcBorders>
            <w:shd w:val="clear" w:color="auto" w:fill="244061" w:themeFill="accent1" w:themeFillShade="80"/>
            <w:vAlign w:val="center"/>
          </w:tcPr>
          <w:p w:rsidR="00FA77E4" w:rsidRPr="008C17C9" w:rsidRDefault="007F4EF6" w:rsidP="007F4EF6">
            <w:pPr>
              <w:pStyle w:val="SectionHeading"/>
              <w:rPr>
                <w:rFonts w:ascii="Arial" w:hAnsi="Arial" w:cs="Arial"/>
                <w:b/>
                <w:sz w:val="24"/>
                <w:szCs w:val="24"/>
              </w:rPr>
            </w:pPr>
            <w:r w:rsidRPr="008C17C9">
              <w:rPr>
                <w:rFonts w:ascii="Arial" w:hAnsi="Arial" w:cs="Arial"/>
                <w:b/>
                <w:sz w:val="24"/>
                <w:szCs w:val="24"/>
              </w:rPr>
              <w:t>DO: Test the Theory for improvement</w:t>
            </w:r>
          </w:p>
        </w:tc>
      </w:tr>
      <w:tr w:rsidR="00FA77E4" w:rsidRPr="008C17C9" w:rsidTr="002F570F">
        <w:trPr>
          <w:cantSplit/>
          <w:trHeight w:val="230"/>
          <w:jc w:val="center"/>
        </w:trPr>
        <w:tc>
          <w:tcPr>
            <w:tcW w:w="11004" w:type="dxa"/>
            <w:gridSpan w:val="22"/>
            <w:shd w:val="clear" w:color="auto" w:fill="DBE5F1" w:themeFill="accent1" w:themeFillTint="33"/>
            <w:vAlign w:val="center"/>
          </w:tcPr>
          <w:p w:rsidR="00FA77E4" w:rsidRPr="008C17C9" w:rsidRDefault="007F4EF6" w:rsidP="00B61506">
            <w:pPr>
              <w:rPr>
                <w:rFonts w:ascii="Arial" w:hAnsi="Arial" w:cs="Arial"/>
              </w:rPr>
            </w:pPr>
            <w:r w:rsidRPr="008C17C9">
              <w:rPr>
                <w:rFonts w:ascii="Arial" w:hAnsi="Arial" w:cs="Arial"/>
                <w:b/>
              </w:rPr>
              <w:t>1. Implement the improvement</w:t>
            </w:r>
            <w:r w:rsidRPr="008C17C9">
              <w:rPr>
                <w:rFonts w:ascii="Arial" w:hAnsi="Arial" w:cs="Arial"/>
              </w:rPr>
              <w:t>.</w:t>
            </w:r>
            <w:r w:rsidRPr="008C17C9">
              <w:rPr>
                <w:rFonts w:ascii="Arial" w:hAnsi="Arial" w:cs="Arial"/>
                <w:sz w:val="12"/>
              </w:rPr>
              <w:t xml:space="preserve"> (Implementation date? What is being done?)</w:t>
            </w:r>
          </w:p>
        </w:tc>
      </w:tr>
      <w:tr w:rsidR="007F4EF6" w:rsidRPr="008C17C9" w:rsidTr="002F570F">
        <w:trPr>
          <w:cantSplit/>
          <w:trHeight w:val="230"/>
          <w:jc w:val="center"/>
        </w:trPr>
        <w:tc>
          <w:tcPr>
            <w:tcW w:w="11004" w:type="dxa"/>
            <w:gridSpan w:val="22"/>
            <w:shd w:val="clear" w:color="auto" w:fill="auto"/>
            <w:vAlign w:val="center"/>
          </w:tcPr>
          <w:p w:rsidR="007F4EF6" w:rsidRDefault="00A41C8A" w:rsidP="00B61506">
            <w:pPr>
              <w:rPr>
                <w:rFonts w:ascii="Arial" w:hAnsi="Arial" w:cs="Arial"/>
              </w:rPr>
            </w:pPr>
            <w:r>
              <w:rPr>
                <w:rFonts w:ascii="Arial" w:hAnsi="Arial" w:cs="Arial"/>
                <w:noProof/>
              </w:rPr>
              <w:pict>
                <v:shape id="_x0000_s1049" type="#_x0000_t75" style="position:absolute;margin-left:103.9pt;margin-top:15.45pt;width:309.1pt;height:418.05pt;z-index:-251635712;mso-position-horizontal-relative:text;mso-position-vertical-relative:text" wrapcoords="-162 -120 -162 21680 21762 21680 21762 -120 -162 -120" stroked="t" strokecolor="#b8cce4 [1300]" strokeweight="2.25pt">
                  <v:imagedata r:id="rId12" o:title="HIV Testing Demographic Form" croptop="3192f" cropbottom="6232f" cropleft="5897f" cropright="3548f"/>
                  <w10:wrap type="tight"/>
                </v:shape>
              </w:pict>
            </w:r>
            <w:r w:rsidR="00E313EE">
              <w:rPr>
                <w:rFonts w:ascii="Arial" w:hAnsi="Arial" w:cs="Arial"/>
              </w:rPr>
              <w:t>July 1 - 31, 2014. Removing one of the unnecessary consent/demographic forms.</w:t>
            </w:r>
            <w:r w:rsidR="0051141A">
              <w:rPr>
                <w:rFonts w:ascii="Arial" w:hAnsi="Arial" w:cs="Arial"/>
              </w:rPr>
              <w:t xml:space="preserve"> (See below)</w:t>
            </w: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F60CE5" w:rsidRDefault="00F60CE5" w:rsidP="00B61506">
            <w:pPr>
              <w:rPr>
                <w:rFonts w:ascii="Arial" w:hAnsi="Arial" w:cs="Arial"/>
              </w:rPr>
            </w:pPr>
          </w:p>
          <w:p w:rsidR="0051141A" w:rsidRPr="008C17C9" w:rsidRDefault="0051141A" w:rsidP="00B61506">
            <w:pPr>
              <w:rPr>
                <w:rFonts w:ascii="Arial" w:hAnsi="Arial" w:cs="Arial"/>
              </w:rPr>
            </w:pPr>
          </w:p>
        </w:tc>
      </w:tr>
      <w:tr w:rsidR="007F4EF6" w:rsidRPr="008C17C9" w:rsidTr="002F570F">
        <w:trPr>
          <w:cantSplit/>
          <w:trHeight w:val="230"/>
          <w:jc w:val="center"/>
        </w:trPr>
        <w:tc>
          <w:tcPr>
            <w:tcW w:w="11004" w:type="dxa"/>
            <w:gridSpan w:val="22"/>
            <w:shd w:val="clear" w:color="auto" w:fill="DBE5F1" w:themeFill="accent1" w:themeFillTint="33"/>
            <w:vAlign w:val="center"/>
          </w:tcPr>
          <w:p w:rsidR="007F4EF6" w:rsidRPr="008C17C9" w:rsidRDefault="007F4EF6" w:rsidP="0051141A">
            <w:pPr>
              <w:rPr>
                <w:rFonts w:ascii="Arial" w:hAnsi="Arial" w:cs="Arial"/>
              </w:rPr>
            </w:pPr>
            <w:r w:rsidRPr="008C17C9">
              <w:rPr>
                <w:rFonts w:ascii="Arial" w:hAnsi="Arial" w:cs="Arial"/>
                <w:b/>
              </w:rPr>
              <w:lastRenderedPageBreak/>
              <w:t>2. Collect and document the data</w:t>
            </w:r>
            <w:r w:rsidRPr="008C17C9">
              <w:rPr>
                <w:rFonts w:ascii="Arial" w:hAnsi="Arial" w:cs="Arial"/>
              </w:rPr>
              <w:t xml:space="preserve">. </w:t>
            </w:r>
            <w:r w:rsidRPr="008C17C9">
              <w:rPr>
                <w:rFonts w:ascii="Arial" w:hAnsi="Arial" w:cs="Arial"/>
                <w:sz w:val="12"/>
              </w:rPr>
              <w:t>(Attach chart/ graph as collected.)</w:t>
            </w:r>
            <w:r w:rsidR="0051141A" w:rsidRPr="008C17C9">
              <w:rPr>
                <w:rFonts w:ascii="Arial" w:hAnsi="Arial" w:cs="Arial"/>
              </w:rPr>
              <w:t xml:space="preserve"> </w:t>
            </w:r>
          </w:p>
        </w:tc>
      </w:tr>
      <w:tr w:rsidR="003C1EEF" w:rsidRPr="008C17C9" w:rsidTr="00A35D38">
        <w:trPr>
          <w:cantSplit/>
          <w:trHeight w:val="8569"/>
          <w:jc w:val="center"/>
        </w:trPr>
        <w:tc>
          <w:tcPr>
            <w:tcW w:w="11004" w:type="dxa"/>
            <w:gridSpan w:val="22"/>
            <w:shd w:val="clear" w:color="auto" w:fill="auto"/>
            <w:vAlign w:val="center"/>
          </w:tcPr>
          <w:p w:rsidR="003C1EEF" w:rsidRDefault="003C1EEF" w:rsidP="00B61506">
            <w:pPr>
              <w:rPr>
                <w:rFonts w:ascii="Arial" w:hAnsi="Arial" w:cs="Arial"/>
              </w:rPr>
            </w:pPr>
          </w:p>
          <w:p w:rsidR="003C1EEF" w:rsidRDefault="003C1EEF" w:rsidP="00B61506">
            <w:pPr>
              <w:rPr>
                <w:rFonts w:ascii="Arial" w:hAnsi="Arial" w:cs="Arial"/>
              </w:rPr>
            </w:pPr>
          </w:p>
          <w:p w:rsidR="003C1EEF" w:rsidRDefault="003C1EEF" w:rsidP="00B61506">
            <w:pPr>
              <w:rPr>
                <w:rFonts w:ascii="Arial" w:hAnsi="Arial" w:cs="Arial"/>
              </w:rPr>
            </w:pPr>
          </w:p>
          <w:p w:rsidR="003C1EEF" w:rsidRDefault="003C1EEF" w:rsidP="00B61506">
            <w:pPr>
              <w:rPr>
                <w:rFonts w:ascii="Arial" w:hAnsi="Arial" w:cs="Arial"/>
              </w:rPr>
            </w:pPr>
          </w:p>
          <w:p w:rsidR="003C1EEF" w:rsidRDefault="003C1EEF" w:rsidP="00B61506">
            <w:pPr>
              <w:rPr>
                <w:rFonts w:ascii="Arial" w:hAnsi="Arial" w:cs="Arial"/>
              </w:rPr>
            </w:pPr>
          </w:p>
          <w:p w:rsidR="003C1EEF" w:rsidRDefault="003C1EEF" w:rsidP="00B61506">
            <w:pPr>
              <w:rPr>
                <w:rFonts w:ascii="Arial" w:hAnsi="Arial" w:cs="Arial"/>
              </w:rPr>
            </w:pPr>
          </w:p>
          <w:p w:rsidR="003C1EEF" w:rsidRDefault="00A41C8A" w:rsidP="00B61506">
            <w:pPr>
              <w:rPr>
                <w:rFonts w:ascii="Arial" w:hAnsi="Arial" w:cs="Arial"/>
              </w:rPr>
            </w:pPr>
            <w:r>
              <w:rPr>
                <w:rFonts w:ascii="Arial" w:hAnsi="Arial" w:cs="Arial"/>
              </w:rPr>
              <w:pict>
                <v:shape id="_x0000_s1045" type="#_x0000_t75" style="position:absolute;margin-left:311.85pt;margin-top:-38.5pt;width:221.9pt;height:48.15pt;z-index:-251637760;mso-position-horizontal-relative:text;mso-position-vertical-relative:text" wrapcoords="-73 0 -73 20925 21600 20925 21600 0 -73 0">
                  <v:imagedata r:id="rId13" o:title=""/>
                  <w10:wrap type="tight"/>
                </v:shape>
              </w:pict>
            </w:r>
          </w:p>
          <w:p w:rsidR="003C1EEF" w:rsidRDefault="003C1EEF" w:rsidP="00B61506">
            <w:pPr>
              <w:rPr>
                <w:rFonts w:ascii="Arial" w:hAnsi="Arial" w:cs="Arial"/>
                <w:noProof/>
              </w:rPr>
            </w:pPr>
          </w:p>
          <w:p w:rsidR="003C1EEF" w:rsidRDefault="003C1EEF" w:rsidP="00B61506">
            <w:pPr>
              <w:rPr>
                <w:rFonts w:ascii="Arial" w:hAnsi="Arial" w:cs="Arial"/>
                <w:noProof/>
              </w:rPr>
            </w:pPr>
          </w:p>
          <w:p w:rsidR="003C1EEF" w:rsidRDefault="00A41C8A" w:rsidP="00B61506">
            <w:pPr>
              <w:rPr>
                <w:rFonts w:ascii="Arial" w:hAnsi="Arial" w:cs="Arial"/>
              </w:rPr>
            </w:pPr>
            <w:r>
              <w:rPr>
                <w:rFonts w:ascii="Arial" w:hAnsi="Arial" w:cs="Arial"/>
                <w:noProof/>
              </w:rPr>
              <w:pict>
                <v:shape id="Chart 4" o:spid="_x0000_s1046" type="#_x0000_t75" style="position:absolute;margin-left:130.65pt;margin-top:20.1pt;width:275.25pt;height:259.75pt;z-index:251679744;visibility:visible;mso-wrap-distance-left:9pt;mso-wrap-distance-top:0;mso-wrap-distance-right:9pt;mso-wrap-distance-bottom:.07414mm;mso-position-horizontal-relative:text;mso-position-vertical-relative:text" wrapcoords="-133 0 -133 21675 21733 21675 21733 0 -133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">
                  <v:imagedata r:id="rId14" o:title=""/>
                  <o:lock v:ext="edit" aspectratio="f"/>
                  <w10:wrap type="square"/>
                </v:shape>
              </w:pict>
            </w: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Pr="00845618" w:rsidRDefault="003C1EEF" w:rsidP="00845618">
            <w:pPr>
              <w:rPr>
                <w:rFonts w:ascii="Arial" w:hAnsi="Arial" w:cs="Arial"/>
              </w:rPr>
            </w:pPr>
          </w:p>
          <w:p w:rsidR="003C1EEF" w:rsidRDefault="003C1EEF" w:rsidP="00845618">
            <w:pPr>
              <w:rPr>
                <w:rFonts w:ascii="Arial" w:hAnsi="Arial" w:cs="Arial"/>
              </w:rPr>
            </w:pPr>
          </w:p>
          <w:p w:rsidR="003C1EEF" w:rsidRDefault="003C1EEF" w:rsidP="00845618">
            <w:pPr>
              <w:rPr>
                <w:rFonts w:ascii="Arial" w:hAnsi="Arial" w:cs="Arial"/>
              </w:rPr>
            </w:pPr>
          </w:p>
          <w:p w:rsidR="003C1EEF" w:rsidRDefault="003C1EEF" w:rsidP="00845618">
            <w:pPr>
              <w:rPr>
                <w:rFonts w:ascii="Arial" w:hAnsi="Arial" w:cs="Arial"/>
              </w:rPr>
            </w:pPr>
          </w:p>
          <w:p w:rsidR="003C1EEF" w:rsidRDefault="003C1EEF" w:rsidP="00845618">
            <w:pPr>
              <w:rPr>
                <w:rFonts w:ascii="Arial" w:hAnsi="Arial" w:cs="Arial"/>
              </w:rPr>
            </w:pPr>
          </w:p>
          <w:p w:rsidR="003C1EEF" w:rsidRDefault="003C1EEF" w:rsidP="00845618">
            <w:pPr>
              <w:rPr>
                <w:rFonts w:ascii="Arial" w:hAnsi="Arial" w:cs="Arial"/>
              </w:rPr>
            </w:pPr>
          </w:p>
          <w:p w:rsidR="003C1EEF" w:rsidRDefault="003C1EEF" w:rsidP="00845618">
            <w:pPr>
              <w:rPr>
                <w:rFonts w:ascii="Arial" w:hAnsi="Arial" w:cs="Arial"/>
              </w:rPr>
            </w:pPr>
          </w:p>
          <w:p w:rsidR="00F60CE5" w:rsidRDefault="00A41C8A" w:rsidP="00845618">
            <w:pPr>
              <w:rPr>
                <w:rFonts w:ascii="Arial" w:hAnsi="Arial" w:cs="Arial"/>
              </w:rPr>
            </w:pPr>
            <w:r>
              <w:rPr>
                <w:rFonts w:ascii="Arial" w:hAnsi="Arial" w:cs="Arial"/>
              </w:rPr>
              <w:pict>
                <v:shape id="_x0000_s1044" type="#_x0000_t75" style="position:absolute;margin-left:9.55pt;margin-top:-268.5pt;width:249.3pt;height:48.15pt;z-index:-251638784;mso-position-horizontal-relative:text;mso-position-vertical-relative:text" wrapcoords="-65 338 -65 20925 21600 20925 21600 338 -65 338">
                  <v:imagedata r:id="rId15" o:title=""/>
                  <w10:wrap type="square"/>
                </v:shape>
              </w:pict>
            </w:r>
          </w:p>
          <w:p w:rsidR="00F60CE5" w:rsidRPr="00F60CE5" w:rsidRDefault="00F60CE5" w:rsidP="00F60CE5">
            <w:pPr>
              <w:rPr>
                <w:rFonts w:ascii="Arial" w:hAnsi="Arial" w:cs="Arial"/>
              </w:rPr>
            </w:pPr>
          </w:p>
          <w:p w:rsidR="00F60CE5" w:rsidRPr="00F60CE5" w:rsidRDefault="00F60CE5" w:rsidP="00F60CE5">
            <w:pPr>
              <w:rPr>
                <w:rFonts w:ascii="Arial" w:hAnsi="Arial" w:cs="Arial"/>
              </w:rPr>
            </w:pPr>
          </w:p>
          <w:p w:rsidR="00F60CE5" w:rsidRPr="00F60CE5" w:rsidRDefault="00F60CE5" w:rsidP="00F60CE5">
            <w:pPr>
              <w:rPr>
                <w:rFonts w:ascii="Arial" w:hAnsi="Arial" w:cs="Arial"/>
              </w:rPr>
            </w:pPr>
          </w:p>
          <w:p w:rsidR="00F60CE5" w:rsidRPr="00F60CE5" w:rsidRDefault="00F60CE5" w:rsidP="00F60CE5">
            <w:pPr>
              <w:rPr>
                <w:rFonts w:ascii="Arial" w:hAnsi="Arial" w:cs="Arial"/>
              </w:rPr>
            </w:pPr>
          </w:p>
          <w:p w:rsidR="00F60CE5" w:rsidRPr="00F60CE5" w:rsidRDefault="00F60CE5" w:rsidP="00F60CE5">
            <w:pPr>
              <w:rPr>
                <w:rFonts w:ascii="Arial" w:hAnsi="Arial" w:cs="Arial"/>
              </w:rPr>
            </w:pPr>
          </w:p>
          <w:p w:rsidR="00F60CE5" w:rsidRPr="00F60CE5" w:rsidRDefault="00F60CE5" w:rsidP="00F60CE5">
            <w:pPr>
              <w:rPr>
                <w:rFonts w:ascii="Arial" w:hAnsi="Arial" w:cs="Arial"/>
              </w:rPr>
            </w:pPr>
          </w:p>
          <w:p w:rsidR="00F60CE5" w:rsidRPr="00F60CE5" w:rsidRDefault="00F60CE5" w:rsidP="00F60CE5">
            <w:pPr>
              <w:rPr>
                <w:rFonts w:ascii="Arial" w:hAnsi="Arial" w:cs="Arial"/>
              </w:rPr>
            </w:pPr>
          </w:p>
          <w:p w:rsidR="003C1EEF" w:rsidRPr="00F60CE5" w:rsidRDefault="003C1EEF" w:rsidP="00F60CE5">
            <w:pPr>
              <w:rPr>
                <w:rFonts w:ascii="Arial" w:hAnsi="Arial" w:cs="Arial"/>
              </w:rPr>
            </w:pPr>
          </w:p>
        </w:tc>
      </w:tr>
      <w:tr w:rsidR="007F4EF6" w:rsidRPr="008C17C9" w:rsidTr="002F570F">
        <w:trPr>
          <w:cantSplit/>
          <w:trHeight w:val="230"/>
          <w:jc w:val="center"/>
        </w:trPr>
        <w:tc>
          <w:tcPr>
            <w:tcW w:w="11004" w:type="dxa"/>
            <w:gridSpan w:val="22"/>
            <w:shd w:val="clear" w:color="auto" w:fill="DBE5F1" w:themeFill="accent1" w:themeFillTint="33"/>
            <w:vAlign w:val="center"/>
          </w:tcPr>
          <w:p w:rsidR="007F4EF6" w:rsidRPr="008C17C9" w:rsidRDefault="007F4EF6" w:rsidP="00B61506">
            <w:pPr>
              <w:rPr>
                <w:rFonts w:ascii="Arial" w:hAnsi="Arial" w:cs="Arial"/>
              </w:rPr>
            </w:pPr>
            <w:r w:rsidRPr="008C17C9">
              <w:rPr>
                <w:rFonts w:ascii="Arial" w:hAnsi="Arial" w:cs="Arial"/>
                <w:b/>
              </w:rPr>
              <w:t>3. Document problems and unexpected observations</w:t>
            </w:r>
            <w:r w:rsidRPr="008C17C9">
              <w:rPr>
                <w:rFonts w:ascii="Arial" w:hAnsi="Arial" w:cs="Arial"/>
              </w:rPr>
              <w:t xml:space="preserve">. </w:t>
            </w:r>
            <w:r w:rsidRPr="008C17C9">
              <w:rPr>
                <w:rFonts w:ascii="Arial" w:hAnsi="Arial" w:cs="Arial"/>
                <w:sz w:val="12"/>
              </w:rPr>
              <w:t>(Assumptions/Constraints/Obstacles.)</w:t>
            </w:r>
          </w:p>
        </w:tc>
      </w:tr>
      <w:tr w:rsidR="00FA77E4" w:rsidRPr="008C17C9" w:rsidTr="00F60CE5">
        <w:trPr>
          <w:cantSplit/>
          <w:trHeight w:val="230"/>
          <w:jc w:val="center"/>
        </w:trPr>
        <w:tc>
          <w:tcPr>
            <w:tcW w:w="11004" w:type="dxa"/>
            <w:gridSpan w:val="22"/>
            <w:tcBorders>
              <w:bottom w:val="single" w:sz="4" w:space="0" w:color="999999"/>
            </w:tcBorders>
            <w:shd w:val="clear" w:color="auto" w:fill="auto"/>
            <w:vAlign w:val="center"/>
          </w:tcPr>
          <w:p w:rsidR="00FA77E4" w:rsidRDefault="00B51372" w:rsidP="00B61506">
            <w:pPr>
              <w:rPr>
                <w:rFonts w:ascii="Arial" w:hAnsi="Arial" w:cs="Arial"/>
              </w:rPr>
            </w:pPr>
            <w:r>
              <w:rPr>
                <w:rFonts w:ascii="Arial" w:hAnsi="Arial" w:cs="Arial"/>
              </w:rPr>
              <w:t xml:space="preserve">Unexpected </w:t>
            </w:r>
            <w:r w:rsidR="005F58B3">
              <w:rPr>
                <w:rFonts w:ascii="Arial" w:hAnsi="Arial" w:cs="Arial"/>
              </w:rPr>
              <w:t>O</w:t>
            </w:r>
            <w:r>
              <w:rPr>
                <w:rFonts w:ascii="Arial" w:hAnsi="Arial" w:cs="Arial"/>
              </w:rPr>
              <w:t>bservations:</w:t>
            </w:r>
          </w:p>
          <w:p w:rsidR="00421A02" w:rsidRDefault="00421A02" w:rsidP="00421A02">
            <w:pPr>
              <w:numPr>
                <w:ilvl w:val="0"/>
                <w:numId w:val="4"/>
              </w:numPr>
              <w:rPr>
                <w:rFonts w:ascii="Arial" w:hAnsi="Arial" w:cs="Arial"/>
              </w:rPr>
            </w:pPr>
            <w:r w:rsidRPr="005F58B3">
              <w:rPr>
                <w:rFonts w:ascii="Arial" w:hAnsi="Arial" w:cs="Arial"/>
              </w:rPr>
              <w:t xml:space="preserve">Although Peach County has a large </w:t>
            </w:r>
            <w:r>
              <w:rPr>
                <w:rFonts w:ascii="Arial" w:hAnsi="Arial" w:cs="Arial"/>
              </w:rPr>
              <w:t xml:space="preserve">college </w:t>
            </w:r>
            <w:r w:rsidRPr="005F58B3">
              <w:rPr>
                <w:rFonts w:ascii="Arial" w:hAnsi="Arial" w:cs="Arial"/>
              </w:rPr>
              <w:t xml:space="preserve">student population and high STD rates within this population, testing can be done at other locations that is lowering the testing numbers for the health department.HIV testing </w:t>
            </w:r>
            <w:r>
              <w:rPr>
                <w:rFonts w:ascii="Arial" w:hAnsi="Arial" w:cs="Arial"/>
              </w:rPr>
              <w:t>is also</w:t>
            </w:r>
            <w:r w:rsidRPr="005F58B3">
              <w:rPr>
                <w:rFonts w:ascii="Arial" w:hAnsi="Arial" w:cs="Arial"/>
              </w:rPr>
              <w:t xml:space="preserve"> being done at the Phoenix Center (next door to the health department)</w:t>
            </w:r>
            <w:r>
              <w:rPr>
                <w:rFonts w:ascii="Arial" w:hAnsi="Arial" w:cs="Arial"/>
              </w:rPr>
              <w:t xml:space="preserve"> Monday through Friday</w:t>
            </w:r>
            <w:r w:rsidRPr="005F58B3">
              <w:rPr>
                <w:rFonts w:ascii="Arial" w:hAnsi="Arial" w:cs="Arial"/>
              </w:rPr>
              <w:t xml:space="preserve"> and </w:t>
            </w:r>
            <w:r>
              <w:rPr>
                <w:rFonts w:ascii="Arial" w:hAnsi="Arial" w:cs="Arial"/>
              </w:rPr>
              <w:t>at</w:t>
            </w:r>
            <w:r w:rsidRPr="005F58B3">
              <w:rPr>
                <w:rFonts w:ascii="Arial" w:hAnsi="Arial" w:cs="Arial"/>
              </w:rPr>
              <w:t xml:space="preserve"> the Fort Valley State University Campus on Wednesdays. Both of these services </w:t>
            </w:r>
            <w:r>
              <w:rPr>
                <w:rFonts w:ascii="Arial" w:hAnsi="Arial" w:cs="Arial"/>
              </w:rPr>
              <w:t>are</w:t>
            </w:r>
            <w:r w:rsidRPr="005F58B3">
              <w:rPr>
                <w:rFonts w:ascii="Arial" w:hAnsi="Arial" w:cs="Arial"/>
              </w:rPr>
              <w:t xml:space="preserve"> free and more convenient for college students. Testing is more convenient at the Phoenix Center because the students don't have to deal with any other medical check-ups or paperwork like they do at the health department. They are</w:t>
            </w:r>
            <w:r>
              <w:rPr>
                <w:rFonts w:ascii="Arial" w:hAnsi="Arial" w:cs="Arial"/>
              </w:rPr>
              <w:t xml:space="preserve"> more</w:t>
            </w:r>
            <w:r w:rsidRPr="005F58B3">
              <w:rPr>
                <w:rFonts w:ascii="Arial" w:hAnsi="Arial" w:cs="Arial"/>
              </w:rPr>
              <w:t xml:space="preserve"> convenient being on campus because the students don't have to travel to the health department. </w:t>
            </w:r>
          </w:p>
          <w:p w:rsidR="00B51372" w:rsidRPr="00421A02" w:rsidRDefault="00421A02" w:rsidP="00421A02">
            <w:pPr>
              <w:numPr>
                <w:ilvl w:val="0"/>
                <w:numId w:val="4"/>
              </w:numPr>
              <w:rPr>
                <w:rFonts w:ascii="Arial" w:hAnsi="Arial" w:cs="Arial"/>
              </w:rPr>
            </w:pPr>
            <w:r w:rsidRPr="00421A02">
              <w:rPr>
                <w:rFonts w:ascii="Arial" w:hAnsi="Arial" w:cs="Arial"/>
              </w:rPr>
              <w:t xml:space="preserve">The Department of Public Health was not selected for the Title X grant for the period beginning July 1, 2014.  This announcement came mid-July during the implementation period. We are not sure exactly how this will affect the QI project, but some of the paperwork required for HIV testing was required for Title X funding. Therefore, this paperwork will no longer be required, which will automatically reduce the visit time and paperwork. </w:t>
            </w:r>
            <w:r w:rsidR="00B51372" w:rsidRPr="00421A02">
              <w:rPr>
                <w:rFonts w:ascii="Arial" w:hAnsi="Arial" w:cs="Arial"/>
              </w:rPr>
              <w:t xml:space="preserve"> </w:t>
            </w:r>
          </w:p>
          <w:p w:rsidR="00F60CE5" w:rsidRDefault="00F60CE5" w:rsidP="00F60CE5">
            <w:pPr>
              <w:rPr>
                <w:rFonts w:ascii="Arial" w:hAnsi="Arial" w:cs="Arial"/>
              </w:rPr>
            </w:pPr>
          </w:p>
          <w:p w:rsidR="002F570F" w:rsidRPr="005F58B3" w:rsidRDefault="002F570F" w:rsidP="005F58B3">
            <w:pPr>
              <w:ind w:left="360" w:hanging="373"/>
              <w:rPr>
                <w:rFonts w:ascii="Arial" w:hAnsi="Arial" w:cs="Arial"/>
              </w:rPr>
            </w:pPr>
            <w:r w:rsidRPr="005F58B3">
              <w:rPr>
                <w:rFonts w:ascii="Arial" w:hAnsi="Arial" w:cs="Arial"/>
              </w:rPr>
              <w:t>Constraints:</w:t>
            </w:r>
          </w:p>
          <w:p w:rsidR="005F58B3" w:rsidRDefault="002F570F" w:rsidP="005F58B3">
            <w:pPr>
              <w:numPr>
                <w:ilvl w:val="0"/>
                <w:numId w:val="4"/>
              </w:numPr>
              <w:rPr>
                <w:rFonts w:ascii="Arial" w:hAnsi="Arial" w:cs="Arial"/>
              </w:rPr>
            </w:pPr>
            <w:r>
              <w:rPr>
                <w:rFonts w:ascii="Arial" w:hAnsi="Arial" w:cs="Arial"/>
              </w:rPr>
              <w:t xml:space="preserve">Mitchell &amp; McCormick database is receiving an update on August 1 that may change the HIV workflow. This is one reason why we did not implement a change to the workflows that we originally planned on doing. We are waiting to see the new workflows to see if a change is still needed. </w:t>
            </w:r>
          </w:p>
          <w:p w:rsidR="00F60CE5" w:rsidRPr="005F58B3" w:rsidRDefault="00F60CE5" w:rsidP="00F60CE5">
            <w:pPr>
              <w:rPr>
                <w:rFonts w:ascii="Arial" w:hAnsi="Arial" w:cs="Arial"/>
              </w:rPr>
            </w:pPr>
          </w:p>
        </w:tc>
      </w:tr>
      <w:tr w:rsidR="00FA77E4" w:rsidRPr="008C17C9" w:rsidTr="00F60CE5">
        <w:trPr>
          <w:cantSplit/>
          <w:trHeight w:val="230"/>
          <w:jc w:val="center"/>
        </w:trPr>
        <w:tc>
          <w:tcPr>
            <w:tcW w:w="11004" w:type="dxa"/>
            <w:gridSpan w:val="22"/>
            <w:tcBorders>
              <w:top w:val="nil"/>
            </w:tcBorders>
            <w:shd w:val="clear" w:color="auto" w:fill="244061" w:themeFill="accent1" w:themeFillShade="80"/>
            <w:vAlign w:val="center"/>
          </w:tcPr>
          <w:p w:rsidR="00FA77E4" w:rsidRPr="008C17C9" w:rsidRDefault="007F4EF6" w:rsidP="00B61506">
            <w:pPr>
              <w:pStyle w:val="SectionHeading"/>
              <w:rPr>
                <w:rFonts w:ascii="Arial" w:hAnsi="Arial" w:cs="Arial"/>
                <w:b/>
                <w:sz w:val="24"/>
                <w:szCs w:val="24"/>
              </w:rPr>
            </w:pPr>
            <w:r w:rsidRPr="008C17C9">
              <w:rPr>
                <w:rFonts w:ascii="Arial" w:hAnsi="Arial" w:cs="Arial"/>
                <w:b/>
                <w:sz w:val="24"/>
                <w:szCs w:val="24"/>
              </w:rPr>
              <w:lastRenderedPageBreak/>
              <w:t>check/study: use data to study results of the test</w:t>
            </w:r>
          </w:p>
        </w:tc>
      </w:tr>
      <w:tr w:rsidR="00FA77E4" w:rsidRPr="008C17C9" w:rsidTr="002F570F">
        <w:trPr>
          <w:cantSplit/>
          <w:trHeight w:val="230"/>
          <w:jc w:val="center"/>
        </w:trPr>
        <w:tc>
          <w:tcPr>
            <w:tcW w:w="11004" w:type="dxa"/>
            <w:gridSpan w:val="22"/>
            <w:shd w:val="clear" w:color="auto" w:fill="DBE5F1" w:themeFill="accent1" w:themeFillTint="33"/>
            <w:vAlign w:val="center"/>
          </w:tcPr>
          <w:p w:rsidR="00FA77E4" w:rsidRPr="008C17C9" w:rsidRDefault="007F4EF6" w:rsidP="00B61506">
            <w:pPr>
              <w:rPr>
                <w:rFonts w:ascii="Arial" w:hAnsi="Arial" w:cs="Arial"/>
              </w:rPr>
            </w:pPr>
            <w:r w:rsidRPr="008C17C9">
              <w:rPr>
                <w:rFonts w:ascii="Arial" w:hAnsi="Arial" w:cs="Arial"/>
                <w:b/>
              </w:rPr>
              <w:t>1. Analyze the effect of the intervention</w:t>
            </w:r>
            <w:r w:rsidRPr="008C17C9">
              <w:rPr>
                <w:rFonts w:ascii="Arial" w:hAnsi="Arial" w:cs="Arial"/>
              </w:rPr>
              <w:t>.</w:t>
            </w:r>
          </w:p>
        </w:tc>
      </w:tr>
      <w:tr w:rsidR="007F4EF6" w:rsidRPr="008C17C9" w:rsidTr="002F570F">
        <w:trPr>
          <w:cantSplit/>
          <w:trHeight w:val="230"/>
          <w:jc w:val="center"/>
        </w:trPr>
        <w:tc>
          <w:tcPr>
            <w:tcW w:w="11004" w:type="dxa"/>
            <w:gridSpan w:val="22"/>
            <w:shd w:val="clear" w:color="auto" w:fill="auto"/>
            <w:vAlign w:val="center"/>
          </w:tcPr>
          <w:p w:rsidR="007F4EF6" w:rsidRPr="003C1EEF" w:rsidRDefault="00795D94" w:rsidP="003C1EEF">
            <w:pPr>
              <w:numPr>
                <w:ilvl w:val="0"/>
                <w:numId w:val="4"/>
              </w:numPr>
              <w:rPr>
                <w:rFonts w:ascii="Arial" w:hAnsi="Arial" w:cs="Arial"/>
              </w:rPr>
            </w:pPr>
            <w:r>
              <w:rPr>
                <w:rFonts w:ascii="Arial" w:hAnsi="Arial" w:cs="Arial"/>
              </w:rPr>
              <w:t xml:space="preserve">Removing the demographic form increased efficiency in the health department. Specifically, this created less work for the nursing staff and reduced the total amount of time required for a patient visit by a few minutes. These few extra minutes make a </w:t>
            </w:r>
            <w:r w:rsidR="003C1EEF">
              <w:rPr>
                <w:rFonts w:ascii="Arial" w:hAnsi="Arial" w:cs="Arial"/>
              </w:rPr>
              <w:t>huge difference in the overall picture.</w:t>
            </w:r>
            <w:r>
              <w:rPr>
                <w:rFonts w:ascii="Arial" w:hAnsi="Arial" w:cs="Arial"/>
              </w:rPr>
              <w:t xml:space="preserve"> </w:t>
            </w:r>
          </w:p>
        </w:tc>
      </w:tr>
      <w:tr w:rsidR="007F4EF6" w:rsidRPr="008C17C9" w:rsidTr="002F570F">
        <w:trPr>
          <w:cantSplit/>
          <w:trHeight w:val="230"/>
          <w:jc w:val="center"/>
        </w:trPr>
        <w:tc>
          <w:tcPr>
            <w:tcW w:w="11004" w:type="dxa"/>
            <w:gridSpan w:val="22"/>
            <w:shd w:val="clear" w:color="auto" w:fill="DBE5F1" w:themeFill="accent1" w:themeFillTint="33"/>
            <w:vAlign w:val="center"/>
          </w:tcPr>
          <w:p w:rsidR="007F4EF6" w:rsidRPr="008C17C9" w:rsidRDefault="007F4EF6" w:rsidP="00B61506">
            <w:pPr>
              <w:rPr>
                <w:rFonts w:ascii="Arial" w:hAnsi="Arial" w:cs="Arial"/>
              </w:rPr>
            </w:pPr>
            <w:r w:rsidRPr="008C17C9">
              <w:rPr>
                <w:rFonts w:ascii="Arial" w:hAnsi="Arial" w:cs="Arial"/>
                <w:b/>
              </w:rPr>
              <w:t>2. Document lessons learned, knowledge gained, and any surprising results that emerged</w:t>
            </w:r>
            <w:r w:rsidRPr="008C17C9">
              <w:rPr>
                <w:rFonts w:ascii="Arial" w:hAnsi="Arial" w:cs="Arial"/>
              </w:rPr>
              <w:t xml:space="preserve">. </w:t>
            </w:r>
          </w:p>
        </w:tc>
      </w:tr>
      <w:tr w:rsidR="00FA77E4" w:rsidRPr="008C17C9" w:rsidTr="002F570F">
        <w:trPr>
          <w:cantSplit/>
          <w:trHeight w:val="230"/>
          <w:jc w:val="center"/>
        </w:trPr>
        <w:tc>
          <w:tcPr>
            <w:tcW w:w="11004" w:type="dxa"/>
            <w:gridSpan w:val="22"/>
            <w:tcBorders>
              <w:bottom w:val="single" w:sz="4" w:space="0" w:color="999999"/>
            </w:tcBorders>
            <w:shd w:val="clear" w:color="auto" w:fill="auto"/>
            <w:vAlign w:val="center"/>
          </w:tcPr>
          <w:p w:rsidR="00B51372" w:rsidRDefault="00B51372" w:rsidP="00B61506">
            <w:pPr>
              <w:rPr>
                <w:rFonts w:ascii="Arial" w:hAnsi="Arial" w:cs="Arial"/>
              </w:rPr>
            </w:pPr>
            <w:r>
              <w:rPr>
                <w:rFonts w:ascii="Arial" w:hAnsi="Arial" w:cs="Arial"/>
              </w:rPr>
              <w:t xml:space="preserve">Lessons learned: </w:t>
            </w:r>
          </w:p>
          <w:p w:rsidR="003C1EEF" w:rsidRDefault="00B51372" w:rsidP="003C1EEF">
            <w:pPr>
              <w:numPr>
                <w:ilvl w:val="0"/>
                <w:numId w:val="2"/>
              </w:numPr>
              <w:rPr>
                <w:rFonts w:ascii="Arial" w:hAnsi="Arial" w:cs="Arial"/>
              </w:rPr>
            </w:pPr>
            <w:r>
              <w:rPr>
                <w:rFonts w:ascii="Arial" w:hAnsi="Arial" w:cs="Arial"/>
              </w:rPr>
              <w:t xml:space="preserve">QI coordinator provided project team members with a brief overview of QI tools that were used for the project instead of requiring them to do the module 1-3 training that was originally required in the QI plan. This training would have been too time consuming for county staff that is involved, and QI coordinator felt that it would be more beneficial to provide on the spot training, as needed. </w:t>
            </w:r>
          </w:p>
          <w:p w:rsidR="003C1EEF" w:rsidRDefault="003C1EEF" w:rsidP="003C1EEF">
            <w:pPr>
              <w:rPr>
                <w:rFonts w:ascii="Arial" w:hAnsi="Arial" w:cs="Arial"/>
              </w:rPr>
            </w:pPr>
          </w:p>
          <w:p w:rsidR="00FA77E4" w:rsidRPr="003C1EEF" w:rsidRDefault="003C1EEF" w:rsidP="003C1EEF">
            <w:pPr>
              <w:ind w:left="720" w:hanging="733"/>
              <w:rPr>
                <w:rFonts w:ascii="Arial" w:hAnsi="Arial" w:cs="Arial"/>
              </w:rPr>
            </w:pPr>
            <w:r w:rsidRPr="003C1EEF">
              <w:rPr>
                <w:rFonts w:ascii="Arial" w:hAnsi="Arial" w:cs="Arial"/>
              </w:rPr>
              <w:t>Overall, HIV testing rates increased from the baseline data collected in February 2014 of 26% testing to 77% testing in July 2014.</w:t>
            </w:r>
          </w:p>
        </w:tc>
      </w:tr>
      <w:tr w:rsidR="0024791F" w:rsidRPr="008C17C9" w:rsidTr="002F570F">
        <w:trPr>
          <w:cantSplit/>
          <w:trHeight w:val="230"/>
          <w:jc w:val="center"/>
        </w:trPr>
        <w:tc>
          <w:tcPr>
            <w:tcW w:w="11004" w:type="dxa"/>
            <w:gridSpan w:val="22"/>
            <w:tcBorders>
              <w:top w:val="single" w:sz="4" w:space="0" w:color="999999"/>
              <w:left w:val="nil"/>
              <w:bottom w:val="single" w:sz="4" w:space="0" w:color="999999"/>
              <w:right w:val="nil"/>
            </w:tcBorders>
            <w:shd w:val="clear" w:color="auto" w:fill="auto"/>
            <w:vAlign w:val="center"/>
          </w:tcPr>
          <w:p w:rsidR="0024791F" w:rsidRPr="008C17C9" w:rsidRDefault="0024791F" w:rsidP="00B61506">
            <w:pPr>
              <w:rPr>
                <w:rFonts w:ascii="Arial" w:hAnsi="Arial" w:cs="Arial"/>
              </w:rPr>
            </w:pPr>
          </w:p>
        </w:tc>
      </w:tr>
      <w:tr w:rsidR="00FA77E4" w:rsidRPr="008C17C9" w:rsidTr="002F570F">
        <w:trPr>
          <w:cantSplit/>
          <w:trHeight w:val="230"/>
          <w:jc w:val="center"/>
        </w:trPr>
        <w:tc>
          <w:tcPr>
            <w:tcW w:w="11004" w:type="dxa"/>
            <w:gridSpan w:val="22"/>
            <w:tcBorders>
              <w:top w:val="single" w:sz="4" w:space="0" w:color="999999"/>
            </w:tcBorders>
            <w:shd w:val="clear" w:color="auto" w:fill="244061" w:themeFill="accent1" w:themeFillShade="80"/>
            <w:vAlign w:val="center"/>
          </w:tcPr>
          <w:p w:rsidR="00FA77E4" w:rsidRPr="008C17C9" w:rsidRDefault="00A41C8A" w:rsidP="00B61506">
            <w:pPr>
              <w:pStyle w:val="SectionHeading"/>
              <w:rPr>
                <w:rFonts w:ascii="Arial" w:hAnsi="Arial" w:cs="Arial"/>
                <w:b/>
                <w:sz w:val="24"/>
                <w:szCs w:val="24"/>
              </w:rPr>
            </w:pPr>
            <w:r w:rsidRPr="00A41C8A">
              <w:rPr>
                <w:rFonts w:ascii="Arial" w:hAnsi="Arial" w:cs="Arial"/>
                <w:noProof/>
              </w:rPr>
              <w:pict>
                <v:oval id="_x0000_s1043" style="position:absolute;left:0;text-align:left;margin-left:116.95pt;margin-top:12.35pt;width:70.3pt;height:20.2pt;z-index:251675648;mso-position-horizontal-relative:text;mso-position-vertical-relative:text" filled="f" strokecolor="red" strokeweight="3pt"/>
              </w:pict>
            </w:r>
            <w:r w:rsidR="007F4EF6" w:rsidRPr="008C17C9">
              <w:rPr>
                <w:rFonts w:ascii="Arial" w:hAnsi="Arial" w:cs="Arial"/>
                <w:b/>
                <w:sz w:val="24"/>
                <w:szCs w:val="24"/>
              </w:rPr>
              <w:t>act: establish future plans</w:t>
            </w:r>
          </w:p>
        </w:tc>
      </w:tr>
      <w:tr w:rsidR="008C17C9" w:rsidRPr="008C17C9" w:rsidTr="002F570F">
        <w:trPr>
          <w:cantSplit/>
          <w:trHeight w:val="230"/>
          <w:jc w:val="center"/>
        </w:trPr>
        <w:tc>
          <w:tcPr>
            <w:tcW w:w="1672" w:type="dxa"/>
            <w:gridSpan w:val="3"/>
            <w:shd w:val="clear" w:color="auto" w:fill="DBE5F1" w:themeFill="accent1" w:themeFillTint="33"/>
            <w:vAlign w:val="center"/>
          </w:tcPr>
          <w:p w:rsidR="007F4EF6" w:rsidRPr="008C17C9" w:rsidRDefault="007F4EF6" w:rsidP="007F4EF6">
            <w:pPr>
              <w:rPr>
                <w:rFonts w:ascii="Arial" w:hAnsi="Arial" w:cs="Arial"/>
                <w:b/>
              </w:rPr>
            </w:pPr>
            <w:r w:rsidRPr="008C17C9">
              <w:rPr>
                <w:rFonts w:ascii="Arial" w:hAnsi="Arial" w:cs="Arial"/>
                <w:b/>
              </w:rPr>
              <w:t>1. Circle one</w:t>
            </w:r>
          </w:p>
        </w:tc>
        <w:tc>
          <w:tcPr>
            <w:tcW w:w="2988" w:type="dxa"/>
            <w:gridSpan w:val="8"/>
            <w:shd w:val="clear" w:color="auto" w:fill="auto"/>
            <w:vAlign w:val="center"/>
          </w:tcPr>
          <w:p w:rsidR="007F4EF6" w:rsidRPr="008C17C9" w:rsidRDefault="007F4EF6" w:rsidP="008C17C9">
            <w:pPr>
              <w:jc w:val="center"/>
              <w:rPr>
                <w:rFonts w:ascii="Arial" w:hAnsi="Arial" w:cs="Arial"/>
              </w:rPr>
            </w:pPr>
            <w:r w:rsidRPr="008C17C9">
              <w:rPr>
                <w:rFonts w:ascii="Arial" w:hAnsi="Arial" w:cs="Arial"/>
              </w:rPr>
              <w:t>ADOPT</w:t>
            </w:r>
          </w:p>
        </w:tc>
        <w:tc>
          <w:tcPr>
            <w:tcW w:w="3121" w:type="dxa"/>
            <w:gridSpan w:val="6"/>
            <w:shd w:val="clear" w:color="auto" w:fill="auto"/>
            <w:vAlign w:val="center"/>
          </w:tcPr>
          <w:p w:rsidR="007F4EF6" w:rsidRPr="008C17C9" w:rsidRDefault="007F4EF6" w:rsidP="008C17C9">
            <w:pPr>
              <w:jc w:val="center"/>
              <w:rPr>
                <w:rFonts w:ascii="Arial" w:hAnsi="Arial" w:cs="Arial"/>
              </w:rPr>
            </w:pPr>
            <w:r w:rsidRPr="008C17C9">
              <w:rPr>
                <w:rFonts w:ascii="Arial" w:hAnsi="Arial" w:cs="Arial"/>
              </w:rPr>
              <w:t>ADAPT</w:t>
            </w:r>
          </w:p>
        </w:tc>
        <w:tc>
          <w:tcPr>
            <w:tcW w:w="3223" w:type="dxa"/>
            <w:gridSpan w:val="5"/>
            <w:shd w:val="clear" w:color="auto" w:fill="auto"/>
            <w:vAlign w:val="center"/>
          </w:tcPr>
          <w:p w:rsidR="007F4EF6" w:rsidRPr="008C17C9" w:rsidRDefault="007F4EF6" w:rsidP="008C17C9">
            <w:pPr>
              <w:jc w:val="center"/>
              <w:rPr>
                <w:rFonts w:ascii="Arial" w:hAnsi="Arial" w:cs="Arial"/>
              </w:rPr>
            </w:pPr>
            <w:r w:rsidRPr="008C17C9">
              <w:rPr>
                <w:rFonts w:ascii="Arial" w:hAnsi="Arial" w:cs="Arial"/>
              </w:rPr>
              <w:t>ABANDON</w:t>
            </w:r>
          </w:p>
        </w:tc>
      </w:tr>
      <w:tr w:rsidR="008C17C9" w:rsidRPr="008C17C9" w:rsidTr="002F570F">
        <w:trPr>
          <w:cantSplit/>
          <w:trHeight w:val="528"/>
          <w:jc w:val="center"/>
        </w:trPr>
        <w:tc>
          <w:tcPr>
            <w:tcW w:w="1672" w:type="dxa"/>
            <w:gridSpan w:val="3"/>
            <w:shd w:val="clear" w:color="auto" w:fill="DBE5F1" w:themeFill="accent1" w:themeFillTint="33"/>
            <w:vAlign w:val="center"/>
          </w:tcPr>
          <w:p w:rsidR="007F4EF6" w:rsidRPr="008C17C9" w:rsidRDefault="007F4EF6" w:rsidP="00B61506">
            <w:pPr>
              <w:rPr>
                <w:rFonts w:ascii="Arial" w:hAnsi="Arial" w:cs="Arial"/>
              </w:rPr>
            </w:pPr>
            <w:r w:rsidRPr="008C17C9">
              <w:rPr>
                <w:rFonts w:ascii="Arial" w:hAnsi="Arial" w:cs="Arial"/>
              </w:rPr>
              <w:t>Explain why and how</w:t>
            </w:r>
          </w:p>
        </w:tc>
        <w:tc>
          <w:tcPr>
            <w:tcW w:w="9332" w:type="dxa"/>
            <w:gridSpan w:val="19"/>
            <w:shd w:val="clear" w:color="auto" w:fill="auto"/>
            <w:vAlign w:val="center"/>
          </w:tcPr>
          <w:p w:rsidR="007F4EF6" w:rsidRPr="008C17C9" w:rsidRDefault="003C1EEF" w:rsidP="00B61506">
            <w:pPr>
              <w:rPr>
                <w:rFonts w:ascii="Arial" w:hAnsi="Arial" w:cs="Arial"/>
              </w:rPr>
            </w:pPr>
            <w:r>
              <w:rPr>
                <w:rFonts w:ascii="Arial" w:hAnsi="Arial" w:cs="Arial"/>
              </w:rPr>
              <w:t xml:space="preserve">Due to the high success rate of this implementation, we are going to remove the demographic form from the HIV testing process in all 13 counties within the North Central Health District. </w:t>
            </w:r>
          </w:p>
        </w:tc>
      </w:tr>
      <w:tr w:rsidR="007F4EF6" w:rsidRPr="008C17C9" w:rsidTr="002F570F">
        <w:trPr>
          <w:cantSplit/>
          <w:trHeight w:val="230"/>
          <w:jc w:val="center"/>
        </w:trPr>
        <w:tc>
          <w:tcPr>
            <w:tcW w:w="11004" w:type="dxa"/>
            <w:gridSpan w:val="22"/>
            <w:shd w:val="clear" w:color="auto" w:fill="DBE5F1" w:themeFill="accent1" w:themeFillTint="33"/>
            <w:vAlign w:val="center"/>
          </w:tcPr>
          <w:p w:rsidR="007F4EF6" w:rsidRPr="008C17C9" w:rsidRDefault="007F4EF6" w:rsidP="00B61506">
            <w:pPr>
              <w:rPr>
                <w:rFonts w:ascii="Arial" w:hAnsi="Arial" w:cs="Arial"/>
              </w:rPr>
            </w:pPr>
            <w:r w:rsidRPr="008C17C9">
              <w:rPr>
                <w:rFonts w:ascii="Arial" w:hAnsi="Arial" w:cs="Arial"/>
                <w:b/>
              </w:rPr>
              <w:t>2. Communication Plan</w:t>
            </w:r>
            <w:r w:rsidRPr="008C17C9">
              <w:rPr>
                <w:rFonts w:ascii="Arial" w:hAnsi="Arial" w:cs="Arial"/>
              </w:rPr>
              <w:t xml:space="preserve"> </w:t>
            </w:r>
            <w:r w:rsidRPr="008C17C9">
              <w:rPr>
                <w:rFonts w:ascii="Arial" w:hAnsi="Arial" w:cs="Arial"/>
                <w:sz w:val="12"/>
              </w:rPr>
              <w:t>(Who, How, and When)</w:t>
            </w:r>
          </w:p>
        </w:tc>
      </w:tr>
      <w:tr w:rsidR="007F4EF6" w:rsidRPr="008C17C9" w:rsidTr="002F570F">
        <w:trPr>
          <w:cantSplit/>
          <w:trHeight w:val="230"/>
          <w:jc w:val="center"/>
        </w:trPr>
        <w:tc>
          <w:tcPr>
            <w:tcW w:w="11004" w:type="dxa"/>
            <w:gridSpan w:val="22"/>
            <w:tcBorders>
              <w:bottom w:val="single" w:sz="4" w:space="0" w:color="999999"/>
            </w:tcBorders>
            <w:shd w:val="clear" w:color="auto" w:fill="auto"/>
            <w:vAlign w:val="center"/>
          </w:tcPr>
          <w:p w:rsidR="00A35D38" w:rsidRDefault="00A35D38" w:rsidP="00A35D38">
            <w:pPr>
              <w:numPr>
                <w:ilvl w:val="0"/>
                <w:numId w:val="2"/>
              </w:numPr>
              <w:rPr>
                <w:rFonts w:ascii="Arial" w:hAnsi="Arial" w:cs="Arial"/>
              </w:rPr>
            </w:pPr>
            <w:r>
              <w:rPr>
                <w:rFonts w:ascii="Arial" w:hAnsi="Arial" w:cs="Arial"/>
              </w:rPr>
              <w:t>The QI Coordinator will communicate results of this implementation to the next QI Council meeting in September 2014.</w:t>
            </w:r>
          </w:p>
          <w:p w:rsidR="007F4EF6" w:rsidRDefault="00A35D38" w:rsidP="00A35D38">
            <w:pPr>
              <w:numPr>
                <w:ilvl w:val="0"/>
                <w:numId w:val="2"/>
              </w:numPr>
              <w:rPr>
                <w:rFonts w:ascii="Arial" w:hAnsi="Arial" w:cs="Arial"/>
              </w:rPr>
            </w:pPr>
            <w:r>
              <w:rPr>
                <w:rFonts w:ascii="Arial" w:hAnsi="Arial" w:cs="Arial"/>
              </w:rPr>
              <w:t xml:space="preserve"> A poster of this QI Project will be presented at University of Georgia's State of Public Health Conference in Athens, GA on September 10, 2014.</w:t>
            </w:r>
          </w:p>
          <w:p w:rsidR="00A35D38" w:rsidRDefault="00A35D38" w:rsidP="00160549">
            <w:pPr>
              <w:numPr>
                <w:ilvl w:val="0"/>
                <w:numId w:val="2"/>
              </w:numPr>
              <w:rPr>
                <w:rFonts w:ascii="Arial" w:hAnsi="Arial" w:cs="Arial"/>
              </w:rPr>
            </w:pPr>
            <w:r>
              <w:rPr>
                <w:rFonts w:ascii="Arial" w:hAnsi="Arial" w:cs="Arial"/>
              </w:rPr>
              <w:t>A storyboard will be made from this project's charter and will be sent to Peach County Health Department</w:t>
            </w:r>
            <w:r w:rsidR="00135F32">
              <w:rPr>
                <w:rFonts w:ascii="Arial" w:hAnsi="Arial" w:cs="Arial"/>
              </w:rPr>
              <w:t xml:space="preserve"> in August 2014</w:t>
            </w:r>
            <w:r w:rsidR="00160549">
              <w:rPr>
                <w:rFonts w:ascii="Arial" w:hAnsi="Arial" w:cs="Arial"/>
              </w:rPr>
              <w:t>. Peach County staff</w:t>
            </w:r>
            <w:r>
              <w:rPr>
                <w:rFonts w:ascii="Arial" w:hAnsi="Arial" w:cs="Arial"/>
              </w:rPr>
              <w:t xml:space="preserve"> can print it out to be displayed in their lobby</w:t>
            </w:r>
            <w:r w:rsidR="00160549">
              <w:rPr>
                <w:rFonts w:ascii="Arial" w:hAnsi="Arial" w:cs="Arial"/>
              </w:rPr>
              <w:t xml:space="preserve"> to notify patients,</w:t>
            </w:r>
            <w:r>
              <w:rPr>
                <w:rFonts w:ascii="Arial" w:hAnsi="Arial" w:cs="Arial"/>
              </w:rPr>
              <w:t xml:space="preserve"> </w:t>
            </w:r>
            <w:r w:rsidR="00160549">
              <w:rPr>
                <w:rFonts w:ascii="Arial" w:hAnsi="Arial" w:cs="Arial"/>
              </w:rPr>
              <w:t>and</w:t>
            </w:r>
            <w:r>
              <w:rPr>
                <w:rFonts w:ascii="Arial" w:hAnsi="Arial" w:cs="Arial"/>
              </w:rPr>
              <w:t xml:space="preserve"> share with their Board of Health and community partners. </w:t>
            </w:r>
          </w:p>
          <w:p w:rsidR="00160549" w:rsidRPr="008C17C9" w:rsidRDefault="00160549" w:rsidP="00160549">
            <w:pPr>
              <w:numPr>
                <w:ilvl w:val="0"/>
                <w:numId w:val="2"/>
              </w:numPr>
              <w:rPr>
                <w:rFonts w:ascii="Arial" w:hAnsi="Arial" w:cs="Arial"/>
              </w:rPr>
            </w:pPr>
            <w:r>
              <w:rPr>
                <w:rFonts w:ascii="Arial" w:hAnsi="Arial" w:cs="Arial"/>
              </w:rPr>
              <w:t xml:space="preserve">An email will be sent to the other 12 counties within the district to notify them of the implementation. </w:t>
            </w:r>
            <w:r w:rsidR="00135F32">
              <w:rPr>
                <w:rFonts w:ascii="Arial" w:hAnsi="Arial" w:cs="Arial"/>
              </w:rPr>
              <w:t xml:space="preserve">These County Nurse Managers will also be verbally notified at the next Nurse Managers' meeting August 28, 2014. </w:t>
            </w:r>
          </w:p>
        </w:tc>
      </w:tr>
    </w:tbl>
    <w:p w:rsidR="0024791F" w:rsidRDefault="0024791F" w:rsidP="00C34CAC">
      <w:pPr>
        <w:ind w:left="720" w:right="720"/>
        <w:rPr>
          <w:rFonts w:ascii="Arial" w:hAnsi="Arial" w:cs="Arial"/>
          <w:sz w:val="14"/>
        </w:rPr>
      </w:pPr>
    </w:p>
    <w:p w:rsidR="00415F5F" w:rsidRPr="008B6DC9" w:rsidRDefault="00C34CAC" w:rsidP="00C34CAC">
      <w:pPr>
        <w:ind w:left="720" w:right="720"/>
        <w:rPr>
          <w:rFonts w:ascii="Arial" w:hAnsi="Arial" w:cs="Arial"/>
          <w:sz w:val="14"/>
        </w:rPr>
      </w:pPr>
      <w:r w:rsidRPr="008B6DC9">
        <w:rPr>
          <w:rFonts w:ascii="Arial" w:hAnsi="Arial" w:cs="Arial"/>
          <w:sz w:val="14"/>
        </w:rPr>
        <w:t xml:space="preserve">*NOTE: Worksheet is based on "The ABCs of PDCA" by </w:t>
      </w:r>
      <w:r w:rsidR="008C17C9" w:rsidRPr="008B6DC9">
        <w:rPr>
          <w:rFonts w:ascii="Arial" w:hAnsi="Arial" w:cs="Arial"/>
          <w:sz w:val="14"/>
        </w:rPr>
        <w:t xml:space="preserve">Grace Gorenflo of the National Association of County and City Health Officers and John W. Moran of the public Health </w:t>
      </w:r>
      <w:r w:rsidRPr="008B6DC9">
        <w:rPr>
          <w:rFonts w:ascii="Arial" w:hAnsi="Arial" w:cs="Arial"/>
          <w:sz w:val="14"/>
        </w:rPr>
        <w:t>Foundation</w:t>
      </w:r>
      <w:r w:rsidR="008C17C9" w:rsidRPr="008B6DC9">
        <w:rPr>
          <w:rFonts w:ascii="Arial" w:hAnsi="Arial" w:cs="Arial"/>
          <w:sz w:val="14"/>
        </w:rPr>
        <w:t xml:space="preserve"> and </w:t>
      </w:r>
      <w:r w:rsidRPr="008B6DC9">
        <w:rPr>
          <w:rFonts w:ascii="Arial" w:hAnsi="Arial" w:cs="Arial"/>
          <w:sz w:val="14"/>
        </w:rPr>
        <w:t>University</w:t>
      </w:r>
      <w:r w:rsidR="008C17C9" w:rsidRPr="008B6DC9">
        <w:rPr>
          <w:rFonts w:ascii="Arial" w:hAnsi="Arial" w:cs="Arial"/>
          <w:sz w:val="14"/>
        </w:rPr>
        <w:t xml:space="preserve"> of Minnesota School of </w:t>
      </w:r>
      <w:r w:rsidRPr="008B6DC9">
        <w:rPr>
          <w:rFonts w:ascii="Arial" w:hAnsi="Arial" w:cs="Arial"/>
          <w:sz w:val="14"/>
        </w:rPr>
        <w:t>Public</w:t>
      </w:r>
      <w:r w:rsidR="008C17C9" w:rsidRPr="008B6DC9">
        <w:rPr>
          <w:rFonts w:ascii="Arial" w:hAnsi="Arial" w:cs="Arial"/>
          <w:sz w:val="14"/>
        </w:rPr>
        <w:t xml:space="preserve"> Health. Gorenflo G, Moren JW. The ABCs of PDCA for Public Health Agencies. ASQ Healthcare update, June 2010. </w:t>
      </w:r>
      <w:r w:rsidR="008C17C9" w:rsidRPr="008B6DC9">
        <w:rPr>
          <w:rFonts w:ascii="Arial" w:hAnsi="Arial" w:cs="Arial"/>
          <w:sz w:val="12"/>
        </w:rPr>
        <w:t>Formatted</w:t>
      </w:r>
      <w:r w:rsidR="008C17C9" w:rsidRPr="008B6DC9">
        <w:rPr>
          <w:rFonts w:ascii="Arial" w:hAnsi="Arial" w:cs="Arial"/>
          <w:sz w:val="14"/>
        </w:rPr>
        <w:t xml:space="preserve"> for electronic entry.</w:t>
      </w:r>
    </w:p>
    <w:sectPr w:rsidR="00415F5F" w:rsidRPr="008B6DC9" w:rsidSect="00B61506">
      <w:headerReference w:type="default" r:id="rId16"/>
      <w:footerReference w:type="default" r:id="rId17"/>
      <w:pgSz w:w="12240" w:h="15840"/>
      <w:pgMar w:top="720" w:right="720" w:bottom="99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CE5" w:rsidRDefault="00F60CE5" w:rsidP="00DA7EAC">
      <w:pPr>
        <w:pStyle w:val="Heading1"/>
      </w:pPr>
      <w:r>
        <w:separator/>
      </w:r>
    </w:p>
  </w:endnote>
  <w:endnote w:type="continuationSeparator" w:id="1">
    <w:p w:rsidR="00F60CE5" w:rsidRDefault="00F60CE5" w:rsidP="00DA7EAC">
      <w:pPr>
        <w:pStyle w:val="Heading1"/>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CE5" w:rsidRDefault="00A41C8A" w:rsidP="00EB52A5">
    <w:pPr>
      <w:jc w:val="center"/>
    </w:pPr>
    <w:r>
      <w:rPr>
        <w:rStyle w:val="PageNumber"/>
      </w:rPr>
      <w:fldChar w:fldCharType="begin"/>
    </w:r>
    <w:r w:rsidR="00F60CE5">
      <w:rPr>
        <w:rStyle w:val="PageNumber"/>
      </w:rPr>
      <w:instrText xml:space="preserve"> PAGE </w:instrText>
    </w:r>
    <w:r>
      <w:rPr>
        <w:rStyle w:val="PageNumber"/>
      </w:rPr>
      <w:fldChar w:fldCharType="separate"/>
    </w:r>
    <w:r w:rsidR="00421A02">
      <w:rPr>
        <w:rStyle w:val="PageNumber"/>
        <w:noProof/>
      </w:rPr>
      <w:t>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CE5" w:rsidRDefault="00F60CE5" w:rsidP="00DA7EAC">
      <w:pPr>
        <w:pStyle w:val="Heading1"/>
      </w:pPr>
      <w:r>
        <w:separator/>
      </w:r>
    </w:p>
  </w:footnote>
  <w:footnote w:type="continuationSeparator" w:id="1">
    <w:p w:rsidR="00F60CE5" w:rsidRDefault="00F60CE5" w:rsidP="00DA7EAC">
      <w:pPr>
        <w:pStyle w:val="Heading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CE5" w:rsidRPr="008A40F8" w:rsidRDefault="00A41C8A" w:rsidP="008A40F8">
    <w:pPr>
      <w:pStyle w:val="Header"/>
      <w:jc w:val="center"/>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4.25pt;margin-top:-21pt;width:63pt;height:34.2pt;z-index:-251658752" wrapcoords="5600 0 1600 4418 800 5891 0 13255 -267 21109 20533 21109 21067 16691 19733 15709 17333 15709 21333 11291 21600 0 5600 0">
          <v:imagedata r:id="rId1" o:title="DPH_Logo_NCHD_Color"/>
          <w10:wrap type="tight"/>
        </v:shape>
      </w:pict>
    </w:r>
  </w:p>
  <w:p w:rsidR="00F60CE5" w:rsidRDefault="00F60C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A6D1D"/>
    <w:multiLevelType w:val="hybridMultilevel"/>
    <w:tmpl w:val="3F52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7A6F15"/>
    <w:multiLevelType w:val="hybridMultilevel"/>
    <w:tmpl w:val="FF3EA8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6D2724"/>
    <w:multiLevelType w:val="hybridMultilevel"/>
    <w:tmpl w:val="B80A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C84433"/>
    <w:multiLevelType w:val="hybridMultilevel"/>
    <w:tmpl w:val="4A74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attachedTemplate r:id="rId1"/>
  <w:stylePaneFormatFilter w:val="3F01"/>
  <w:doNotTrackMoves/>
  <w:defaultTabStop w:val="720"/>
  <w:noPunctuationKerning/>
  <w:characterSpacingControl w:val="doNotCompress"/>
  <w:hdrShapeDefaults>
    <o:shapedefaults v:ext="edit" spidmax="2050">
      <o:colormenu v:ext="edit" fillcolor="none" strokecolor="none [1300]"/>
    </o:shapedefaults>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77E4"/>
    <w:rsid w:val="00017261"/>
    <w:rsid w:val="00017DD1"/>
    <w:rsid w:val="000332AD"/>
    <w:rsid w:val="00046106"/>
    <w:rsid w:val="000C0676"/>
    <w:rsid w:val="000C1360"/>
    <w:rsid w:val="000C3395"/>
    <w:rsid w:val="000F5A54"/>
    <w:rsid w:val="0011649E"/>
    <w:rsid w:val="001351D8"/>
    <w:rsid w:val="00135F32"/>
    <w:rsid w:val="0014339E"/>
    <w:rsid w:val="00160549"/>
    <w:rsid w:val="0016303A"/>
    <w:rsid w:val="00190F40"/>
    <w:rsid w:val="001A7329"/>
    <w:rsid w:val="001A7E81"/>
    <w:rsid w:val="001B5CD5"/>
    <w:rsid w:val="001F7A95"/>
    <w:rsid w:val="00240AF1"/>
    <w:rsid w:val="0024648C"/>
    <w:rsid w:val="0024791F"/>
    <w:rsid w:val="002602F0"/>
    <w:rsid w:val="002C0936"/>
    <w:rsid w:val="002D3E8A"/>
    <w:rsid w:val="002F570F"/>
    <w:rsid w:val="0030325C"/>
    <w:rsid w:val="00313673"/>
    <w:rsid w:val="003269E7"/>
    <w:rsid w:val="00384215"/>
    <w:rsid w:val="003C1EEF"/>
    <w:rsid w:val="0040769C"/>
    <w:rsid w:val="00415F5F"/>
    <w:rsid w:val="0042038C"/>
    <w:rsid w:val="00421A02"/>
    <w:rsid w:val="00461DCB"/>
    <w:rsid w:val="0046276C"/>
    <w:rsid w:val="00491A66"/>
    <w:rsid w:val="004D486F"/>
    <w:rsid w:val="0051141A"/>
    <w:rsid w:val="00531C25"/>
    <w:rsid w:val="00532E88"/>
    <w:rsid w:val="005360D4"/>
    <w:rsid w:val="0054754E"/>
    <w:rsid w:val="0056338C"/>
    <w:rsid w:val="00597C23"/>
    <w:rsid w:val="005D4280"/>
    <w:rsid w:val="005D6072"/>
    <w:rsid w:val="005F58B3"/>
    <w:rsid w:val="00603E0B"/>
    <w:rsid w:val="006638AD"/>
    <w:rsid w:val="00664BDF"/>
    <w:rsid w:val="00671993"/>
    <w:rsid w:val="00682713"/>
    <w:rsid w:val="006A4D81"/>
    <w:rsid w:val="00704A28"/>
    <w:rsid w:val="00722DE8"/>
    <w:rsid w:val="00733AC6"/>
    <w:rsid w:val="007344B3"/>
    <w:rsid w:val="00770EEA"/>
    <w:rsid w:val="00795D94"/>
    <w:rsid w:val="007E16BD"/>
    <w:rsid w:val="007E3D81"/>
    <w:rsid w:val="007F4EF6"/>
    <w:rsid w:val="0081170E"/>
    <w:rsid w:val="00845618"/>
    <w:rsid w:val="008658E6"/>
    <w:rsid w:val="00884CA6"/>
    <w:rsid w:val="00887861"/>
    <w:rsid w:val="00890AE3"/>
    <w:rsid w:val="008A40F8"/>
    <w:rsid w:val="008B0439"/>
    <w:rsid w:val="008B3275"/>
    <w:rsid w:val="008B446A"/>
    <w:rsid w:val="008B6DC9"/>
    <w:rsid w:val="008C17C9"/>
    <w:rsid w:val="008D13EA"/>
    <w:rsid w:val="00932D09"/>
    <w:rsid w:val="009353DE"/>
    <w:rsid w:val="009622B2"/>
    <w:rsid w:val="009B4121"/>
    <w:rsid w:val="009B57D3"/>
    <w:rsid w:val="009D11B6"/>
    <w:rsid w:val="009D4B9F"/>
    <w:rsid w:val="009F3406"/>
    <w:rsid w:val="009F58BB"/>
    <w:rsid w:val="00A35D38"/>
    <w:rsid w:val="00A41C8A"/>
    <w:rsid w:val="00A41E64"/>
    <w:rsid w:val="00A4373B"/>
    <w:rsid w:val="00A64603"/>
    <w:rsid w:val="00AC087E"/>
    <w:rsid w:val="00AD3122"/>
    <w:rsid w:val="00AE1F72"/>
    <w:rsid w:val="00AF093D"/>
    <w:rsid w:val="00B04903"/>
    <w:rsid w:val="00B12708"/>
    <w:rsid w:val="00B13D43"/>
    <w:rsid w:val="00B41C69"/>
    <w:rsid w:val="00B51372"/>
    <w:rsid w:val="00B61506"/>
    <w:rsid w:val="00B72362"/>
    <w:rsid w:val="00B77597"/>
    <w:rsid w:val="00B96D9F"/>
    <w:rsid w:val="00BE09D6"/>
    <w:rsid w:val="00C30E55"/>
    <w:rsid w:val="00C34CAC"/>
    <w:rsid w:val="00C6281F"/>
    <w:rsid w:val="00C63324"/>
    <w:rsid w:val="00C81188"/>
    <w:rsid w:val="00CB5E53"/>
    <w:rsid w:val="00CC6A22"/>
    <w:rsid w:val="00CC7CB7"/>
    <w:rsid w:val="00CD3002"/>
    <w:rsid w:val="00D02133"/>
    <w:rsid w:val="00D140D4"/>
    <w:rsid w:val="00D21FCD"/>
    <w:rsid w:val="00D34CBE"/>
    <w:rsid w:val="00D461ED"/>
    <w:rsid w:val="00D53D61"/>
    <w:rsid w:val="00D66A94"/>
    <w:rsid w:val="00D70400"/>
    <w:rsid w:val="00DA5F94"/>
    <w:rsid w:val="00DA7EAC"/>
    <w:rsid w:val="00DD485F"/>
    <w:rsid w:val="00DF1BA0"/>
    <w:rsid w:val="00E313EE"/>
    <w:rsid w:val="00E33BF0"/>
    <w:rsid w:val="00E33DC8"/>
    <w:rsid w:val="00E43AF1"/>
    <w:rsid w:val="00E5424B"/>
    <w:rsid w:val="00E612FE"/>
    <w:rsid w:val="00E630EB"/>
    <w:rsid w:val="00E75AE6"/>
    <w:rsid w:val="00E80215"/>
    <w:rsid w:val="00EB52A5"/>
    <w:rsid w:val="00EC655E"/>
    <w:rsid w:val="00EC74BD"/>
    <w:rsid w:val="00EE33CA"/>
    <w:rsid w:val="00EF16C0"/>
    <w:rsid w:val="00F04B9B"/>
    <w:rsid w:val="00F0626A"/>
    <w:rsid w:val="00F06353"/>
    <w:rsid w:val="00F149CC"/>
    <w:rsid w:val="00F46364"/>
    <w:rsid w:val="00F60CE5"/>
    <w:rsid w:val="00F74AAD"/>
    <w:rsid w:val="00FA77E4"/>
    <w:rsid w:val="00FE64A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7EAC"/>
    <w:rPr>
      <w:rFonts w:ascii="Tahoma" w:hAnsi="Tahoma"/>
      <w:spacing w:val="10"/>
      <w:sz w:val="16"/>
      <w:szCs w:val="16"/>
    </w:rPr>
  </w:style>
  <w:style w:type="paragraph" w:styleId="Heading1">
    <w:name w:val="heading 1"/>
    <w:basedOn w:val="Normal"/>
    <w:next w:val="Normal"/>
    <w:qFormat/>
    <w:rsid w:val="00DA7EAC"/>
    <w:pPr>
      <w:spacing w:after="80"/>
      <w:jc w:val="center"/>
      <w:outlineLvl w:val="0"/>
    </w:pPr>
    <w:rPr>
      <w:b/>
      <w:caps/>
      <w:spacing w:val="20"/>
      <w:sz w:val="24"/>
    </w:rPr>
  </w:style>
  <w:style w:type="paragraph" w:styleId="Heading2">
    <w:name w:val="heading 2"/>
    <w:basedOn w:val="Normal"/>
    <w:next w:val="Normal"/>
    <w:qFormat/>
    <w:rsid w:val="00DA7EAC"/>
    <w:pPr>
      <w:spacing w:before="40"/>
      <w:jc w:val="center"/>
      <w:outlineLvl w:val="1"/>
    </w:pPr>
    <w:rPr>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customStyle="1" w:styleId="SectionHeading">
    <w:name w:val="Section Heading"/>
    <w:basedOn w:val="Normal"/>
    <w:rsid w:val="00DA7EAC"/>
    <w:pPr>
      <w:jc w:val="center"/>
    </w:pPr>
    <w:rPr>
      <w:caps/>
    </w:rPr>
  </w:style>
  <w:style w:type="paragraph" w:customStyle="1" w:styleId="SignatureText">
    <w:name w:val="Signature Text"/>
    <w:basedOn w:val="Normal"/>
    <w:rsid w:val="00F06353"/>
    <w:pPr>
      <w:spacing w:before="40" w:after="80"/>
    </w:pPr>
  </w:style>
  <w:style w:type="character" w:styleId="PageNumber">
    <w:name w:val="page number"/>
    <w:basedOn w:val="DefaultParagraphFont"/>
    <w:rsid w:val="00EB52A5"/>
  </w:style>
  <w:style w:type="paragraph" w:styleId="BalloonText">
    <w:name w:val="Balloon Text"/>
    <w:basedOn w:val="Normal"/>
    <w:semiHidden/>
    <w:rsid w:val="00AF093D"/>
    <w:rPr>
      <w:rFonts w:cs="Tahoma"/>
    </w:rPr>
  </w:style>
  <w:style w:type="paragraph" w:styleId="Header">
    <w:name w:val="header"/>
    <w:basedOn w:val="Normal"/>
    <w:link w:val="HeaderChar"/>
    <w:rsid w:val="008A40F8"/>
    <w:pPr>
      <w:tabs>
        <w:tab w:val="center" w:pos="4680"/>
        <w:tab w:val="right" w:pos="9360"/>
      </w:tabs>
    </w:pPr>
  </w:style>
  <w:style w:type="character" w:customStyle="1" w:styleId="HeaderChar">
    <w:name w:val="Header Char"/>
    <w:basedOn w:val="DefaultParagraphFont"/>
    <w:link w:val="Header"/>
    <w:rsid w:val="008A40F8"/>
    <w:rPr>
      <w:rFonts w:ascii="Tahoma" w:hAnsi="Tahoma"/>
      <w:spacing w:val="10"/>
      <w:sz w:val="16"/>
      <w:szCs w:val="16"/>
    </w:rPr>
  </w:style>
  <w:style w:type="paragraph" w:styleId="Footer">
    <w:name w:val="footer"/>
    <w:basedOn w:val="Normal"/>
    <w:link w:val="FooterChar"/>
    <w:rsid w:val="008A40F8"/>
    <w:pPr>
      <w:tabs>
        <w:tab w:val="center" w:pos="4680"/>
        <w:tab w:val="right" w:pos="9360"/>
      </w:tabs>
    </w:pPr>
  </w:style>
  <w:style w:type="character" w:customStyle="1" w:styleId="FooterChar">
    <w:name w:val="Footer Char"/>
    <w:basedOn w:val="DefaultParagraphFont"/>
    <w:link w:val="Footer"/>
    <w:rsid w:val="008A40F8"/>
    <w:rPr>
      <w:rFonts w:ascii="Tahoma" w:hAnsi="Tahoma"/>
      <w:spacing w:val="10"/>
      <w:sz w:val="16"/>
      <w:szCs w:val="16"/>
    </w:rPr>
  </w:style>
</w:styles>
</file>

<file path=word/webSettings.xml><?xml version="1.0" encoding="utf-8"?>
<w:webSettings xmlns:r="http://schemas.openxmlformats.org/officeDocument/2006/relationships" xmlns:w="http://schemas.openxmlformats.org/wordprocessingml/2006/main">
  <w:divs>
    <w:div w:id="1290163621">
      <w:bodyDiv w:val="1"/>
      <w:marLeft w:val="0"/>
      <w:marRight w:val="0"/>
      <w:marTop w:val="0"/>
      <w:marBottom w:val="0"/>
      <w:divBdr>
        <w:top w:val="none" w:sz="0" w:space="0" w:color="auto"/>
        <w:left w:val="none" w:sz="0" w:space="0" w:color="auto"/>
        <w:bottom w:val="none" w:sz="0" w:space="0" w:color="auto"/>
        <w:right w:val="none" w:sz="0" w:space="0" w:color="auto"/>
      </w:divBdr>
    </w:div>
    <w:div w:id="1727145197">
      <w:bodyDiv w:val="1"/>
      <w:marLeft w:val="0"/>
      <w:marRight w:val="0"/>
      <w:marTop w:val="0"/>
      <w:marBottom w:val="0"/>
      <w:divBdr>
        <w:top w:val="none" w:sz="0" w:space="0" w:color="auto"/>
        <w:left w:val="none" w:sz="0" w:space="0" w:color="auto"/>
        <w:bottom w:val="none" w:sz="0" w:space="0" w:color="auto"/>
        <w:right w:val="none" w:sz="0" w:space="0" w:color="auto"/>
      </w:divBdr>
    </w:div>
    <w:div w:id="1895771417">
      <w:bodyDiv w:val="1"/>
      <w:marLeft w:val="0"/>
      <w:marRight w:val="0"/>
      <w:marTop w:val="0"/>
      <w:marBottom w:val="0"/>
      <w:divBdr>
        <w:top w:val="none" w:sz="0" w:space="0" w:color="auto"/>
        <w:left w:val="none" w:sz="0" w:space="0" w:color="auto"/>
        <w:bottom w:val="none" w:sz="0" w:space="0" w:color="auto"/>
        <w:right w:val="none" w:sz="0" w:space="0" w:color="auto"/>
      </w:divBdr>
    </w:div>
    <w:div w:id="1902672868">
      <w:bodyDiv w:val="1"/>
      <w:marLeft w:val="0"/>
      <w:marRight w:val="0"/>
      <w:marTop w:val="0"/>
      <w:marBottom w:val="0"/>
      <w:divBdr>
        <w:top w:val="none" w:sz="0" w:space="0" w:color="auto"/>
        <w:left w:val="none" w:sz="0" w:space="0" w:color="auto"/>
        <w:bottom w:val="none" w:sz="0" w:space="0" w:color="auto"/>
        <w:right w:val="none" w:sz="0" w:space="0" w:color="auto"/>
      </w:divBdr>
    </w:div>
    <w:div w:id="200265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PI\AppData\Roaming\Microsoft\Templates\Credit%20app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55564-4657-4722-92AB-EB88B73A9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Credit application</Template>
  <TotalTime>136</TotalTime>
  <Pages>6</Pages>
  <Words>1142</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c:creator>
  <cp:lastModifiedBy>EPI</cp:lastModifiedBy>
  <cp:revision>28</cp:revision>
  <cp:lastPrinted>2014-05-16T17:53:00Z</cp:lastPrinted>
  <dcterms:created xsi:type="dcterms:W3CDTF">2014-06-26T13:56:00Z</dcterms:created>
  <dcterms:modified xsi:type="dcterms:W3CDTF">2014-08-26T12:14:00Z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TC010184631033</vt:lpwstr>
  </property>
</Properties>
</file>