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0F" w:rsidRDefault="00F8120F">
      <w:r>
        <w:t>Problem:</w:t>
      </w:r>
    </w:p>
    <w:p w:rsidR="00F8120F" w:rsidRDefault="00F8120F">
      <w:r>
        <w:t xml:space="preserve">Customer Services, Quick resolution of problems </w:t>
      </w:r>
      <w:r w:rsidR="00D040BF">
        <w:t xml:space="preserve">identified </w:t>
      </w:r>
      <w:r>
        <w:t xml:space="preserve">through </w:t>
      </w:r>
      <w:r w:rsidR="00D040BF">
        <w:t xml:space="preserve">incoming </w:t>
      </w:r>
      <w:r>
        <w:t>phone calls</w:t>
      </w:r>
    </w:p>
    <w:p w:rsidR="00F8120F" w:rsidRDefault="00F8120F"/>
    <w:p w:rsidR="00F8120F" w:rsidRDefault="00F8120F" w:rsidP="00F8120F">
      <w:pPr>
        <w:tabs>
          <w:tab w:val="left" w:pos="990"/>
        </w:tabs>
      </w:pPr>
      <w:r>
        <w:t>Potential Solutions:</w:t>
      </w:r>
    </w:p>
    <w:p w:rsidR="005A1F03" w:rsidRDefault="00100CB6" w:rsidP="00F8120F">
      <w:pPr>
        <w:pStyle w:val="ListParagraph"/>
        <w:numPr>
          <w:ilvl w:val="0"/>
          <w:numId w:val="1"/>
        </w:numPr>
        <w:tabs>
          <w:tab w:val="left" w:pos="990"/>
        </w:tabs>
      </w:pPr>
      <w:r>
        <w:t xml:space="preserve">Organizational Chart- </w:t>
      </w:r>
      <w:r w:rsidR="00F8120F">
        <w:t xml:space="preserve">to help front desk route </w:t>
      </w:r>
      <w:r>
        <w:t>phone calls appropriately.</w:t>
      </w:r>
    </w:p>
    <w:p w:rsidR="00F8120F" w:rsidRDefault="00F8120F" w:rsidP="00F8120F">
      <w:pPr>
        <w:pStyle w:val="ListParagraph"/>
        <w:numPr>
          <w:ilvl w:val="0"/>
          <w:numId w:val="1"/>
        </w:numPr>
        <w:tabs>
          <w:tab w:val="left" w:pos="990"/>
        </w:tabs>
      </w:pPr>
      <w:r>
        <w:t>Protocol for telling people if they don’t get an answer and they want to talk with a person instead of or in addition to leaving a message, to please call back</w:t>
      </w:r>
    </w:p>
    <w:p w:rsidR="00F8120F" w:rsidRDefault="00F8120F" w:rsidP="00F8120F">
      <w:pPr>
        <w:pStyle w:val="ListParagraph"/>
        <w:numPr>
          <w:ilvl w:val="0"/>
          <w:numId w:val="1"/>
        </w:numPr>
        <w:tabs>
          <w:tab w:val="left" w:pos="990"/>
        </w:tabs>
      </w:pPr>
      <w:r>
        <w:t>Call down list.  Who has responsibility to take calls and problem solve if the primary contact is not in or available.</w:t>
      </w:r>
    </w:p>
    <w:p w:rsidR="00F8120F" w:rsidRDefault="00F8120F" w:rsidP="00F8120F">
      <w:pPr>
        <w:pStyle w:val="ListParagraph"/>
        <w:numPr>
          <w:ilvl w:val="0"/>
          <w:numId w:val="1"/>
        </w:numPr>
        <w:tabs>
          <w:tab w:val="left" w:pos="990"/>
        </w:tabs>
      </w:pPr>
      <w:r>
        <w:t>Keep a log for a short period of time (2 to 6 weeks) to identify what kind of calls are coming in, how they are routed, and what are the results (e.g. specifically, did the person call back for further assistance)</w:t>
      </w:r>
    </w:p>
    <w:p w:rsidR="00100CB6" w:rsidRDefault="00100CB6" w:rsidP="00100CB6">
      <w:r>
        <w:t xml:space="preserve">Phone </w:t>
      </w:r>
      <w:r w:rsidR="00F8120F">
        <w:t xml:space="preserve">call </w:t>
      </w:r>
      <w:r>
        <w:t>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78"/>
        <w:gridCol w:w="1606"/>
        <w:gridCol w:w="2211"/>
        <w:gridCol w:w="2769"/>
      </w:tblGrid>
      <w:tr w:rsidR="00F8120F" w:rsidTr="00F8120F">
        <w:tc>
          <w:tcPr>
            <w:tcW w:w="1512" w:type="dxa"/>
          </w:tcPr>
          <w:p w:rsidR="00F8120F" w:rsidRDefault="00F8120F">
            <w:r>
              <w:t>Name of Caller</w:t>
            </w:r>
          </w:p>
        </w:tc>
        <w:tc>
          <w:tcPr>
            <w:tcW w:w="1478" w:type="dxa"/>
          </w:tcPr>
          <w:p w:rsidR="00F8120F" w:rsidRDefault="00F8120F">
            <w:r>
              <w:t>Phone # (get from caller id)</w:t>
            </w:r>
          </w:p>
        </w:tc>
        <w:tc>
          <w:tcPr>
            <w:tcW w:w="1606" w:type="dxa"/>
          </w:tcPr>
          <w:p w:rsidR="00F8120F" w:rsidRDefault="00F8120F">
            <w:r>
              <w:t>Issue</w:t>
            </w:r>
          </w:p>
        </w:tc>
        <w:tc>
          <w:tcPr>
            <w:tcW w:w="2211" w:type="dxa"/>
          </w:tcPr>
          <w:p w:rsidR="00F8120F" w:rsidRDefault="00F8120F">
            <w:r>
              <w:t xml:space="preserve">Disposition of Call </w:t>
            </w:r>
          </w:p>
          <w:p w:rsidR="00F8120F" w:rsidRDefault="00F8120F">
            <w:r>
              <w:t>(where it was sent)</w:t>
            </w:r>
          </w:p>
        </w:tc>
        <w:tc>
          <w:tcPr>
            <w:tcW w:w="2769" w:type="dxa"/>
          </w:tcPr>
          <w:p w:rsidR="00F8120F" w:rsidRDefault="00F8120F">
            <w:r>
              <w:t>Outcome/Results of call</w:t>
            </w:r>
          </w:p>
        </w:tc>
      </w:tr>
      <w:tr w:rsidR="00F8120F" w:rsidTr="00F8120F">
        <w:tc>
          <w:tcPr>
            <w:tcW w:w="1512" w:type="dxa"/>
          </w:tcPr>
          <w:p w:rsidR="00F8120F" w:rsidRDefault="00F8120F"/>
        </w:tc>
        <w:tc>
          <w:tcPr>
            <w:tcW w:w="1478" w:type="dxa"/>
          </w:tcPr>
          <w:p w:rsidR="00F8120F" w:rsidRDefault="00F8120F"/>
        </w:tc>
        <w:tc>
          <w:tcPr>
            <w:tcW w:w="1606" w:type="dxa"/>
          </w:tcPr>
          <w:p w:rsidR="00F8120F" w:rsidRDefault="00F8120F"/>
        </w:tc>
        <w:tc>
          <w:tcPr>
            <w:tcW w:w="2211" w:type="dxa"/>
          </w:tcPr>
          <w:p w:rsidR="00F8120F" w:rsidRDefault="00F8120F"/>
        </w:tc>
        <w:tc>
          <w:tcPr>
            <w:tcW w:w="2769" w:type="dxa"/>
          </w:tcPr>
          <w:p w:rsidR="00F8120F" w:rsidRDefault="00F8120F"/>
        </w:tc>
      </w:tr>
      <w:tr w:rsidR="00F8120F" w:rsidTr="00F8120F">
        <w:tc>
          <w:tcPr>
            <w:tcW w:w="1512" w:type="dxa"/>
          </w:tcPr>
          <w:p w:rsidR="00F8120F" w:rsidRDefault="00F8120F"/>
        </w:tc>
        <w:tc>
          <w:tcPr>
            <w:tcW w:w="1478" w:type="dxa"/>
          </w:tcPr>
          <w:p w:rsidR="00F8120F" w:rsidRDefault="00F8120F"/>
        </w:tc>
        <w:tc>
          <w:tcPr>
            <w:tcW w:w="1606" w:type="dxa"/>
          </w:tcPr>
          <w:p w:rsidR="00F8120F" w:rsidRDefault="00F8120F"/>
        </w:tc>
        <w:tc>
          <w:tcPr>
            <w:tcW w:w="2211" w:type="dxa"/>
          </w:tcPr>
          <w:p w:rsidR="00F8120F" w:rsidRDefault="00F8120F"/>
        </w:tc>
        <w:tc>
          <w:tcPr>
            <w:tcW w:w="2769" w:type="dxa"/>
          </w:tcPr>
          <w:p w:rsidR="00F8120F" w:rsidRDefault="00F8120F"/>
        </w:tc>
      </w:tr>
      <w:tr w:rsidR="00F8120F" w:rsidTr="00F8120F">
        <w:tc>
          <w:tcPr>
            <w:tcW w:w="1512" w:type="dxa"/>
          </w:tcPr>
          <w:p w:rsidR="00F8120F" w:rsidRDefault="00F8120F"/>
        </w:tc>
        <w:tc>
          <w:tcPr>
            <w:tcW w:w="1478" w:type="dxa"/>
          </w:tcPr>
          <w:p w:rsidR="00F8120F" w:rsidRDefault="00F8120F"/>
        </w:tc>
        <w:tc>
          <w:tcPr>
            <w:tcW w:w="1606" w:type="dxa"/>
          </w:tcPr>
          <w:p w:rsidR="00F8120F" w:rsidRDefault="00F8120F"/>
        </w:tc>
        <w:tc>
          <w:tcPr>
            <w:tcW w:w="2211" w:type="dxa"/>
          </w:tcPr>
          <w:p w:rsidR="00F8120F" w:rsidRDefault="00F8120F"/>
        </w:tc>
        <w:tc>
          <w:tcPr>
            <w:tcW w:w="2769" w:type="dxa"/>
          </w:tcPr>
          <w:p w:rsidR="00F8120F" w:rsidRDefault="00F8120F"/>
        </w:tc>
      </w:tr>
      <w:tr w:rsidR="00F8120F" w:rsidTr="00F8120F">
        <w:tc>
          <w:tcPr>
            <w:tcW w:w="1512" w:type="dxa"/>
          </w:tcPr>
          <w:p w:rsidR="00F8120F" w:rsidRDefault="00F8120F"/>
        </w:tc>
        <w:tc>
          <w:tcPr>
            <w:tcW w:w="1478" w:type="dxa"/>
          </w:tcPr>
          <w:p w:rsidR="00F8120F" w:rsidRDefault="00F8120F"/>
        </w:tc>
        <w:tc>
          <w:tcPr>
            <w:tcW w:w="1606" w:type="dxa"/>
          </w:tcPr>
          <w:p w:rsidR="00F8120F" w:rsidRDefault="00F8120F"/>
        </w:tc>
        <w:tc>
          <w:tcPr>
            <w:tcW w:w="2211" w:type="dxa"/>
          </w:tcPr>
          <w:p w:rsidR="00F8120F" w:rsidRDefault="00F8120F"/>
        </w:tc>
        <w:tc>
          <w:tcPr>
            <w:tcW w:w="2769" w:type="dxa"/>
          </w:tcPr>
          <w:p w:rsidR="00F8120F" w:rsidRDefault="00F8120F"/>
        </w:tc>
      </w:tr>
    </w:tbl>
    <w:p w:rsidR="00100CB6" w:rsidRDefault="00100CB6"/>
    <w:p w:rsidR="00267384" w:rsidRDefault="00267384"/>
    <w:p w:rsidR="002C0FB2" w:rsidRDefault="002C0FB2">
      <w:r>
        <w:br w:type="page"/>
      </w:r>
    </w:p>
    <w:p w:rsidR="00267384" w:rsidRDefault="0010091F">
      <w:r>
        <w:lastRenderedPageBreak/>
        <w:t>Sample Receiving</w:t>
      </w:r>
    </w:p>
    <w:p w:rsidR="0010091F" w:rsidRDefault="0010091F">
      <w:r>
        <w:t>Colleen 801-965-2533</w:t>
      </w:r>
    </w:p>
    <w:p w:rsidR="0010091F" w:rsidRDefault="0010091F">
      <w:r>
        <w:t>Data collection on results of parking spots</w:t>
      </w:r>
    </w:p>
    <w:p w:rsidR="0010091F" w:rsidRDefault="0010091F">
      <w:r>
        <w:t>-photo</w:t>
      </w:r>
    </w:p>
    <w:p w:rsidR="0010091F" w:rsidRDefault="0010091F">
      <w:r>
        <w:t>-notify customers</w:t>
      </w:r>
    </w:p>
    <w:p w:rsidR="0010091F" w:rsidRDefault="0010091F">
      <w:r>
        <w:t>-short survey</w:t>
      </w:r>
      <w:r w:rsidR="00413788">
        <w:t>, something like:</w:t>
      </w:r>
    </w:p>
    <w:p w:rsidR="00413788" w:rsidRDefault="00413788" w:rsidP="00413788">
      <w:r>
        <w:t>-  -  -  -  -  -  -   -  -  -  -</w:t>
      </w:r>
    </w:p>
    <w:p w:rsidR="00413788" w:rsidRDefault="00413788" w:rsidP="0010091F">
      <w:pPr>
        <w:ind w:firstLine="720"/>
      </w:pPr>
      <w:r>
        <w:t>SAMPLE RECEIVING CUSTOMER SERVICE SURVEY</w:t>
      </w:r>
    </w:p>
    <w:p w:rsidR="0010091F" w:rsidRDefault="0010091F" w:rsidP="0010091F">
      <w:pPr>
        <w:ind w:firstLine="720"/>
      </w:pPr>
      <w:r>
        <w:t>Please participate in this short customer service survey.</w:t>
      </w:r>
    </w:p>
    <w:p w:rsidR="0010091F" w:rsidRDefault="0010091F" w:rsidP="0010091F">
      <w:pPr>
        <w:pStyle w:val="ListParagraph"/>
        <w:numPr>
          <w:ilvl w:val="0"/>
          <w:numId w:val="2"/>
        </w:numPr>
      </w:pPr>
      <w:r>
        <w:t>Where did you park today?</w:t>
      </w:r>
    </w:p>
    <w:p w:rsidR="0010091F" w:rsidRDefault="0010091F" w:rsidP="0010091F">
      <w:pPr>
        <w:pStyle w:val="ListParagraph"/>
        <w:numPr>
          <w:ilvl w:val="0"/>
          <w:numId w:val="2"/>
        </w:numPr>
      </w:pPr>
      <w:r>
        <w:t>We have recently made additional parking available for short term sample drop –off.</w:t>
      </w:r>
    </w:p>
    <w:p w:rsidR="0010091F" w:rsidRDefault="0010091F" w:rsidP="0010091F">
      <w:pPr>
        <w:pStyle w:val="ListParagraph"/>
        <w:ind w:left="1080"/>
      </w:pPr>
      <w:r>
        <w:t>Were you able to park in a short –term sample drop off stall? Y N</w:t>
      </w:r>
    </w:p>
    <w:p w:rsidR="0010091F" w:rsidRDefault="0010091F" w:rsidP="0010091F">
      <w:pPr>
        <w:pStyle w:val="ListParagraph"/>
        <w:numPr>
          <w:ilvl w:val="0"/>
          <w:numId w:val="2"/>
        </w:numPr>
      </w:pPr>
      <w:r>
        <w:t>If no, were they both full?</w:t>
      </w:r>
    </w:p>
    <w:p w:rsidR="0010091F" w:rsidRDefault="0010091F" w:rsidP="0010091F">
      <w:pPr>
        <w:pStyle w:val="ListParagraph"/>
        <w:numPr>
          <w:ilvl w:val="0"/>
          <w:numId w:val="2"/>
        </w:numPr>
      </w:pPr>
      <w:r>
        <w:t>Do you have any comments you would like to share with us about sample receiving?</w:t>
      </w:r>
    </w:p>
    <w:p w:rsidR="0010091F" w:rsidRDefault="0010091F" w:rsidP="0010091F">
      <w:pPr>
        <w:ind w:left="720"/>
      </w:pPr>
      <w:r>
        <w:t>We value your business.  Thank you for providing us with your input.</w:t>
      </w:r>
    </w:p>
    <w:p w:rsidR="00413788" w:rsidRDefault="00413788" w:rsidP="00413788">
      <w:r>
        <w:t>-  -  -  -  -  -  -   -  -  -  -</w:t>
      </w:r>
    </w:p>
    <w:p w:rsidR="00413788" w:rsidRDefault="00413788" w:rsidP="00413788">
      <w:pPr>
        <w:pStyle w:val="ListParagraph"/>
        <w:numPr>
          <w:ilvl w:val="0"/>
          <w:numId w:val="3"/>
        </w:numPr>
      </w:pPr>
      <w:r>
        <w:t xml:space="preserve">Print on bright paper like yellow or green </w:t>
      </w:r>
    </w:p>
    <w:p w:rsidR="00413788" w:rsidRDefault="00413788" w:rsidP="00413788">
      <w:pPr>
        <w:pStyle w:val="ListParagraph"/>
        <w:numPr>
          <w:ilvl w:val="0"/>
          <w:numId w:val="3"/>
        </w:numPr>
      </w:pPr>
      <w:r>
        <w:t>Hand it to them when they come in to drop something off</w:t>
      </w:r>
    </w:p>
    <w:p w:rsidR="00413788" w:rsidRDefault="00413788" w:rsidP="00413788">
      <w:pPr>
        <w:pStyle w:val="ListParagraph"/>
        <w:numPr>
          <w:ilvl w:val="0"/>
          <w:numId w:val="3"/>
        </w:numPr>
      </w:pPr>
      <w:r>
        <w:t>Politely ask them if they will take a minute to provide some feedback.</w:t>
      </w:r>
    </w:p>
    <w:p w:rsidR="00413788" w:rsidRDefault="00413788" w:rsidP="00413788">
      <w:pPr>
        <w:pStyle w:val="ListParagraph"/>
        <w:numPr>
          <w:ilvl w:val="0"/>
          <w:numId w:val="3"/>
        </w:numPr>
      </w:pPr>
      <w:r>
        <w:t xml:space="preserve">Thank them for their </w:t>
      </w:r>
      <w:proofErr w:type="gramStart"/>
      <w:r>
        <w:t>time  if</w:t>
      </w:r>
      <w:proofErr w:type="gramEnd"/>
      <w:r>
        <w:t xml:space="preserve"> they say yes or no.</w:t>
      </w:r>
    </w:p>
    <w:p w:rsidR="00413788" w:rsidRDefault="00413788" w:rsidP="00413788">
      <w:pPr>
        <w:pStyle w:val="ListParagraph"/>
        <w:numPr>
          <w:ilvl w:val="0"/>
          <w:numId w:val="3"/>
        </w:numPr>
      </w:pPr>
      <w:r>
        <w:t>Keep a count of how many people say yes or no to taking the survey</w:t>
      </w:r>
    </w:p>
    <w:p w:rsidR="00413788" w:rsidRDefault="00413788" w:rsidP="00413788">
      <w:pPr>
        <w:pStyle w:val="ListParagraph"/>
        <w:numPr>
          <w:ilvl w:val="0"/>
          <w:numId w:val="3"/>
        </w:numPr>
      </w:pPr>
      <w:r>
        <w:t xml:space="preserve">Collect the </w:t>
      </w:r>
      <w:proofErr w:type="gramStart"/>
      <w:r>
        <w:t>surveys (maybe in a box like a suggestion box) that says</w:t>
      </w:r>
      <w:proofErr w:type="gramEnd"/>
      <w:r w:rsidR="00063368">
        <w:t xml:space="preserve"> something like</w:t>
      </w:r>
      <w:r>
        <w:t xml:space="preserve"> </w:t>
      </w:r>
      <w:r w:rsidR="00063368">
        <w:t>“</w:t>
      </w:r>
      <w:r>
        <w:t>Place Surveys Here</w:t>
      </w:r>
      <w:r w:rsidR="00063368">
        <w:t>”</w:t>
      </w:r>
      <w:r>
        <w:t xml:space="preserve"> to protect their anonymity.</w:t>
      </w:r>
    </w:p>
    <w:p w:rsidR="00413788" w:rsidRDefault="00413788" w:rsidP="00413788">
      <w:pPr>
        <w:pStyle w:val="ListParagraph"/>
        <w:numPr>
          <w:ilvl w:val="0"/>
          <w:numId w:val="3"/>
        </w:numPr>
      </w:pPr>
      <w:r>
        <w:t>Give surveys to Nancy at the end of the day or the end of the week</w:t>
      </w:r>
      <w:r w:rsidR="00063368">
        <w:t xml:space="preserve"> to review and tally</w:t>
      </w:r>
      <w:r>
        <w:t>.</w:t>
      </w:r>
    </w:p>
    <w:p w:rsidR="00413788" w:rsidRDefault="00063368" w:rsidP="00063368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Nancy will share summarized information with Sample Receiving Manager</w:t>
      </w:r>
    </w:p>
    <w:p w:rsidR="0010091F" w:rsidRDefault="0010091F" w:rsidP="0010091F">
      <w:pPr>
        <w:pStyle w:val="ListParagraph"/>
        <w:ind w:left="1080"/>
      </w:pPr>
    </w:p>
    <w:sectPr w:rsidR="001009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ED" w:rsidRDefault="00350AED" w:rsidP="00F8120F">
      <w:pPr>
        <w:spacing w:after="0" w:line="240" w:lineRule="auto"/>
      </w:pPr>
      <w:r>
        <w:separator/>
      </w:r>
    </w:p>
  </w:endnote>
  <w:endnote w:type="continuationSeparator" w:id="0">
    <w:p w:rsidR="00350AED" w:rsidRDefault="00350AED" w:rsidP="00F8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0F" w:rsidRDefault="00F8120F">
    <w:pPr>
      <w:pStyle w:val="Footer"/>
    </w:pPr>
    <w:r>
      <w:t>Lab QI Project 8.22.13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ED" w:rsidRDefault="00350AED" w:rsidP="00F8120F">
      <w:pPr>
        <w:spacing w:after="0" w:line="240" w:lineRule="auto"/>
      </w:pPr>
      <w:r>
        <w:separator/>
      </w:r>
    </w:p>
  </w:footnote>
  <w:footnote w:type="continuationSeparator" w:id="0">
    <w:p w:rsidR="00350AED" w:rsidRDefault="00350AED" w:rsidP="00F8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0E6"/>
    <w:multiLevelType w:val="hybridMultilevel"/>
    <w:tmpl w:val="6088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2FF2"/>
    <w:multiLevelType w:val="hybridMultilevel"/>
    <w:tmpl w:val="104EE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663D23"/>
    <w:multiLevelType w:val="hybridMultilevel"/>
    <w:tmpl w:val="1B38A8EC"/>
    <w:lvl w:ilvl="0" w:tplc="83F0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B6"/>
    <w:rsid w:val="00063368"/>
    <w:rsid w:val="0010091F"/>
    <w:rsid w:val="00100CB6"/>
    <w:rsid w:val="00267384"/>
    <w:rsid w:val="002C0FB2"/>
    <w:rsid w:val="00350AED"/>
    <w:rsid w:val="00413788"/>
    <w:rsid w:val="004435F2"/>
    <w:rsid w:val="005A1F03"/>
    <w:rsid w:val="00987E0F"/>
    <w:rsid w:val="00D040BF"/>
    <w:rsid w:val="00F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0F"/>
  </w:style>
  <w:style w:type="paragraph" w:styleId="Footer">
    <w:name w:val="footer"/>
    <w:basedOn w:val="Normal"/>
    <w:link w:val="FooterChar"/>
    <w:uiPriority w:val="99"/>
    <w:unhideWhenUsed/>
    <w:rsid w:val="00F8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0F"/>
  </w:style>
  <w:style w:type="paragraph" w:styleId="ListParagraph">
    <w:name w:val="List Paragraph"/>
    <w:basedOn w:val="Normal"/>
    <w:uiPriority w:val="34"/>
    <w:qFormat/>
    <w:rsid w:val="00F81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0F"/>
  </w:style>
  <w:style w:type="paragraph" w:styleId="Footer">
    <w:name w:val="footer"/>
    <w:basedOn w:val="Normal"/>
    <w:link w:val="FooterChar"/>
    <w:uiPriority w:val="99"/>
    <w:unhideWhenUsed/>
    <w:rsid w:val="00F8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0F"/>
  </w:style>
  <w:style w:type="paragraph" w:styleId="ListParagraph">
    <w:name w:val="List Paragraph"/>
    <w:basedOn w:val="Normal"/>
    <w:uiPriority w:val="34"/>
    <w:qFormat/>
    <w:rsid w:val="00F8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Utah</dc:creator>
  <cp:keywords/>
  <dc:description/>
  <cp:lastModifiedBy>State of Utah</cp:lastModifiedBy>
  <cp:revision>4</cp:revision>
  <dcterms:created xsi:type="dcterms:W3CDTF">2013-08-22T21:47:00Z</dcterms:created>
  <dcterms:modified xsi:type="dcterms:W3CDTF">2013-08-22T22:29:00Z</dcterms:modified>
</cp:coreProperties>
</file>