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1763"/>
      </w:tblGrid>
      <w:tr w:rsidR="00B66DE3" w:rsidRPr="00916ABC"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16ABC">
              <w:rPr>
                <w:rFonts w:ascii="Arial" w:hAnsi="Arial" w:cs="Arial"/>
              </w:rPr>
              <w:t>Date Created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B66DE3" w:rsidRPr="00916ABC"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Revision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0</w:t>
            </w:r>
          </w:p>
        </w:tc>
      </w:tr>
    </w:tbl>
    <w:p w:rsidR="00B66DE3" w:rsidRDefault="00B66DE3">
      <w:pPr>
        <w:rPr>
          <w:rFonts w:ascii="Arial" w:hAnsi="Arial" w:cs="Arial"/>
          <w:b/>
          <w:bCs/>
          <w:color w:val="FF0000"/>
          <w:u w:val="single"/>
        </w:rPr>
      </w:pPr>
      <w:r w:rsidRPr="00916ABC">
        <w:rPr>
          <w:rFonts w:ascii="Arial" w:hAnsi="Arial" w:cs="Arial"/>
          <w:b/>
          <w:bCs/>
          <w:color w:val="FF0000"/>
          <w:u w:val="single"/>
        </w:rPr>
        <w:t>Measure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Background:</w:t>
            </w:r>
          </w:p>
          <w:p w:rsidR="00A004C3" w:rsidRDefault="00A004C3" w:rsidP="0070253A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measure name?</w:t>
            </w:r>
          </w:p>
          <w:p w:rsidR="00A004C3" w:rsidRPr="0070253A" w:rsidRDefault="00A004C3" w:rsidP="00A004C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Who is the measure owner?</w:t>
            </w:r>
          </w:p>
        </w:tc>
        <w:tc>
          <w:tcPr>
            <w:tcW w:w="5094" w:type="dxa"/>
            <w:shd w:val="clear" w:color="auto" w:fill="auto"/>
          </w:tcPr>
          <w:p w:rsidR="00A004C3" w:rsidRDefault="0070253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416B22" w:rsidRDefault="00416B2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416B22" w:rsidRPr="00B66DE3" w:rsidRDefault="00416B2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Alignment &amp; Decision Making</w:t>
            </w:r>
          </w:p>
          <w:p w:rsidR="007369C9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 xml:space="preserve">What Strategy or Tactic does this measure align with? </w:t>
            </w:r>
          </w:p>
          <w:p w:rsid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Cause or Effect</w:t>
            </w:r>
            <w:r w:rsidR="007369C9">
              <w:rPr>
                <w:rFonts w:ascii="Arial" w:hAnsi="Arial" w:cs="Arial"/>
                <w:bCs/>
                <w:color w:val="000000"/>
                <w:sz w:val="20"/>
              </w:rPr>
              <w:t xml:space="preserve"> are you trying to address?</w:t>
            </w:r>
          </w:p>
          <w:p w:rsidR="00A004C3" w:rsidRP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Wha</w:t>
            </w:r>
            <w:r w:rsidR="00BA1522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t decisions/actions are required if the measure’s goal is not achieved? </w:t>
            </w:r>
            <w:r w:rsidR="008A3A8A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Default="0070253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369C9" w:rsidRDefault="0070253A" w:rsidP="007369C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369C9" w:rsidRDefault="007369C9" w:rsidP="007369C9">
            <w:pPr>
              <w:ind w:left="3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369C9" w:rsidRDefault="007369C9" w:rsidP="007369C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Pr="007369C9" w:rsidRDefault="0070253A" w:rsidP="0070253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Type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Perspective (Strategic, Tactical, Operating)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Focus (Results, Activities, Resources)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View (Internal, External facing)</w:t>
            </w:r>
          </w:p>
        </w:tc>
        <w:tc>
          <w:tcPr>
            <w:tcW w:w="5094" w:type="dxa"/>
            <w:shd w:val="clear" w:color="auto" w:fill="auto"/>
          </w:tcPr>
          <w:p w:rsidR="00A004C3" w:rsidRDefault="0070253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Pr="00B66DE3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Definition</w:t>
            </w:r>
          </w:p>
          <w:p w:rsidR="005E7FB0" w:rsidRPr="00B66DE3" w:rsidRDefault="005E7FB0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Anchor</w:t>
            </w:r>
          </w:p>
          <w:p w:rsidR="00B853FE" w:rsidRPr="00B66DE3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How is it defined?</w:t>
            </w:r>
          </w:p>
          <w:p w:rsidR="00B853FE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target?</w:t>
            </w:r>
          </w:p>
          <w:p w:rsidR="006C3E92" w:rsidRPr="006C3E92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Scope of Measure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which products/processes, geographies, population group):</w:t>
            </w:r>
          </w:p>
          <w:p w:rsid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 xml:space="preserve">Time the target is to be achieved: </w:t>
            </w:r>
          </w:p>
          <w:p w:rsidR="006C3E92" w:rsidRP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>Trend:</w:t>
            </w:r>
          </w:p>
          <w:p w:rsidR="006C3E92" w:rsidRPr="00B66DE3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Expected accuracy of measure (+/- %):</w:t>
            </w:r>
          </w:p>
        </w:tc>
        <w:tc>
          <w:tcPr>
            <w:tcW w:w="5094" w:type="dxa"/>
            <w:shd w:val="clear" w:color="auto" w:fill="auto"/>
          </w:tcPr>
          <w:p w:rsidR="00A004C3" w:rsidRDefault="0070253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Pr="007369C9" w:rsidRDefault="0070253A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369C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369C9" w:rsidRDefault="007369C9" w:rsidP="007369C9">
            <w:pPr>
              <w:ind w:left="360"/>
              <w:rPr>
                <w:rFonts w:ascii="Arial" w:hAnsi="Arial" w:cs="Arial"/>
                <w:bCs/>
                <w:color w:val="000000"/>
              </w:rPr>
            </w:pPr>
          </w:p>
          <w:p w:rsidR="0070253A" w:rsidRPr="007369C9" w:rsidRDefault="0070253A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 w:rsidRPr="007369C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Pr="007369C9" w:rsidRDefault="0070253A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369C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Pr="007369C9" w:rsidRDefault="0070253A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6C3E92" w:rsidRDefault="00A004C3">
            <w:pPr>
              <w:rPr>
                <w:rFonts w:ascii="Arial" w:hAnsi="Arial" w:cs="Arial"/>
                <w:bCs/>
                <w:color w:val="000000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Procedure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collects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the information?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When (frequency and timing)?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collected? </w:t>
            </w:r>
          </w:p>
          <w:p w:rsidR="006C3E92" w:rsidRPr="00B66DE3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verified? </w:t>
            </w:r>
          </w:p>
        </w:tc>
        <w:tc>
          <w:tcPr>
            <w:tcW w:w="5094" w:type="dxa"/>
            <w:shd w:val="clear" w:color="auto" w:fill="auto"/>
          </w:tcPr>
          <w:p w:rsidR="00A004C3" w:rsidRDefault="0070253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0253A" w:rsidRPr="00B66DE3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Analysis</w:t>
            </w:r>
          </w:p>
          <w:p w:rsid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analyzes the data? </w:t>
            </w:r>
          </w:p>
          <w:p w:rsidR="006C3E92" w:rsidRP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(steps, statistical methods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applied, statistics generated)?</w:t>
            </w:r>
          </w:p>
        </w:tc>
        <w:tc>
          <w:tcPr>
            <w:tcW w:w="5094" w:type="dxa"/>
            <w:shd w:val="clear" w:color="auto" w:fill="auto"/>
          </w:tcPr>
          <w:p w:rsidR="00A004C3" w:rsidRDefault="005D202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D2021" w:rsidRDefault="005D2021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D2021" w:rsidRPr="00B66DE3" w:rsidRDefault="005D2021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Reporting</w:t>
            </w:r>
          </w:p>
          <w:p w:rsidR="006C3E92" w:rsidRPr="006C3E92" w:rsidRDefault="00163387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Who?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When (timing)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and </w:t>
            </w:r>
            <w:r w:rsidR="00494695">
              <w:rPr>
                <w:rFonts w:ascii="Arial" w:hAnsi="Arial" w:cs="Arial"/>
                <w:bCs/>
                <w:color w:val="00000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requency of report?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Visual representation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graph, number) (Insert sample graph)</w:t>
            </w:r>
          </w:p>
          <w:p w:rsidR="006C3E92" w:rsidRPr="00B66DE3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How transmitted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posted where, email to who, where are results stored)?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Cs/>
                <w:color w:val="000000"/>
              </w:rPr>
            </w:pPr>
          </w:p>
          <w:p w:rsidR="005D2021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D2021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D2021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D2021" w:rsidRPr="005D2021" w:rsidRDefault="005D2021" w:rsidP="005D2021">
            <w:pPr>
              <w:ind w:left="360"/>
              <w:rPr>
                <w:rFonts w:ascii="Arial" w:hAnsi="Arial" w:cs="Arial"/>
                <w:bCs/>
                <w:color w:val="000000"/>
              </w:rPr>
            </w:pPr>
            <w:r w:rsidRPr="005D202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D2021" w:rsidRPr="00B66DE3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B66DE3" w:rsidRPr="00916ABC" w:rsidRDefault="00B66DE3" w:rsidP="005D2021">
      <w:pPr>
        <w:rPr>
          <w:rFonts w:ascii="Arial" w:hAnsi="Arial" w:cs="Arial"/>
          <w:b/>
          <w:bCs/>
        </w:rPr>
      </w:pPr>
      <w:r w:rsidRPr="00916ABC">
        <w:rPr>
          <w:rFonts w:ascii="Arial" w:hAnsi="Arial" w:cs="Arial"/>
          <w:b/>
          <w:bCs/>
        </w:rPr>
        <w:t>Check Characteristics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Interpretable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Relevant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Reliable and valid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No negative consequences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Treated responsibly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Accepted by decision makers</w:t>
      </w:r>
    </w:p>
    <w:p w:rsidR="00B66DE3" w:rsidRPr="00163387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Low waste/cost</w:t>
      </w:r>
    </w:p>
    <w:sectPr w:rsidR="00B66DE3" w:rsidRPr="00163387">
      <w:footerReference w:type="default" r:id="rId7"/>
      <w:pgSz w:w="12240" w:h="15840"/>
      <w:pgMar w:top="816" w:right="1134" w:bottom="1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86" w:rsidRDefault="000F2C86" w:rsidP="008B176F">
      <w:r>
        <w:separator/>
      </w:r>
    </w:p>
  </w:endnote>
  <w:endnote w:type="continuationSeparator" w:id="0">
    <w:p w:rsidR="000F2C86" w:rsidRDefault="000F2C86" w:rsidP="008B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2" w:rsidRDefault="00416B22" w:rsidP="00916A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C1D0C" w:rsidRPr="00BC1D0C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16ABC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916ABC">
      <w:rPr>
        <w:rFonts w:ascii="CaslonOldFace" w:hAnsi="CaslonOldFace"/>
        <w:color w:val="B2B2B2"/>
        <w:kern w:val="24"/>
        <w:sz w:val="28"/>
        <w:szCs w:val="28"/>
      </w:rPr>
      <w:t>© 2013 Continual Impact LLC</w:t>
    </w:r>
  </w:p>
  <w:p w:rsidR="00416B22" w:rsidRDefault="00416B22" w:rsidP="008B176F">
    <w:pPr>
      <w:pStyle w:val="Footer"/>
      <w:tabs>
        <w:tab w:val="clear" w:pos="4680"/>
        <w:tab w:val="clear" w:pos="9360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86" w:rsidRDefault="000F2C86" w:rsidP="008B176F">
      <w:r>
        <w:separator/>
      </w:r>
    </w:p>
  </w:footnote>
  <w:footnote w:type="continuationSeparator" w:id="0">
    <w:p w:rsidR="000F2C86" w:rsidRDefault="000F2C86" w:rsidP="008B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"/>
      <w:lvlJc w:val="left"/>
      <w:pPr>
        <w:tabs>
          <w:tab w:val="num" w:pos="1145"/>
        </w:tabs>
        <w:ind w:left="114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857AA"/>
    <w:multiLevelType w:val="hybridMultilevel"/>
    <w:tmpl w:val="7D7E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C136C"/>
    <w:multiLevelType w:val="hybridMultilevel"/>
    <w:tmpl w:val="B7E8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40EA4"/>
    <w:multiLevelType w:val="hybridMultilevel"/>
    <w:tmpl w:val="643C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C7273"/>
    <w:multiLevelType w:val="hybridMultilevel"/>
    <w:tmpl w:val="CD54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D5E1A"/>
    <w:multiLevelType w:val="hybridMultilevel"/>
    <w:tmpl w:val="AEF2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757DE"/>
    <w:multiLevelType w:val="hybridMultilevel"/>
    <w:tmpl w:val="75C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E694D"/>
    <w:multiLevelType w:val="hybridMultilevel"/>
    <w:tmpl w:val="A4C21C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772D2"/>
    <w:multiLevelType w:val="hybridMultilevel"/>
    <w:tmpl w:val="5328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C"/>
    <w:rsid w:val="000F2C86"/>
    <w:rsid w:val="00163387"/>
    <w:rsid w:val="00287AD0"/>
    <w:rsid w:val="00363579"/>
    <w:rsid w:val="003C65E7"/>
    <w:rsid w:val="00416B22"/>
    <w:rsid w:val="00494695"/>
    <w:rsid w:val="004E3089"/>
    <w:rsid w:val="005260DC"/>
    <w:rsid w:val="005D2021"/>
    <w:rsid w:val="005E7FB0"/>
    <w:rsid w:val="006913A8"/>
    <w:rsid w:val="006C3E92"/>
    <w:rsid w:val="006C52F6"/>
    <w:rsid w:val="0070253A"/>
    <w:rsid w:val="007369C9"/>
    <w:rsid w:val="008A3A8A"/>
    <w:rsid w:val="008B176F"/>
    <w:rsid w:val="0090288F"/>
    <w:rsid w:val="00916ABC"/>
    <w:rsid w:val="00A004C3"/>
    <w:rsid w:val="00A452D5"/>
    <w:rsid w:val="00AD111D"/>
    <w:rsid w:val="00B66DE3"/>
    <w:rsid w:val="00B853FE"/>
    <w:rsid w:val="00BA1522"/>
    <w:rsid w:val="00BC1D0C"/>
    <w:rsid w:val="00E67E17"/>
    <w:rsid w:val="00F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CB4BF16-BB9E-4914-8EE3-B5D5943E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Documents\Continual%20Impact\Kaizen%20Program\Kaizen%20Event%20Program%20Flashdrive\Kaizen\Prepare%20job%20aids\Measure%20Definition%20Templat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Measure Definition Template_final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Vecellio</dc:creator>
  <cp:keywords/>
  <cp:lastModifiedBy>Pam Vecellio</cp:lastModifiedBy>
  <cp:revision>1</cp:revision>
  <cp:lastPrinted>2013-10-17T19:26:00Z</cp:lastPrinted>
  <dcterms:created xsi:type="dcterms:W3CDTF">2014-02-05T21:08:00Z</dcterms:created>
  <dcterms:modified xsi:type="dcterms:W3CDTF">2014-02-05T23:04:00Z</dcterms:modified>
</cp:coreProperties>
</file>