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348" w:rsidRPr="00DE4FE0" w:rsidRDefault="00114196">
      <w:pPr>
        <w:rPr>
          <w:rFonts w:ascii="Lucida Sans" w:hAnsi="Lucida Sans" w:cs="Lucida Sans"/>
        </w:rPr>
      </w:pPr>
      <w:r w:rsidRPr="00DE4FE0">
        <w:rPr>
          <w:rFonts w:ascii="Lucida Sans" w:hAnsi="Lucida Sans" w:cs="Lucida Sans"/>
        </w:rPr>
        <w:t xml:space="preserve"> </w:t>
      </w:r>
      <w:r w:rsidRPr="00DE4FE0">
        <w:rPr>
          <w:rFonts w:ascii="Lucida Sans" w:hAnsi="Lucida Sans" w:cs="Lucida Sans"/>
        </w:rPr>
        <w:tab/>
        <w:t xml:space="preserve"> </w:t>
      </w:r>
      <w:r w:rsidRPr="00DE4FE0">
        <w:rPr>
          <w:rFonts w:ascii="Lucida Sans" w:hAnsi="Lucida Sans" w:cs="Lucida Sans"/>
        </w:rPr>
        <w:tab/>
      </w:r>
    </w:p>
    <w:p w:rsidR="00EE06D2" w:rsidRPr="00DE4FE0" w:rsidRDefault="001A7907">
      <w:pPr>
        <w:rPr>
          <w:rFonts w:ascii="Lucida Sans" w:hAnsi="Lucida Sans" w:cs="Lucida Sans"/>
        </w:rPr>
      </w:pPr>
      <w:bookmarkStart w:id="0" w:name="Top"/>
      <w:r w:rsidRPr="00DE4FE0">
        <w:rPr>
          <w:rFonts w:ascii="Lucida Sans" w:hAnsi="Lucida Sans" w:cs="Lucida Sans"/>
          <w:b/>
        </w:rPr>
        <w:t xml:space="preserve">Project Team:  </w:t>
      </w:r>
      <w:bookmarkEnd w:id="0"/>
      <w:r w:rsidRPr="00DE4FE0">
        <w:rPr>
          <w:rFonts w:ascii="Lucida Sans" w:hAnsi="Lucida Sans" w:cs="Lucida Sans"/>
        </w:rPr>
        <w:t xml:space="preserve"> </w:t>
      </w:r>
      <w:r w:rsidR="001933C7">
        <w:rPr>
          <w:rFonts w:ascii="Lucida Sans" w:hAnsi="Lucida Sans" w:cs="Lucida Sans"/>
        </w:rPr>
        <w:t>Cabarrus Health Alliance – Reduce P/PF Food Establishment Violations</w:t>
      </w:r>
    </w:p>
    <w:p w:rsidR="009E193F" w:rsidRPr="00DE4FE0" w:rsidRDefault="009E193F">
      <w:pPr>
        <w:rPr>
          <w:rFonts w:ascii="Lucida Sans" w:hAnsi="Lucida Sans" w:cs="Lucida Sans"/>
        </w:rPr>
      </w:pPr>
      <w:r w:rsidRPr="00DE4FE0">
        <w:rPr>
          <w:rFonts w:ascii="Lucida Sans" w:hAnsi="Lucida Sans" w:cs="Lucida Sans"/>
          <w:b/>
        </w:rPr>
        <w:t xml:space="preserve">Timeline: </w:t>
      </w:r>
      <w:r w:rsidRPr="00DE4FE0">
        <w:rPr>
          <w:rFonts w:ascii="Lucida Sans" w:hAnsi="Lucida Sans" w:cs="Lucida Sans"/>
        </w:rPr>
        <w:t xml:space="preserve"> </w:t>
      </w:r>
      <w:r w:rsidR="00605E6D">
        <w:rPr>
          <w:rFonts w:ascii="Lucida Sans" w:hAnsi="Lucida Sans" w:cs="Lucida Sans"/>
        </w:rPr>
        <w:t>August 17-21, 2015</w:t>
      </w:r>
    </w:p>
    <w:p w:rsidR="001845B1" w:rsidRPr="00DE4FE0" w:rsidRDefault="001845B1" w:rsidP="008606A9">
      <w:pPr>
        <w:jc w:val="center"/>
        <w:rPr>
          <w:rFonts w:ascii="Lucida Sans" w:hAnsi="Lucida Sans" w:cs="Lucida Sans"/>
        </w:rPr>
      </w:pPr>
    </w:p>
    <w:p w:rsidR="002540F0" w:rsidRPr="00DE4FE0" w:rsidRDefault="00DE4FE0">
      <w:pPr>
        <w:rPr>
          <w:rFonts w:ascii="Lucida Sans" w:hAnsi="Lucida Sans" w:cs="Lucida Sans"/>
          <w:b/>
          <w:bCs/>
        </w:rPr>
      </w:pPr>
      <w:r w:rsidRPr="00DE4FE0">
        <w:rPr>
          <w:rFonts w:ascii="Lucida Sans" w:hAnsi="Lucida Sans"/>
          <w:noProof/>
          <w:lang w:eastAsia="en-US" w:bidi="ar-SA"/>
        </w:rPr>
        <mc:AlternateContent>
          <mc:Choice Requires="wps">
            <w:drawing>
              <wp:anchor distT="0" distB="0" distL="114300" distR="114300" simplePos="0" relativeHeight="251657216" behindDoc="0" locked="0" layoutInCell="1" allowOverlap="1">
                <wp:simplePos x="0" y="0"/>
                <wp:positionH relativeFrom="column">
                  <wp:posOffset>-143510</wp:posOffset>
                </wp:positionH>
                <wp:positionV relativeFrom="paragraph">
                  <wp:posOffset>-1270</wp:posOffset>
                </wp:positionV>
                <wp:extent cx="6974205" cy="241300"/>
                <wp:effectExtent l="0" t="0" r="0" b="6350"/>
                <wp:wrapNone/>
                <wp:docPr id="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4205" cy="241300"/>
                        </a:xfrm>
                        <a:prstGeom prst="rect">
                          <a:avLst/>
                        </a:prstGeom>
                        <a:solidFill>
                          <a:srgbClr val="CC3300"/>
                        </a:solidFill>
                      </wps:spPr>
                      <wps:txbx>
                        <w:txbxContent>
                          <w:p w:rsidR="00BE6FE9" w:rsidRPr="00A2646F" w:rsidRDefault="00BE6FE9" w:rsidP="00FF4164">
                            <w:pPr>
                              <w:pStyle w:val="NormalWeb"/>
                              <w:spacing w:before="0" w:beforeAutospacing="0" w:after="0" w:afterAutospacing="0"/>
                              <w:jc w:val="center"/>
                              <w:textAlignment w:val="baseline"/>
                              <w:rPr>
                                <w:sz w:val="20"/>
                              </w:rPr>
                            </w:pPr>
                            <w:r w:rsidRPr="004B1DF2">
                              <w:rPr>
                                <w:rFonts w:ascii="Lucida Sans" w:eastAsia="SimSun" w:hAnsi="Lucida Sans"/>
                                <w:b/>
                                <w:bCs/>
                                <w:color w:val="FFFFFF"/>
                                <w:kern w:val="24"/>
                                <w:sz w:val="20"/>
                              </w:rPr>
                              <w:t>SOLVE</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11.3pt;margin-top:-.1pt;width:549.15pt;height: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" fillcolor="#c30" stroked="f">
                <v:path arrowok="t"/>
                <v:textbox style="mso-fit-shape-to-text:t">
                  <w:txbxContent>
                    <w:p w:rsidR="00BE6FE9" w:rsidRPr="00A2646F" w:rsidRDefault="00BE6FE9" w:rsidP="00FF4164">
                      <w:pPr>
                        <w:pStyle w:val="NormalWeb"/>
                        <w:spacing w:before="0" w:beforeAutospacing="0" w:after="0" w:afterAutospacing="0"/>
                        <w:jc w:val="center"/>
                        <w:textAlignment w:val="baseline"/>
                        <w:rPr>
                          <w:sz w:val="20"/>
                        </w:rPr>
                      </w:pPr>
                      <w:r w:rsidRPr="004B1DF2">
                        <w:rPr>
                          <w:rFonts w:ascii="Lucida Sans" w:eastAsia="SimSun" w:hAnsi="Lucida Sans"/>
                          <w:b/>
                          <w:bCs/>
                          <w:color w:val="FFFFFF"/>
                          <w:kern w:val="24"/>
                          <w:sz w:val="20"/>
                        </w:rPr>
                        <w:t>SOLVE</w:t>
                      </w:r>
                    </w:p>
                  </w:txbxContent>
                </v:textbox>
              </v:shape>
            </w:pict>
          </mc:Fallback>
        </mc:AlternateContent>
      </w:r>
    </w:p>
    <w:p w:rsidR="00FF4164" w:rsidRPr="00DE4FE0" w:rsidRDefault="00DE4FE0">
      <w:pPr>
        <w:rPr>
          <w:rFonts w:ascii="Lucida Sans" w:hAnsi="Lucida Sans" w:cs="Lucida Sans"/>
          <w:b/>
          <w:bCs/>
        </w:rPr>
      </w:pPr>
      <w:r w:rsidRPr="00DE4FE0">
        <w:rPr>
          <w:rFonts w:ascii="Lucida Sans" w:hAnsi="Lucida Sans"/>
          <w:noProof/>
          <w:lang w:eastAsia="en-US" w:bidi="ar-SA"/>
        </w:rPr>
        <mc:AlternateContent>
          <mc:Choice Requires="wps">
            <w:drawing>
              <wp:anchor distT="0" distB="0" distL="114300" distR="114300" simplePos="0" relativeHeight="251655168" behindDoc="0" locked="0" layoutInCell="1" allowOverlap="1">
                <wp:simplePos x="0" y="0"/>
                <wp:positionH relativeFrom="column">
                  <wp:posOffset>3444875</wp:posOffset>
                </wp:positionH>
                <wp:positionV relativeFrom="paragraph">
                  <wp:posOffset>81915</wp:posOffset>
                </wp:positionV>
                <wp:extent cx="1732915" cy="1541780"/>
                <wp:effectExtent l="38100" t="38100" r="114935" b="11557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Approach?</w:t>
                            </w:r>
                          </w:p>
                          <w:p w:rsidR="00BE6FE9" w:rsidRPr="00A2646F"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Team" w:history="1">
                              <w:r w:rsidR="00BE6FE9" w:rsidRPr="00A2646F">
                                <w:rPr>
                                  <w:rStyle w:val="Hyperlink"/>
                                  <w:rFonts w:eastAsia="SimSun"/>
                                  <w:sz w:val="20"/>
                                </w:rPr>
                                <w:t xml:space="preserve">9. Team Members </w:t>
                              </w:r>
                              <w:r w:rsidR="00BE6FE9" w:rsidRPr="004B1DF2">
                                <w:rPr>
                                  <w:rStyle w:val="Hyperlink"/>
                                  <w:rFonts w:ascii="Lucida Sans" w:eastAsia="SimSun" w:hAnsi="Lucida Sans"/>
                                  <w:kern w:val="24"/>
                                  <w:sz w:val="20"/>
                                </w:rPr>
                                <w:t xml:space="preserve">&amp; </w:t>
                              </w:r>
                              <w:r w:rsidR="00BE6FE9" w:rsidRPr="00A2646F">
                                <w:rPr>
                                  <w:rStyle w:val="Hyperlink"/>
                                  <w:rFonts w:eastAsia="SimSun"/>
                                  <w:sz w:val="20"/>
                                </w:rPr>
                                <w:t>Roles</w:t>
                              </w:r>
                            </w:hyperlink>
                            <w:r w:rsidR="00BE6FE9" w:rsidRPr="004B1DF2">
                              <w:rPr>
                                <w:rFonts w:ascii="Lucida Sans" w:eastAsia="SimSun" w:hAnsi="Lucida Sans"/>
                                <w:color w:val="000000"/>
                                <w:kern w:val="24"/>
                                <w:sz w:val="20"/>
                              </w:rPr>
                              <w:t xml:space="preserve"> </w:t>
                            </w:r>
                          </w:p>
                          <w:p w:rsidR="00BE6FE9" w:rsidRPr="00A2646F"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projectschedule" w:history="1">
                              <w:r w:rsidR="00BE6FE9" w:rsidRPr="00A2646F">
                                <w:rPr>
                                  <w:rStyle w:val="Hyperlink"/>
                                  <w:rFonts w:eastAsia="SimSun"/>
                                  <w:sz w:val="20"/>
                                </w:rPr>
                                <w:t>10. Project Schedule</w:t>
                              </w:r>
                            </w:hyperlink>
                            <w:r w:rsidR="00BE6FE9" w:rsidRPr="004B1DF2">
                              <w:rPr>
                                <w:rFonts w:ascii="Lucida Sans" w:eastAsia="SimSun" w:hAnsi="Lucida Sans"/>
                                <w:color w:val="000000"/>
                                <w:kern w:val="24"/>
                                <w:sz w:val="20"/>
                              </w:rPr>
                              <w:t xml:space="preserve"> </w:t>
                            </w:r>
                          </w:p>
                          <w:p w:rsidR="00BE6FE9" w:rsidRPr="00A2646F"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Datacollection" w:history="1">
                              <w:r w:rsidR="00BE6FE9" w:rsidRPr="00A2646F">
                                <w:rPr>
                                  <w:rStyle w:val="Hyperlink"/>
                                  <w:rFonts w:eastAsia="SimSun"/>
                                  <w:sz w:val="20"/>
                                </w:rPr>
                                <w:t>11a. Data and Information Collection</w:t>
                              </w:r>
                            </w:hyperlink>
                            <w:r w:rsidR="00BE6FE9" w:rsidRPr="004B1DF2">
                              <w:rPr>
                                <w:rFonts w:ascii="Lucida Sans" w:eastAsia="SimSun" w:hAnsi="Lucida Sans"/>
                                <w:b/>
                                <w:bCs/>
                                <w:color w:val="000000"/>
                                <w:kern w:val="24"/>
                                <w:sz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AutoShape 2" o:spid="_x0000_s1027" style="position:absolute;margin-left:271.25pt;margin-top:6.45pt;width:136.45pt;height:12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" fillcolor="#f2f2f2" strokecolor="#d9d9d9" strokeweight=".25pt">
                <v:shadow on="t" color="black" opacity="26214f" origin="-.5,-.5" offset=".74836mm,.74836mm"/>
                <v:textbox inset="1.44pt,.72pt,1.44pt,.72pt">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Approach?</w:t>
                      </w:r>
                    </w:p>
                    <w:p w:rsidR="00BE6FE9" w:rsidRPr="00A2646F"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Team" w:history="1">
                        <w:r w:rsidR="00BE6FE9" w:rsidRPr="00A2646F">
                          <w:rPr>
                            <w:rStyle w:val="Hyperlink"/>
                            <w:rFonts w:eastAsia="SimSun"/>
                            <w:sz w:val="20"/>
                          </w:rPr>
                          <w:t xml:space="preserve">9. Team Members </w:t>
                        </w:r>
                        <w:r w:rsidR="00BE6FE9" w:rsidRPr="004B1DF2">
                          <w:rPr>
                            <w:rStyle w:val="Hyperlink"/>
                            <w:rFonts w:ascii="Lucida Sans" w:eastAsia="SimSun" w:hAnsi="Lucida Sans"/>
                            <w:kern w:val="24"/>
                            <w:sz w:val="20"/>
                          </w:rPr>
                          <w:t xml:space="preserve">&amp; </w:t>
                        </w:r>
                        <w:r w:rsidR="00BE6FE9" w:rsidRPr="00A2646F">
                          <w:rPr>
                            <w:rStyle w:val="Hyperlink"/>
                            <w:rFonts w:eastAsia="SimSun"/>
                            <w:sz w:val="20"/>
                          </w:rPr>
                          <w:t>Roles</w:t>
                        </w:r>
                      </w:hyperlink>
                      <w:r w:rsidR="00BE6FE9" w:rsidRPr="004B1DF2">
                        <w:rPr>
                          <w:rFonts w:ascii="Lucida Sans" w:eastAsia="SimSun" w:hAnsi="Lucida Sans"/>
                          <w:color w:val="000000"/>
                          <w:kern w:val="24"/>
                          <w:sz w:val="20"/>
                        </w:rPr>
                        <w:t xml:space="preserve"> </w:t>
                      </w:r>
                    </w:p>
                    <w:p w:rsidR="00BE6FE9" w:rsidRPr="00A2646F"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projectschedule" w:history="1">
                        <w:r w:rsidR="00BE6FE9" w:rsidRPr="00A2646F">
                          <w:rPr>
                            <w:rStyle w:val="Hyperlink"/>
                            <w:rFonts w:eastAsia="SimSun"/>
                            <w:sz w:val="20"/>
                          </w:rPr>
                          <w:t>10. Project Schedule</w:t>
                        </w:r>
                      </w:hyperlink>
                      <w:r w:rsidR="00BE6FE9" w:rsidRPr="004B1DF2">
                        <w:rPr>
                          <w:rFonts w:ascii="Lucida Sans" w:eastAsia="SimSun" w:hAnsi="Lucida Sans"/>
                          <w:color w:val="000000"/>
                          <w:kern w:val="24"/>
                          <w:sz w:val="20"/>
                        </w:rPr>
                        <w:t xml:space="preserve"> </w:t>
                      </w:r>
                    </w:p>
                    <w:p w:rsidR="00BE6FE9" w:rsidRPr="00A2646F"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Datacollection" w:history="1">
                        <w:r w:rsidR="00BE6FE9" w:rsidRPr="00A2646F">
                          <w:rPr>
                            <w:rStyle w:val="Hyperlink"/>
                            <w:rFonts w:eastAsia="SimSun"/>
                            <w:sz w:val="20"/>
                          </w:rPr>
                          <w:t>11a. Data and Information Collection</w:t>
                        </w:r>
                      </w:hyperlink>
                      <w:r w:rsidR="00BE6FE9" w:rsidRPr="004B1DF2">
                        <w:rPr>
                          <w:rFonts w:ascii="Lucida Sans" w:eastAsia="SimSun" w:hAnsi="Lucida Sans"/>
                          <w:b/>
                          <w:bCs/>
                          <w:color w:val="000000"/>
                          <w:kern w:val="24"/>
                          <w:sz w:val="20"/>
                        </w:rPr>
                        <w:t xml:space="preserve"> </w:t>
                      </w:r>
                    </w:p>
                  </w:txbxContent>
                </v:textbox>
              </v:roundrect>
            </w:pict>
          </mc:Fallback>
        </mc:AlternateContent>
      </w:r>
      <w:r w:rsidRPr="00DE4FE0">
        <w:rPr>
          <w:rFonts w:ascii="Lucida Sans" w:hAnsi="Lucida Sans"/>
          <w:noProof/>
          <w:lang w:eastAsia="en-US" w:bidi="ar-SA"/>
        </w:rPr>
        <mc:AlternateContent>
          <mc:Choice Requires="wps">
            <w:drawing>
              <wp:anchor distT="0" distB="0" distL="114300" distR="114300" simplePos="0" relativeHeight="251656192" behindDoc="0" locked="0" layoutInCell="1" allowOverlap="1">
                <wp:simplePos x="0" y="0"/>
                <wp:positionH relativeFrom="column">
                  <wp:posOffset>5266055</wp:posOffset>
                </wp:positionH>
                <wp:positionV relativeFrom="paragraph">
                  <wp:posOffset>71755</wp:posOffset>
                </wp:positionV>
                <wp:extent cx="1525905" cy="1541780"/>
                <wp:effectExtent l="38100" t="38100" r="112395" b="11557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are your Conclusions?</w:t>
                            </w:r>
                          </w:p>
                          <w:p w:rsidR="00BE6FE9" w:rsidRPr="00A2646F"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rPr>
                            </w:pPr>
                            <w:hyperlink w:anchor="ImprovementHypothesis" w:history="1">
                              <w:r w:rsidR="00BE6FE9" w:rsidRPr="00A2646F">
                                <w:rPr>
                                  <w:rStyle w:val="Hyperlink"/>
                                  <w:rFonts w:eastAsia="SimSun"/>
                                  <w:sz w:val="20"/>
                                </w:rPr>
                                <w:t>13. Improvement Hypotheses &amp; Problem Solving Summary</w:t>
                              </w:r>
                            </w:hyperlink>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414.65pt;margin-top:5.65pt;width:120.15pt;height:12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" fillcolor="#f2f2f2" strokecolor="#d9d9d9" strokeweight=".25pt">
                <v:shadow on="t" color="black" opacity="26214f" origin="-.5,-.5" offset=".74836mm,.74836mm"/>
                <v:textbox inset="1.44pt,.72pt,1.44pt,.72pt">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are your Conclusions?</w:t>
                      </w:r>
                    </w:p>
                    <w:p w:rsidR="00BE6FE9" w:rsidRPr="00A2646F"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rPr>
                      </w:pPr>
                      <w:hyperlink w:anchor="ImprovementHypothesis" w:history="1">
                        <w:r w:rsidR="00BE6FE9" w:rsidRPr="00A2646F">
                          <w:rPr>
                            <w:rStyle w:val="Hyperlink"/>
                            <w:rFonts w:eastAsia="SimSun"/>
                            <w:sz w:val="20"/>
                          </w:rPr>
                          <w:t>13. Improvement Hypotheses &amp; Problem Solving Summary</w:t>
                        </w:r>
                      </w:hyperlink>
                    </w:p>
                  </w:txbxContent>
                </v:textbox>
              </v:roundrect>
            </w:pict>
          </mc:Fallback>
        </mc:AlternateContent>
      </w:r>
      <w:r w:rsidRPr="00DE4FE0">
        <w:rPr>
          <w:rFonts w:ascii="Lucida Sans" w:hAnsi="Lucida Sans"/>
          <w:noProof/>
          <w:lang w:eastAsia="en-US" w:bidi="ar-SA"/>
        </w:rPr>
        <mc:AlternateContent>
          <mc:Choice Requires="wps">
            <w:drawing>
              <wp:anchor distT="0" distB="0" distL="114300" distR="114300" simplePos="0" relativeHeight="251653120" behindDoc="0" locked="0" layoutInCell="1" allowOverlap="1">
                <wp:simplePos x="0" y="0"/>
                <wp:positionH relativeFrom="column">
                  <wp:posOffset>-143510</wp:posOffset>
                </wp:positionH>
                <wp:positionV relativeFrom="paragraph">
                  <wp:posOffset>70485</wp:posOffset>
                </wp:positionV>
                <wp:extent cx="1637665" cy="1541780"/>
                <wp:effectExtent l="38100" t="38100" r="114935" b="115570"/>
                <wp:wrapNone/>
                <wp:docPr id="245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Gap?</w:t>
                            </w:r>
                          </w:p>
                          <w:p w:rsidR="00BE6FE9" w:rsidRPr="00A2646F" w:rsidRDefault="006F655C"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Starting" w:history="1">
                              <w:r w:rsidR="00BE6FE9" w:rsidRPr="00A2646F">
                                <w:rPr>
                                  <w:rStyle w:val="Hyperlink"/>
                                  <w:rFonts w:eastAsia="SimSun"/>
                                  <w:sz w:val="20"/>
                                </w:rPr>
                                <w:t>1. Starting Point</w:t>
                              </w:r>
                            </w:hyperlink>
                          </w:p>
                          <w:p w:rsidR="00BE6FE9" w:rsidRPr="00A2646F" w:rsidRDefault="006F655C"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Vision" w:history="1">
                              <w:r w:rsidR="00BE6FE9" w:rsidRPr="00A2646F">
                                <w:rPr>
                                  <w:rStyle w:val="Hyperlink"/>
                                  <w:rFonts w:eastAsia="SimSun"/>
                                  <w:sz w:val="20"/>
                                </w:rPr>
                                <w:t>2. Vision</w:t>
                              </w:r>
                            </w:hyperlink>
                            <w:r w:rsidR="00BE6FE9" w:rsidRPr="004B1DF2">
                              <w:rPr>
                                <w:rFonts w:ascii="Lucida Sans" w:eastAsia="SimSun" w:hAnsi="Lucida Sans"/>
                                <w:color w:val="000000"/>
                                <w:kern w:val="24"/>
                                <w:sz w:val="20"/>
                              </w:rPr>
                              <w:t xml:space="preserve"> </w:t>
                            </w:r>
                          </w:p>
                          <w:p w:rsidR="00BE6FE9" w:rsidRPr="00A2646F" w:rsidRDefault="006F655C"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CurrentCondition" w:history="1">
                              <w:r w:rsidR="00BE6FE9" w:rsidRPr="00A2646F">
                                <w:rPr>
                                  <w:rStyle w:val="Hyperlink"/>
                                  <w:rFonts w:eastAsia="SimSun"/>
                                  <w:sz w:val="20"/>
                                </w:rPr>
                                <w:t xml:space="preserve">3. Current </w:t>
                              </w:r>
                            </w:hyperlink>
                            <w:r w:rsidR="00BE6FE9">
                              <w:rPr>
                                <w:rStyle w:val="Hyperlink"/>
                                <w:rFonts w:eastAsia="SimSun"/>
                                <w:sz w:val="20"/>
                              </w:rPr>
                              <w:t>State</w:t>
                            </w:r>
                            <w:r w:rsidR="00BE6FE9" w:rsidRPr="004B1DF2">
                              <w:rPr>
                                <w:rFonts w:ascii="Lucida Sans" w:eastAsia="SimSun" w:hAnsi="Lucida Sans"/>
                                <w:color w:val="000000"/>
                                <w:kern w:val="24"/>
                                <w:sz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11.3pt;margin-top:5.55pt;width:128.95pt;height:12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" fillcolor="#f2f2f2" strokecolor="#d9d9d9" strokeweight=".25pt">
                <v:shadow on="t" color="black" opacity="26214f" origin="-.5,-.5" offset=".74836mm,.74836mm"/>
                <v:textbox inset="1.44pt,.72pt,1.44pt,.72pt">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Gap?</w:t>
                      </w:r>
                    </w:p>
                    <w:p w:rsidR="00BE6FE9" w:rsidRPr="00A2646F" w:rsidRDefault="006F4C42"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Starting" w:history="1">
                        <w:r w:rsidR="00BE6FE9" w:rsidRPr="00A2646F">
                          <w:rPr>
                            <w:rStyle w:val="Hyperlink"/>
                            <w:rFonts w:eastAsia="SimSun"/>
                            <w:sz w:val="20"/>
                          </w:rPr>
                          <w:t>1. Starting Point</w:t>
                        </w:r>
                      </w:hyperlink>
                    </w:p>
                    <w:p w:rsidR="00BE6FE9" w:rsidRPr="00A2646F" w:rsidRDefault="006F4C42"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Vision" w:history="1">
                        <w:r w:rsidR="00BE6FE9" w:rsidRPr="00A2646F">
                          <w:rPr>
                            <w:rStyle w:val="Hyperlink"/>
                            <w:rFonts w:eastAsia="SimSun"/>
                            <w:sz w:val="20"/>
                          </w:rPr>
                          <w:t>2. Vision</w:t>
                        </w:r>
                      </w:hyperlink>
                      <w:r w:rsidR="00BE6FE9" w:rsidRPr="004B1DF2">
                        <w:rPr>
                          <w:rFonts w:ascii="Lucida Sans" w:eastAsia="SimSun" w:hAnsi="Lucida Sans"/>
                          <w:color w:val="000000"/>
                          <w:kern w:val="24"/>
                          <w:sz w:val="20"/>
                        </w:rPr>
                        <w:t xml:space="preserve"> </w:t>
                      </w:r>
                    </w:p>
                    <w:p w:rsidR="00BE6FE9" w:rsidRPr="00A2646F" w:rsidRDefault="006F4C42"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CurrentCondition" w:history="1">
                        <w:r w:rsidR="00BE6FE9" w:rsidRPr="00A2646F">
                          <w:rPr>
                            <w:rStyle w:val="Hyperlink"/>
                            <w:rFonts w:eastAsia="SimSun"/>
                            <w:sz w:val="20"/>
                          </w:rPr>
                          <w:t xml:space="preserve">3. Current </w:t>
                        </w:r>
                      </w:hyperlink>
                      <w:r w:rsidR="00BE6FE9">
                        <w:rPr>
                          <w:rStyle w:val="Hyperlink"/>
                          <w:rFonts w:eastAsia="SimSun"/>
                          <w:sz w:val="20"/>
                        </w:rPr>
                        <w:t>State</w:t>
                      </w:r>
                      <w:r w:rsidR="00BE6FE9" w:rsidRPr="004B1DF2">
                        <w:rPr>
                          <w:rFonts w:ascii="Lucida Sans" w:eastAsia="SimSun" w:hAnsi="Lucida Sans"/>
                          <w:color w:val="000000"/>
                          <w:kern w:val="24"/>
                          <w:sz w:val="20"/>
                        </w:rPr>
                        <w:t xml:space="preserve"> </w:t>
                      </w:r>
                    </w:p>
                  </w:txbxContent>
                </v:textbox>
              </v:roundrect>
            </w:pict>
          </mc:Fallback>
        </mc:AlternateContent>
      </w:r>
      <w:r w:rsidRPr="00DE4FE0">
        <w:rPr>
          <w:rFonts w:ascii="Lucida Sans" w:hAnsi="Lucida Sans"/>
          <w:noProof/>
          <w:lang w:eastAsia="en-US" w:bidi="ar-SA"/>
        </w:rPr>
        <mc:AlternateContent>
          <mc:Choice Requires="wps">
            <w:drawing>
              <wp:anchor distT="0" distB="0" distL="114300" distR="114300" simplePos="0" relativeHeight="251654144" behindDoc="0" locked="0" layoutInCell="1" allowOverlap="1">
                <wp:simplePos x="0" y="0"/>
                <wp:positionH relativeFrom="column">
                  <wp:posOffset>1649095</wp:posOffset>
                </wp:positionH>
                <wp:positionV relativeFrom="paragraph">
                  <wp:posOffset>80645</wp:posOffset>
                </wp:positionV>
                <wp:extent cx="1569085" cy="1541780"/>
                <wp:effectExtent l="38100" t="38100" r="107315" b="115570"/>
                <wp:wrapNone/>
                <wp:docPr id="2458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1541780"/>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Goal for Improvement?</w:t>
                            </w:r>
                          </w:p>
                          <w:p w:rsidR="00BE6FE9" w:rsidRPr="00A2646F"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Goal" w:history="1">
                              <w:r w:rsidR="00BE6FE9" w:rsidRPr="00A2646F">
                                <w:rPr>
                                  <w:rStyle w:val="Hyperlink"/>
                                  <w:rFonts w:eastAsia="SimSun"/>
                                  <w:sz w:val="20"/>
                                </w:rPr>
                                <w:t>4. Goal or Target Condition</w:t>
                              </w:r>
                            </w:hyperlink>
                            <w:r w:rsidR="00BE6FE9" w:rsidRPr="004B1DF2">
                              <w:rPr>
                                <w:rFonts w:ascii="Lucida Sans" w:eastAsia="SimSun" w:hAnsi="Lucida Sans"/>
                                <w:color w:val="000000"/>
                                <w:kern w:val="24"/>
                                <w:sz w:val="20"/>
                              </w:rPr>
                              <w:t xml:space="preserve"> </w:t>
                            </w:r>
                          </w:p>
                          <w:p w:rsidR="00BE6FE9" w:rsidRPr="00A2646F"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ustomers" w:history="1">
                              <w:r w:rsidR="00BE6FE9" w:rsidRPr="00A2646F">
                                <w:rPr>
                                  <w:rStyle w:val="Hyperlink"/>
                                  <w:rFonts w:eastAsia="SimSun"/>
                                  <w:sz w:val="20"/>
                                </w:rPr>
                                <w:t xml:space="preserve">5. Customers </w:t>
                              </w:r>
                              <w:r w:rsidR="00BE6FE9" w:rsidRPr="004B1DF2">
                                <w:rPr>
                                  <w:rStyle w:val="Hyperlink"/>
                                  <w:rFonts w:ascii="Lucida Sans" w:eastAsia="SimSun" w:hAnsi="Lucida Sans"/>
                                  <w:kern w:val="24"/>
                                  <w:sz w:val="20"/>
                                </w:rPr>
                                <w:t xml:space="preserve">&amp; </w:t>
                              </w:r>
                              <w:r w:rsidR="00BE6FE9" w:rsidRPr="00A2646F">
                                <w:rPr>
                                  <w:rStyle w:val="Hyperlink"/>
                                  <w:rFonts w:eastAsia="SimSun"/>
                                  <w:sz w:val="20"/>
                                </w:rPr>
                                <w:t>Beneficiaries</w:t>
                              </w:r>
                            </w:hyperlink>
                            <w:r w:rsidR="00BE6FE9" w:rsidRPr="004B1DF2">
                              <w:rPr>
                                <w:rFonts w:ascii="Lucida Sans" w:eastAsia="SimSun" w:hAnsi="Lucida Sans"/>
                                <w:color w:val="000000"/>
                                <w:kern w:val="24"/>
                                <w:sz w:val="20"/>
                              </w:rPr>
                              <w:t xml:space="preserve"> </w:t>
                            </w:r>
                          </w:p>
                          <w:p w:rsidR="00BE6FE9" w:rsidRPr="00A2646F"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Benefits" w:history="1">
                              <w:r w:rsidR="00BE6FE9" w:rsidRPr="00A2646F">
                                <w:rPr>
                                  <w:rStyle w:val="Hyperlink"/>
                                  <w:rFonts w:eastAsia="SimSun"/>
                                  <w:sz w:val="20"/>
                                </w:rPr>
                                <w:t>6. Benefit</w:t>
                              </w:r>
                            </w:hyperlink>
                            <w:r w:rsidR="00BE6FE9" w:rsidRPr="004B1DF2">
                              <w:rPr>
                                <w:rFonts w:ascii="Lucida Sans" w:eastAsia="SimSun" w:hAnsi="Lucida Sans"/>
                                <w:color w:val="000000"/>
                                <w:kern w:val="24"/>
                                <w:sz w:val="20"/>
                              </w:rPr>
                              <w:t xml:space="preserve"> </w:t>
                            </w:r>
                          </w:p>
                          <w:p w:rsidR="00BE6FE9" w:rsidRPr="00A2646F"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Measures" w:history="1">
                              <w:r w:rsidR="00BE6FE9" w:rsidRPr="00A2646F">
                                <w:rPr>
                                  <w:rStyle w:val="Hyperlink"/>
                                  <w:rFonts w:eastAsia="SimSun"/>
                                  <w:sz w:val="20"/>
                                </w:rPr>
                                <w:t xml:space="preserve">7. Measures </w:t>
                              </w:r>
                              <w:r w:rsidR="00BE6FE9" w:rsidRPr="004B1DF2">
                                <w:rPr>
                                  <w:rStyle w:val="Hyperlink"/>
                                  <w:rFonts w:ascii="Lucida Sans" w:eastAsia="SimSun" w:hAnsi="Lucida Sans"/>
                                  <w:kern w:val="24"/>
                                  <w:sz w:val="20"/>
                                </w:rPr>
                                <w:t>&amp;</w:t>
                              </w:r>
                              <w:r w:rsidR="00BE6FE9" w:rsidRPr="00A2646F">
                                <w:rPr>
                                  <w:rStyle w:val="Hyperlink"/>
                                  <w:rFonts w:eastAsia="SimSun"/>
                                  <w:sz w:val="20"/>
                                </w:rPr>
                                <w:t xml:space="preserve"> Targets</w:t>
                              </w:r>
                            </w:hyperlink>
                            <w:r w:rsidR="00BE6FE9" w:rsidRPr="004B1DF2">
                              <w:rPr>
                                <w:rFonts w:ascii="Lucida Sans" w:eastAsia="SimSun" w:hAnsi="Lucida Sans"/>
                                <w:color w:val="000000"/>
                                <w:kern w:val="24"/>
                                <w:sz w:val="20"/>
                              </w:rPr>
                              <w:t xml:space="preserve"> </w:t>
                            </w:r>
                          </w:p>
                          <w:p w:rsidR="00BE6FE9" w:rsidRPr="00A2646F"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onditions" w:history="1">
                              <w:r w:rsidR="00BE6FE9" w:rsidRPr="00A2646F">
                                <w:rPr>
                                  <w:rStyle w:val="Hyperlink"/>
                                  <w:rFonts w:eastAsia="SimSun"/>
                                  <w:sz w:val="20"/>
                                </w:rPr>
                                <w:t>8. Conditions</w:t>
                              </w:r>
                            </w:hyperlink>
                            <w:r w:rsidR="00BE6FE9" w:rsidRPr="004B1DF2">
                              <w:rPr>
                                <w:rFonts w:ascii="Lucida Sans" w:eastAsia="SimSun" w:hAnsi="Lucida Sans"/>
                                <w:color w:val="000000"/>
                                <w:kern w:val="24"/>
                                <w:sz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AutoShape 4" o:spid="_x0000_s1030" style="position:absolute;margin-left:129.85pt;margin-top:6.35pt;width:123.55pt;height:12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" fillcolor="#f2f2f2" strokecolor="#d9d9d9" strokeweight=".25pt">
                <v:shadow on="t" color="black" opacity="26214f" origin="-.5,-.5" offset=".74836mm,.74836mm"/>
                <v:textbox inset="1.44pt,.72pt,1.44pt,.72pt">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Goal for Improvement?</w:t>
                      </w:r>
                    </w:p>
                    <w:p w:rsidR="00BE6FE9" w:rsidRPr="00A2646F"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Goal" w:history="1">
                        <w:r w:rsidR="00BE6FE9" w:rsidRPr="00A2646F">
                          <w:rPr>
                            <w:rStyle w:val="Hyperlink"/>
                            <w:rFonts w:eastAsia="SimSun"/>
                            <w:sz w:val="20"/>
                          </w:rPr>
                          <w:t>4. Goal or Target Condition</w:t>
                        </w:r>
                      </w:hyperlink>
                      <w:r w:rsidR="00BE6FE9" w:rsidRPr="004B1DF2">
                        <w:rPr>
                          <w:rFonts w:ascii="Lucida Sans" w:eastAsia="SimSun" w:hAnsi="Lucida Sans"/>
                          <w:color w:val="000000"/>
                          <w:kern w:val="24"/>
                          <w:sz w:val="20"/>
                        </w:rPr>
                        <w:t xml:space="preserve"> </w:t>
                      </w:r>
                    </w:p>
                    <w:p w:rsidR="00BE6FE9" w:rsidRPr="00A2646F"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ustomers" w:history="1">
                        <w:r w:rsidR="00BE6FE9" w:rsidRPr="00A2646F">
                          <w:rPr>
                            <w:rStyle w:val="Hyperlink"/>
                            <w:rFonts w:eastAsia="SimSun"/>
                            <w:sz w:val="20"/>
                          </w:rPr>
                          <w:t xml:space="preserve">5. Customers </w:t>
                        </w:r>
                        <w:r w:rsidR="00BE6FE9" w:rsidRPr="004B1DF2">
                          <w:rPr>
                            <w:rStyle w:val="Hyperlink"/>
                            <w:rFonts w:ascii="Lucida Sans" w:eastAsia="SimSun" w:hAnsi="Lucida Sans"/>
                            <w:kern w:val="24"/>
                            <w:sz w:val="20"/>
                          </w:rPr>
                          <w:t xml:space="preserve">&amp; </w:t>
                        </w:r>
                        <w:r w:rsidR="00BE6FE9" w:rsidRPr="00A2646F">
                          <w:rPr>
                            <w:rStyle w:val="Hyperlink"/>
                            <w:rFonts w:eastAsia="SimSun"/>
                            <w:sz w:val="20"/>
                          </w:rPr>
                          <w:t>Beneficiaries</w:t>
                        </w:r>
                      </w:hyperlink>
                      <w:r w:rsidR="00BE6FE9" w:rsidRPr="004B1DF2">
                        <w:rPr>
                          <w:rFonts w:ascii="Lucida Sans" w:eastAsia="SimSun" w:hAnsi="Lucida Sans"/>
                          <w:color w:val="000000"/>
                          <w:kern w:val="24"/>
                          <w:sz w:val="20"/>
                        </w:rPr>
                        <w:t xml:space="preserve"> </w:t>
                      </w:r>
                    </w:p>
                    <w:p w:rsidR="00BE6FE9" w:rsidRPr="00A2646F"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Benefits" w:history="1">
                        <w:r w:rsidR="00BE6FE9" w:rsidRPr="00A2646F">
                          <w:rPr>
                            <w:rStyle w:val="Hyperlink"/>
                            <w:rFonts w:eastAsia="SimSun"/>
                            <w:sz w:val="20"/>
                          </w:rPr>
                          <w:t>6. Benefit</w:t>
                        </w:r>
                      </w:hyperlink>
                      <w:r w:rsidR="00BE6FE9" w:rsidRPr="004B1DF2">
                        <w:rPr>
                          <w:rFonts w:ascii="Lucida Sans" w:eastAsia="SimSun" w:hAnsi="Lucida Sans"/>
                          <w:color w:val="000000"/>
                          <w:kern w:val="24"/>
                          <w:sz w:val="20"/>
                        </w:rPr>
                        <w:t xml:space="preserve"> </w:t>
                      </w:r>
                    </w:p>
                    <w:p w:rsidR="00BE6FE9" w:rsidRPr="00A2646F"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Measures" w:history="1">
                        <w:r w:rsidR="00BE6FE9" w:rsidRPr="00A2646F">
                          <w:rPr>
                            <w:rStyle w:val="Hyperlink"/>
                            <w:rFonts w:eastAsia="SimSun"/>
                            <w:sz w:val="20"/>
                          </w:rPr>
                          <w:t xml:space="preserve">7. Measures </w:t>
                        </w:r>
                        <w:r w:rsidR="00BE6FE9" w:rsidRPr="004B1DF2">
                          <w:rPr>
                            <w:rStyle w:val="Hyperlink"/>
                            <w:rFonts w:ascii="Lucida Sans" w:eastAsia="SimSun" w:hAnsi="Lucida Sans"/>
                            <w:kern w:val="24"/>
                            <w:sz w:val="20"/>
                          </w:rPr>
                          <w:t>&amp;</w:t>
                        </w:r>
                        <w:r w:rsidR="00BE6FE9" w:rsidRPr="00A2646F">
                          <w:rPr>
                            <w:rStyle w:val="Hyperlink"/>
                            <w:rFonts w:eastAsia="SimSun"/>
                            <w:sz w:val="20"/>
                          </w:rPr>
                          <w:t xml:space="preserve"> Targets</w:t>
                        </w:r>
                      </w:hyperlink>
                      <w:r w:rsidR="00BE6FE9" w:rsidRPr="004B1DF2">
                        <w:rPr>
                          <w:rFonts w:ascii="Lucida Sans" w:eastAsia="SimSun" w:hAnsi="Lucida Sans"/>
                          <w:color w:val="000000"/>
                          <w:kern w:val="24"/>
                          <w:sz w:val="20"/>
                        </w:rPr>
                        <w:t xml:space="preserve"> </w:t>
                      </w:r>
                    </w:p>
                    <w:p w:rsidR="00BE6FE9" w:rsidRPr="00A2646F"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onditions" w:history="1">
                        <w:r w:rsidR="00BE6FE9" w:rsidRPr="00A2646F">
                          <w:rPr>
                            <w:rStyle w:val="Hyperlink"/>
                            <w:rFonts w:eastAsia="SimSun"/>
                            <w:sz w:val="20"/>
                          </w:rPr>
                          <w:t>8. Conditions</w:t>
                        </w:r>
                      </w:hyperlink>
                      <w:r w:rsidR="00BE6FE9" w:rsidRPr="004B1DF2">
                        <w:rPr>
                          <w:rFonts w:ascii="Lucida Sans" w:eastAsia="SimSun" w:hAnsi="Lucida Sans"/>
                          <w:color w:val="000000"/>
                          <w:kern w:val="24"/>
                          <w:sz w:val="20"/>
                        </w:rPr>
                        <w:t xml:space="preserve"> </w:t>
                      </w:r>
                    </w:p>
                  </w:txbxContent>
                </v:textbox>
              </v:roundrect>
            </w:pict>
          </mc:Fallback>
        </mc:AlternateContent>
      </w:r>
    </w:p>
    <w:p w:rsidR="00FF4164" w:rsidRPr="00DE4FE0" w:rsidRDefault="00FF4164">
      <w:pPr>
        <w:rPr>
          <w:rFonts w:ascii="Lucida Sans" w:hAnsi="Lucida Sans" w:cs="Lucida Sans"/>
          <w:b/>
          <w:bCs/>
        </w:rPr>
      </w:pPr>
    </w:p>
    <w:p w:rsidR="00FF4164" w:rsidRPr="00DE4FE0" w:rsidRDefault="00FF4164">
      <w:pPr>
        <w:rPr>
          <w:rFonts w:ascii="Lucida Sans" w:hAnsi="Lucida Sans" w:cs="Lucida Sans"/>
          <w:b/>
          <w:bCs/>
        </w:rPr>
      </w:pPr>
    </w:p>
    <w:p w:rsidR="00FF4164" w:rsidRPr="00DE4FE0" w:rsidRDefault="00FF4164">
      <w:pPr>
        <w:rPr>
          <w:rFonts w:ascii="Lucida Sans" w:hAnsi="Lucida Sans" w:cs="Lucida Sans"/>
          <w:b/>
          <w:bCs/>
        </w:rPr>
      </w:pPr>
    </w:p>
    <w:p w:rsidR="00FF4164" w:rsidRPr="00DE4FE0" w:rsidRDefault="00FF4164">
      <w:pPr>
        <w:rPr>
          <w:rFonts w:ascii="Lucida Sans" w:hAnsi="Lucida Sans" w:cs="Lucida Sans"/>
          <w:b/>
          <w:bCs/>
        </w:rPr>
      </w:pPr>
    </w:p>
    <w:p w:rsidR="00FF4164" w:rsidRPr="00DE4FE0" w:rsidRDefault="00FF4164">
      <w:pPr>
        <w:rPr>
          <w:rFonts w:ascii="Lucida Sans" w:hAnsi="Lucida Sans" w:cs="Lucida Sans"/>
          <w:b/>
          <w:bCs/>
        </w:rPr>
      </w:pPr>
    </w:p>
    <w:p w:rsidR="00FF4164" w:rsidRPr="00DE4FE0" w:rsidRDefault="00FF4164">
      <w:pPr>
        <w:rPr>
          <w:rFonts w:ascii="Lucida Sans" w:hAnsi="Lucida Sans" w:cs="Lucida Sans"/>
          <w:b/>
          <w:bCs/>
        </w:rPr>
      </w:pPr>
    </w:p>
    <w:p w:rsidR="00FF4164" w:rsidRPr="00DE4FE0" w:rsidRDefault="00FF4164">
      <w:pPr>
        <w:rPr>
          <w:rFonts w:ascii="Lucida Sans" w:hAnsi="Lucida Sans" w:cs="Lucida Sans"/>
          <w:b/>
          <w:bCs/>
        </w:rPr>
      </w:pPr>
    </w:p>
    <w:p w:rsidR="00FF4164" w:rsidRPr="00DE4FE0" w:rsidRDefault="00FF4164">
      <w:pPr>
        <w:rPr>
          <w:rFonts w:ascii="Lucida Sans" w:hAnsi="Lucida Sans" w:cs="Lucida Sans"/>
          <w:b/>
          <w:bCs/>
        </w:rPr>
      </w:pPr>
    </w:p>
    <w:p w:rsidR="00FF4164" w:rsidRPr="00DE4FE0" w:rsidRDefault="00DE4FE0">
      <w:pPr>
        <w:rPr>
          <w:rFonts w:ascii="Lucida Sans" w:hAnsi="Lucida Sans" w:cs="Lucida Sans"/>
          <w:b/>
          <w:bCs/>
        </w:rPr>
      </w:pPr>
      <w:r w:rsidRPr="00DE4FE0">
        <w:rPr>
          <w:rFonts w:ascii="Lucida Sans" w:hAnsi="Lucida Sans"/>
          <w:noProof/>
          <w:lang w:eastAsia="en-US" w:bidi="ar-SA"/>
        </w:rPr>
        <mc:AlternateContent>
          <mc:Choice Requires="wps">
            <w:drawing>
              <wp:anchor distT="0" distB="0" distL="114300" distR="114300" simplePos="0" relativeHeight="251661312" behindDoc="0" locked="0" layoutInCell="1" allowOverlap="1">
                <wp:simplePos x="0" y="0"/>
                <wp:positionH relativeFrom="column">
                  <wp:posOffset>-138430</wp:posOffset>
                </wp:positionH>
                <wp:positionV relativeFrom="paragraph">
                  <wp:posOffset>57150</wp:posOffset>
                </wp:positionV>
                <wp:extent cx="3432175" cy="249555"/>
                <wp:effectExtent l="0" t="0" r="0" b="0"/>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2175" cy="249555"/>
                        </a:xfrm>
                        <a:prstGeom prst="rect">
                          <a:avLst/>
                        </a:prstGeom>
                        <a:solidFill>
                          <a:srgbClr val="CC3300"/>
                        </a:solidFill>
                      </wps:spPr>
                      <wps:txbx>
                        <w:txbxContent>
                          <w:p w:rsidR="00BE6FE9" w:rsidRPr="00A2646F" w:rsidRDefault="00BE6FE9"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SOLVE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1" o:spid="_x0000_s1031" type="#_x0000_t202" style="position:absolute;margin-left:-10.9pt;margin-top:4.5pt;width:270.2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" fillcolor="#c30" stroked="f">
                <v:path arrowok="t"/>
                <v:textbox>
                  <w:txbxContent>
                    <w:p w:rsidR="00BE6FE9" w:rsidRPr="00A2646F" w:rsidRDefault="00BE6FE9"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SOLVE</w:t>
                      </w:r>
                    </w:p>
                  </w:txbxContent>
                </v:textbox>
              </v:shape>
            </w:pict>
          </mc:Fallback>
        </mc:AlternateContent>
      </w:r>
      <w:r w:rsidRPr="00DE4FE0">
        <w:rPr>
          <w:rFonts w:ascii="Lucida Sans" w:hAnsi="Lucida Sans"/>
          <w:noProof/>
          <w:lang w:eastAsia="en-US" w:bidi="ar-SA"/>
        </w:rPr>
        <mc:AlternateContent>
          <mc:Choice Requires="wps">
            <w:drawing>
              <wp:anchor distT="0" distB="0" distL="114300" distR="114300" simplePos="0" relativeHeight="251662336" behindDoc="0" locked="0" layoutInCell="1" allowOverlap="1">
                <wp:simplePos x="0" y="0"/>
                <wp:positionH relativeFrom="column">
                  <wp:posOffset>3404870</wp:posOffset>
                </wp:positionH>
                <wp:positionV relativeFrom="paragraph">
                  <wp:posOffset>66675</wp:posOffset>
                </wp:positionV>
                <wp:extent cx="3424555" cy="241300"/>
                <wp:effectExtent l="0" t="0" r="4445" b="6350"/>
                <wp:wrapNone/>
                <wp:docPr id="1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4555" cy="241300"/>
                        </a:xfrm>
                        <a:prstGeom prst="rect">
                          <a:avLst/>
                        </a:prstGeom>
                        <a:solidFill>
                          <a:srgbClr val="CC3300"/>
                        </a:solidFill>
                      </wps:spPr>
                      <wps:txbx>
                        <w:txbxContent>
                          <w:p w:rsidR="00BE6FE9" w:rsidRPr="00A2646F" w:rsidRDefault="00BE6FE9"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TRY, LEARN, INSTALL</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14" o:spid="_x0000_s1032" type="#_x0000_t202" style="position:absolute;margin-left:268.1pt;margin-top:5.25pt;width:269.6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" fillcolor="#c30" stroked="f">
                <v:path arrowok="t"/>
                <v:textbox style="mso-fit-shape-to-text:t">
                  <w:txbxContent>
                    <w:p w:rsidR="00BE6FE9" w:rsidRPr="00A2646F" w:rsidRDefault="00BE6FE9"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TRY, LEARN, INSTALL</w:t>
                      </w:r>
                    </w:p>
                  </w:txbxContent>
                </v:textbox>
              </v:shape>
            </w:pict>
          </mc:Fallback>
        </mc:AlternateContent>
      </w:r>
    </w:p>
    <w:p w:rsidR="00FF4164" w:rsidRPr="00DE4FE0" w:rsidRDefault="00DE4FE0">
      <w:pPr>
        <w:rPr>
          <w:rFonts w:ascii="Lucida Sans" w:hAnsi="Lucida Sans" w:cs="Lucida Sans"/>
          <w:b/>
          <w:bCs/>
        </w:rPr>
      </w:pPr>
      <w:r w:rsidRPr="00DE4FE0">
        <w:rPr>
          <w:rFonts w:ascii="Lucida Sans" w:hAnsi="Lucida Sans"/>
          <w:noProof/>
          <w:lang w:eastAsia="en-US" w:bidi="ar-SA"/>
        </w:rPr>
        <mc:AlternateContent>
          <mc:Choice Requires="wps">
            <w:drawing>
              <wp:anchor distT="0" distB="0" distL="114300" distR="114300" simplePos="0" relativeHeight="251660288" behindDoc="0" locked="0" layoutInCell="1" allowOverlap="1">
                <wp:simplePos x="0" y="0"/>
                <wp:positionH relativeFrom="column">
                  <wp:posOffset>3390900</wp:posOffset>
                </wp:positionH>
                <wp:positionV relativeFrom="paragraph">
                  <wp:posOffset>158115</wp:posOffset>
                </wp:positionV>
                <wp:extent cx="1828800" cy="1172845"/>
                <wp:effectExtent l="38100" t="38100" r="114300" b="122555"/>
                <wp:wrapNone/>
                <wp:docPr id="2457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72845"/>
                        </a:xfrm>
                        <a:prstGeom prst="roundRect">
                          <a:avLst>
                            <a:gd name="adj" fmla="val 116"/>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Try Solutions; what did you learn?</w:t>
                            </w:r>
                          </w:p>
                          <w:p w:rsidR="00BE6FE9" w:rsidRPr="004B1DF2" w:rsidRDefault="006F655C"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rFonts w:eastAsia="SimSun"/>
                                <w:color w:val="000000"/>
                                <w:kern w:val="24"/>
                                <w:sz w:val="20"/>
                                <w:szCs w:val="20"/>
                              </w:rPr>
                            </w:pPr>
                            <w:hyperlink w:anchor="CauseEffect" w:history="1">
                              <w:r w:rsidR="00BE6FE9" w:rsidRPr="00A2646F">
                                <w:rPr>
                                  <w:rStyle w:val="Hyperlink"/>
                                  <w:rFonts w:eastAsia="SimSun"/>
                                  <w:sz w:val="20"/>
                                  <w:szCs w:val="20"/>
                                </w:rPr>
                                <w:t>14. Construct &amp; Execute test</w:t>
                              </w:r>
                              <w:r w:rsidR="00BE6FE9" w:rsidRPr="004B1DF2">
                                <w:rPr>
                                  <w:rStyle w:val="Hyperlink"/>
                                  <w:rFonts w:ascii="Lucida Sans" w:eastAsia="SimSun" w:hAnsi="Lucida Sans"/>
                                  <w:kern w:val="24"/>
                                  <w:sz w:val="20"/>
                                  <w:szCs w:val="20"/>
                                </w:rPr>
                                <w:t>s</w:t>
                              </w:r>
                            </w:hyperlink>
                          </w:p>
                          <w:p w:rsidR="00BE6FE9" w:rsidRPr="00F24B4F" w:rsidRDefault="006F655C"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hyperlink w:anchor="TestResults" w:history="1">
                              <w:r w:rsidR="00BE6FE9" w:rsidRPr="00F24B4F">
                                <w:rPr>
                                  <w:rStyle w:val="Hyperlink"/>
                                  <w:rFonts w:eastAsia="SimSun"/>
                                  <w:kern w:val="24"/>
                                  <w:sz w:val="20"/>
                                  <w:szCs w:val="20"/>
                                </w:rPr>
                                <w:t xml:space="preserve">15. </w:t>
                              </w:r>
                              <w:r w:rsidR="00BE6FE9" w:rsidRPr="00F24B4F">
                                <w:rPr>
                                  <w:rStyle w:val="Hyperlink"/>
                                  <w:rFonts w:eastAsia="SimSun"/>
                                  <w:sz w:val="20"/>
                                  <w:szCs w:val="20"/>
                                </w:rPr>
                                <w:t xml:space="preserve"> Document Results</w:t>
                              </w:r>
                            </w:hyperlink>
                          </w:p>
                          <w:p w:rsidR="00BE6FE9" w:rsidRPr="004B1DF2"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szCs w:val="20"/>
                              </w:rPr>
                            </w:pPr>
                            <w:hyperlink w:anchor="Learnings" w:history="1">
                              <w:r w:rsidR="00BE6FE9" w:rsidRPr="00F24B4F">
                                <w:rPr>
                                  <w:rStyle w:val="Hyperlink"/>
                                  <w:rFonts w:eastAsia="SimSun"/>
                                  <w:sz w:val="20"/>
                                  <w:szCs w:val="20"/>
                                </w:rPr>
                                <w:t>16. Analyze Results &amp; Extract Learning</w:t>
                              </w:r>
                            </w:hyperlink>
                            <w:r w:rsidR="00BE6FE9" w:rsidRPr="004B1DF2">
                              <w:rPr>
                                <w:rFonts w:eastAsia="SimSun"/>
                                <w:color w:val="000000"/>
                                <w:kern w:val="24"/>
                                <w:sz w:val="20"/>
                                <w:szCs w:val="20"/>
                              </w:rPr>
                              <w:t xml:space="preserve"> </w:t>
                            </w:r>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AutoShape 3" o:spid="_x0000_s1033" style="position:absolute;margin-left:267pt;margin-top:12.45pt;width:2in;height:9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" fillcolor="#f2f2f2" strokecolor="#d9d9d9" strokeweight=".25pt">
                <v:shadow on="t" color="black" opacity="26214f" origin="-.5,-.5" offset=".74836mm,.74836mm"/>
                <v:textbox inset="1.44pt,.72pt,1.44pt,.72pt">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Try Solutions; what did you learn?</w:t>
                      </w:r>
                    </w:p>
                    <w:p w:rsidR="00BE6FE9" w:rsidRPr="004B1DF2" w:rsidRDefault="006F4C42"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rFonts w:eastAsia="SimSun"/>
                          <w:color w:val="000000"/>
                          <w:kern w:val="24"/>
                          <w:sz w:val="20"/>
                          <w:szCs w:val="20"/>
                        </w:rPr>
                      </w:pPr>
                      <w:hyperlink w:anchor="CauseEffect" w:history="1">
                        <w:r w:rsidR="00BE6FE9" w:rsidRPr="00A2646F">
                          <w:rPr>
                            <w:rStyle w:val="Hyperlink"/>
                            <w:rFonts w:eastAsia="SimSun"/>
                            <w:sz w:val="20"/>
                            <w:szCs w:val="20"/>
                          </w:rPr>
                          <w:t>14. Construct &amp; Execute test</w:t>
                        </w:r>
                        <w:r w:rsidR="00BE6FE9" w:rsidRPr="004B1DF2">
                          <w:rPr>
                            <w:rStyle w:val="Hyperlink"/>
                            <w:rFonts w:ascii="Lucida Sans" w:eastAsia="SimSun" w:hAnsi="Lucida Sans"/>
                            <w:kern w:val="24"/>
                            <w:sz w:val="20"/>
                            <w:szCs w:val="20"/>
                          </w:rPr>
                          <w:t>s</w:t>
                        </w:r>
                      </w:hyperlink>
                    </w:p>
                    <w:p w:rsidR="00BE6FE9" w:rsidRPr="00F24B4F" w:rsidRDefault="006F4C42"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hyperlink w:anchor="TestResults" w:history="1">
                        <w:r w:rsidR="00BE6FE9" w:rsidRPr="00F24B4F">
                          <w:rPr>
                            <w:rStyle w:val="Hyperlink"/>
                            <w:rFonts w:eastAsia="SimSun"/>
                            <w:kern w:val="24"/>
                            <w:sz w:val="20"/>
                            <w:szCs w:val="20"/>
                          </w:rPr>
                          <w:t xml:space="preserve">15. </w:t>
                        </w:r>
                        <w:r w:rsidR="00BE6FE9" w:rsidRPr="00F24B4F">
                          <w:rPr>
                            <w:rStyle w:val="Hyperlink"/>
                            <w:rFonts w:eastAsia="SimSun"/>
                            <w:sz w:val="20"/>
                            <w:szCs w:val="20"/>
                          </w:rPr>
                          <w:t xml:space="preserve"> Document Results</w:t>
                        </w:r>
                      </w:hyperlink>
                    </w:p>
                    <w:p w:rsidR="00BE6FE9" w:rsidRPr="004B1DF2"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szCs w:val="20"/>
                        </w:rPr>
                      </w:pPr>
                      <w:hyperlink w:anchor="Learnings" w:history="1">
                        <w:r w:rsidR="00BE6FE9" w:rsidRPr="00F24B4F">
                          <w:rPr>
                            <w:rStyle w:val="Hyperlink"/>
                            <w:rFonts w:eastAsia="SimSun"/>
                            <w:sz w:val="20"/>
                            <w:szCs w:val="20"/>
                          </w:rPr>
                          <w:t>16. Analyze Results &amp; Extract Learning</w:t>
                        </w:r>
                      </w:hyperlink>
                      <w:r w:rsidR="00BE6FE9" w:rsidRPr="004B1DF2">
                        <w:rPr>
                          <w:rFonts w:eastAsia="SimSun"/>
                          <w:color w:val="000000"/>
                          <w:kern w:val="24"/>
                          <w:sz w:val="20"/>
                          <w:szCs w:val="20"/>
                        </w:rPr>
                        <w:t xml:space="preserve"> </w:t>
                      </w:r>
                    </w:p>
                  </w:txbxContent>
                </v:textbox>
              </v:roundrect>
            </w:pict>
          </mc:Fallback>
        </mc:AlternateContent>
      </w:r>
      <w:r w:rsidRPr="00DE4FE0">
        <w:rPr>
          <w:rFonts w:ascii="Lucida Sans" w:hAnsi="Lucida Sans"/>
          <w:noProof/>
          <w:lang w:eastAsia="en-US" w:bidi="ar-SA"/>
        </w:rPr>
        <mc:AlternateContent>
          <mc:Choice Requires="wps">
            <w:drawing>
              <wp:anchor distT="0" distB="0" distL="114300" distR="114300" simplePos="0" relativeHeight="251659264" behindDoc="0" locked="0" layoutInCell="1" allowOverlap="1">
                <wp:simplePos x="0" y="0"/>
                <wp:positionH relativeFrom="column">
                  <wp:posOffset>5326380</wp:posOffset>
                </wp:positionH>
                <wp:positionV relativeFrom="paragraph">
                  <wp:posOffset>158115</wp:posOffset>
                </wp:positionV>
                <wp:extent cx="1496695" cy="1165225"/>
                <wp:effectExtent l="38100" t="38100" r="122555" b="111125"/>
                <wp:wrapNone/>
                <wp:docPr id="2458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1165225"/>
                        </a:xfrm>
                        <a:prstGeom prst="roundRect">
                          <a:avLst>
                            <a:gd name="adj" fmla="val 0"/>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How will you make the new way happen?</w:t>
                            </w:r>
                          </w:p>
                          <w:p w:rsidR="00BE6FE9" w:rsidRPr="00A2646F" w:rsidRDefault="006F655C"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Installation" w:history="1">
                              <w:r w:rsidR="00BE6FE9" w:rsidRPr="00A2646F">
                                <w:rPr>
                                  <w:rStyle w:val="Hyperlink"/>
                                  <w:rFonts w:eastAsia="SimSun"/>
                                  <w:sz w:val="20"/>
                                  <w:szCs w:val="20"/>
                                </w:rPr>
                                <w:t xml:space="preserve"> Plan Rollout &amp; Execute</w:t>
                              </w:r>
                            </w:hyperlink>
                          </w:p>
                          <w:p w:rsidR="00BE6FE9" w:rsidRPr="00A2646F" w:rsidRDefault="006F655C"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MeasuresofSuccess" w:history="1">
                              <w:r w:rsidR="00BE6FE9" w:rsidRPr="00A2646F">
                                <w:rPr>
                                  <w:rStyle w:val="Hyperlink"/>
                                  <w:rFonts w:eastAsia="SimSun"/>
                                  <w:sz w:val="20"/>
                                  <w:szCs w:val="20"/>
                                </w:rPr>
                                <w:t xml:space="preserve"> Measures</w:t>
                              </w:r>
                              <w:r w:rsidR="00BE6FE9" w:rsidRPr="004B1DF2">
                                <w:rPr>
                                  <w:rStyle w:val="Hyperlink"/>
                                  <w:rFonts w:ascii="Lucida Sans" w:eastAsia="SimSun" w:hAnsi="Lucida Sans"/>
                                  <w:kern w:val="24"/>
                                  <w:sz w:val="20"/>
                                  <w:szCs w:val="20"/>
                                </w:rPr>
                                <w:t xml:space="preserve"> of</w:t>
                              </w:r>
                              <w:r w:rsidR="00BE6FE9" w:rsidRPr="00A2646F">
                                <w:rPr>
                                  <w:rStyle w:val="Hyperlink"/>
                                  <w:rFonts w:eastAsia="SimSun"/>
                                  <w:sz w:val="20"/>
                                  <w:szCs w:val="20"/>
                                </w:rPr>
                                <w:t xml:space="preserve"> Success</w:t>
                              </w:r>
                            </w:hyperlink>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AutoShape 9" o:spid="_x0000_s1034" style="position:absolute;margin-left:419.4pt;margin-top:12.45pt;width:117.85pt;height:9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" fillcolor="#f2f2f2" strokecolor="#d9d9d9" strokeweight=".25pt">
                <v:shadow on="t" color="black" opacity="26214f" origin="-.5,-.5" offset=".74836mm,.74836mm"/>
                <v:textbox inset="1.44pt,.72pt,1.44pt,.72pt">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How will you make the new way happen?</w:t>
                      </w:r>
                    </w:p>
                    <w:p w:rsidR="00BE6FE9" w:rsidRPr="00A2646F" w:rsidRDefault="006F4C42"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Installation" w:history="1">
                        <w:r w:rsidR="00BE6FE9" w:rsidRPr="00A2646F">
                          <w:rPr>
                            <w:rStyle w:val="Hyperlink"/>
                            <w:rFonts w:eastAsia="SimSun"/>
                            <w:sz w:val="20"/>
                            <w:szCs w:val="20"/>
                          </w:rPr>
                          <w:t xml:space="preserve"> Plan Rollout &amp; Execute</w:t>
                        </w:r>
                      </w:hyperlink>
                    </w:p>
                    <w:p w:rsidR="00BE6FE9" w:rsidRPr="00A2646F" w:rsidRDefault="006F4C42"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MeasuresofSuccess" w:history="1">
                        <w:r w:rsidR="00BE6FE9" w:rsidRPr="00A2646F">
                          <w:rPr>
                            <w:rStyle w:val="Hyperlink"/>
                            <w:rFonts w:eastAsia="SimSun"/>
                            <w:sz w:val="20"/>
                            <w:szCs w:val="20"/>
                          </w:rPr>
                          <w:t xml:space="preserve"> Measures</w:t>
                        </w:r>
                        <w:r w:rsidR="00BE6FE9" w:rsidRPr="004B1DF2">
                          <w:rPr>
                            <w:rStyle w:val="Hyperlink"/>
                            <w:rFonts w:ascii="Lucida Sans" w:eastAsia="SimSun" w:hAnsi="Lucida Sans"/>
                            <w:kern w:val="24"/>
                            <w:sz w:val="20"/>
                            <w:szCs w:val="20"/>
                          </w:rPr>
                          <w:t xml:space="preserve"> of</w:t>
                        </w:r>
                        <w:r w:rsidR="00BE6FE9" w:rsidRPr="00A2646F">
                          <w:rPr>
                            <w:rStyle w:val="Hyperlink"/>
                            <w:rFonts w:eastAsia="SimSun"/>
                            <w:sz w:val="20"/>
                            <w:szCs w:val="20"/>
                          </w:rPr>
                          <w:t xml:space="preserve"> Success</w:t>
                        </w:r>
                      </w:hyperlink>
                    </w:p>
                  </w:txbxContent>
                </v:textbox>
              </v:roundrect>
            </w:pict>
          </mc:Fallback>
        </mc:AlternateContent>
      </w:r>
      <w:r w:rsidRPr="00DE4FE0">
        <w:rPr>
          <w:rFonts w:ascii="Lucida Sans" w:hAnsi="Lucida Sans"/>
          <w:noProof/>
          <w:lang w:eastAsia="en-US" w:bidi="ar-SA"/>
        </w:rPr>
        <mc:AlternateContent>
          <mc:Choice Requires="wps">
            <w:drawing>
              <wp:anchor distT="0" distB="0" distL="114300" distR="114300" simplePos="0" relativeHeight="251658240" behindDoc="0" locked="0" layoutInCell="1" allowOverlap="1">
                <wp:simplePos x="0" y="0"/>
                <wp:positionH relativeFrom="column">
                  <wp:posOffset>-138430</wp:posOffset>
                </wp:positionH>
                <wp:positionV relativeFrom="paragraph">
                  <wp:posOffset>137160</wp:posOffset>
                </wp:positionV>
                <wp:extent cx="3440430" cy="1186815"/>
                <wp:effectExtent l="38100" t="38100" r="121920" b="108585"/>
                <wp:wrapNone/>
                <wp:docPr id="2458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0430" cy="1186815"/>
                        </a:xfrm>
                        <a:prstGeom prst="roundRect">
                          <a:avLst>
                            <a:gd name="adj" fmla="val 88"/>
                          </a:avLst>
                        </a:prstGeom>
                        <a:solidFill>
                          <a:sysClr val="window" lastClr="FFFFFF">
                            <a:lumMod val="95000"/>
                          </a:sysClr>
                        </a:solidFill>
                        <a:ln w="3175">
                          <a:solidFill>
                            <a:sysClr val="window" lastClr="FFFFFF">
                              <a:lumMod val="85000"/>
                            </a:sysClr>
                          </a:solidFill>
                          <a:round/>
                          <a:headEnd/>
                          <a:tailEnd/>
                        </a:ln>
                        <a:effectLst>
                          <a:outerShdw blurRad="50800" dist="38100" dir="2700000" algn="tl" rotWithShape="0">
                            <a:prstClr val="black">
                              <a:alpha val="40000"/>
                            </a:prstClr>
                          </a:outerShdw>
                        </a:effectLst>
                        <a:extLst/>
                      </wps:spPr>
                      <wps:txbx>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 xml:space="preserve">Understanding the Problems: </w:t>
                            </w:r>
                          </w:p>
                          <w:p w:rsidR="00BE6FE9" w:rsidRPr="00A2646F"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urrentprocess" w:history="1">
                              <w:r w:rsidR="00BE6FE9" w:rsidRPr="00A2646F">
                                <w:rPr>
                                  <w:rStyle w:val="Hyperlink"/>
                                  <w:rFonts w:eastAsia="SimSun"/>
                                  <w:sz w:val="20"/>
                                  <w:szCs w:val="20"/>
                                </w:rPr>
                                <w:t>11b. Current and Future State Process Maps</w:t>
                              </w:r>
                            </w:hyperlink>
                            <w:r w:rsidR="00BE6FE9" w:rsidRPr="004B1DF2">
                              <w:rPr>
                                <w:rFonts w:ascii="Lucida Sans" w:eastAsia="SimSun" w:hAnsi="Lucida Sans"/>
                                <w:color w:val="000000"/>
                                <w:kern w:val="24"/>
                                <w:sz w:val="20"/>
                                <w:szCs w:val="20"/>
                              </w:rPr>
                              <w:t xml:space="preserve"> </w:t>
                            </w:r>
                          </w:p>
                          <w:p w:rsidR="00BE6FE9" w:rsidRPr="00A2646F" w:rsidRDefault="006F655C"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auseEffect" w:history="1">
                              <w:r w:rsidR="00BE6FE9" w:rsidRPr="00A2646F">
                                <w:rPr>
                                  <w:rStyle w:val="Hyperlink"/>
                                  <w:rFonts w:eastAsia="SimSun"/>
                                  <w:sz w:val="20"/>
                                  <w:szCs w:val="20"/>
                                </w:rPr>
                                <w:t>12. Cause and Effect Diagram</w:t>
                              </w:r>
                            </w:hyperlink>
                          </w:p>
                        </w:txbxContent>
                      </wps:txbx>
                      <wps:bodyPr wrap="square" lIns="18288" tIns="9144" rIns="18288" bIns="9144" anchor="t" anchorCtr="0">
                        <a:noAutofit/>
                      </wps:bodyPr>
                    </wps:wsp>
                  </a:graphicData>
                </a:graphic>
                <wp14:sizeRelH relativeFrom="margin">
                  <wp14:pctWidth>0</wp14:pctWidth>
                </wp14:sizeRelH>
                <wp14:sizeRelV relativeFrom="margin">
                  <wp14:pctHeight>0</wp14:pctHeight>
                </wp14:sizeRelV>
              </wp:anchor>
            </w:drawing>
          </mc:Choice>
          <mc:Fallback>
            <w:pict>
              <v:roundrect id="AutoShape 5" o:spid="_x0000_s1035" style="position:absolute;margin-left:-10.9pt;margin-top:10.8pt;width:270.9pt;height:9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" fillcolor="#f2f2f2" strokecolor="#d9d9d9" strokeweight=".25pt">
                <v:shadow on="t" color="black" opacity="26214f" origin="-.5,-.5" offset=".74836mm,.74836mm"/>
                <v:textbox inset="1.44pt,.72pt,1.44pt,.72pt">
                  <w:txbxContent>
                    <w:p w:rsidR="00BE6FE9" w:rsidRPr="00A2646F" w:rsidRDefault="00BE6FE9"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 xml:space="preserve">Understanding the Problems: </w:t>
                      </w:r>
                    </w:p>
                    <w:p w:rsidR="00BE6FE9" w:rsidRPr="00A2646F"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urrentprocess" w:history="1">
                        <w:r w:rsidR="00BE6FE9" w:rsidRPr="00A2646F">
                          <w:rPr>
                            <w:rStyle w:val="Hyperlink"/>
                            <w:rFonts w:eastAsia="SimSun"/>
                            <w:sz w:val="20"/>
                            <w:szCs w:val="20"/>
                          </w:rPr>
                          <w:t>11b. Current and Future State Process Maps</w:t>
                        </w:r>
                      </w:hyperlink>
                      <w:r w:rsidR="00BE6FE9" w:rsidRPr="004B1DF2">
                        <w:rPr>
                          <w:rFonts w:ascii="Lucida Sans" w:eastAsia="SimSun" w:hAnsi="Lucida Sans"/>
                          <w:color w:val="000000"/>
                          <w:kern w:val="24"/>
                          <w:sz w:val="20"/>
                          <w:szCs w:val="20"/>
                        </w:rPr>
                        <w:t xml:space="preserve"> </w:t>
                      </w:r>
                    </w:p>
                    <w:p w:rsidR="00BE6FE9" w:rsidRPr="00A2646F" w:rsidRDefault="006F4C42"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auseEffect" w:history="1">
                        <w:r w:rsidR="00BE6FE9" w:rsidRPr="00A2646F">
                          <w:rPr>
                            <w:rStyle w:val="Hyperlink"/>
                            <w:rFonts w:eastAsia="SimSun"/>
                            <w:sz w:val="20"/>
                            <w:szCs w:val="20"/>
                          </w:rPr>
                          <w:t>12. Cause and Effect Diagram</w:t>
                        </w:r>
                      </w:hyperlink>
                    </w:p>
                  </w:txbxContent>
                </v:textbox>
              </v:roundrect>
            </w:pict>
          </mc:Fallback>
        </mc:AlternateContent>
      </w:r>
    </w:p>
    <w:p w:rsidR="00FF4164" w:rsidRPr="00DE4FE0" w:rsidRDefault="00FF4164">
      <w:pPr>
        <w:rPr>
          <w:rFonts w:ascii="Lucida Sans" w:hAnsi="Lucida Sans" w:cs="Lucida Sans"/>
          <w:b/>
          <w:bCs/>
        </w:rPr>
      </w:pPr>
    </w:p>
    <w:p w:rsidR="00FF4164" w:rsidRPr="00DE4FE0" w:rsidRDefault="00FF4164">
      <w:pPr>
        <w:rPr>
          <w:rFonts w:ascii="Lucida Sans" w:hAnsi="Lucida Sans" w:cs="Lucida Sans"/>
          <w:b/>
          <w:bCs/>
        </w:rPr>
      </w:pPr>
    </w:p>
    <w:p w:rsidR="00C53BC8" w:rsidRPr="00DE4FE0" w:rsidRDefault="00C53BC8">
      <w:pPr>
        <w:rPr>
          <w:rFonts w:ascii="Lucida Sans" w:hAnsi="Lucida Sans" w:cs="Lucida Sans"/>
          <w:b/>
          <w:bCs/>
        </w:rPr>
      </w:pPr>
    </w:p>
    <w:p w:rsidR="00C53BC8" w:rsidRPr="00DE4FE0" w:rsidRDefault="00C53BC8">
      <w:pPr>
        <w:rPr>
          <w:rFonts w:ascii="Lucida Sans" w:hAnsi="Lucida Sans" w:cs="Lucida Sans"/>
          <w:b/>
          <w:bCs/>
        </w:rPr>
      </w:pPr>
    </w:p>
    <w:p w:rsidR="00C53BC8" w:rsidRPr="00DE4FE0" w:rsidRDefault="00C53BC8">
      <w:pPr>
        <w:rPr>
          <w:rFonts w:ascii="Lucida Sans" w:hAnsi="Lucida Sans" w:cs="Lucida Sans"/>
          <w:b/>
          <w:bCs/>
        </w:rPr>
      </w:pPr>
    </w:p>
    <w:p w:rsidR="00C53BC8" w:rsidRPr="00DE4FE0" w:rsidRDefault="00C53BC8">
      <w:pPr>
        <w:rPr>
          <w:rFonts w:ascii="Lucida Sans" w:hAnsi="Lucida Sans" w:cs="Lucida Sans"/>
          <w:b/>
          <w:bCs/>
        </w:rPr>
      </w:pPr>
    </w:p>
    <w:p w:rsidR="00257BD3" w:rsidRPr="00DE4FE0" w:rsidRDefault="00257BD3">
      <w:pPr>
        <w:rPr>
          <w:rFonts w:ascii="Lucida Sans" w:hAnsi="Lucida Sans" w:cs="Lucida Sans"/>
          <w:b/>
          <w:bCs/>
          <w:sz w:val="22"/>
        </w:rPr>
      </w:pPr>
      <w:bookmarkStart w:id="1" w:name="Starting"/>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0A6255" w:rsidRDefault="000A6255">
      <w:pPr>
        <w:rPr>
          <w:rFonts w:ascii="Lucida Sans" w:hAnsi="Lucida Sans" w:cs="Lucida Sans"/>
          <w:sz w:val="28"/>
          <w:szCs w:val="28"/>
          <w:shd w:val="pct25" w:color="auto" w:fill="FF0000"/>
        </w:rPr>
      </w:pPr>
    </w:p>
    <w:p w:rsidR="008D28F6" w:rsidRPr="00DE4FE0" w:rsidRDefault="008D28F6">
      <w:pPr>
        <w:rPr>
          <w:rFonts w:ascii="Lucida Sans" w:hAnsi="Lucida Sans"/>
          <w:sz w:val="22"/>
        </w:rPr>
      </w:pPr>
      <w:r w:rsidRPr="00DE4FE0">
        <w:rPr>
          <w:rFonts w:ascii="Lucida Sans" w:hAnsi="Lucida Sans" w:cs="Lucida Sans"/>
          <w:sz w:val="28"/>
          <w:szCs w:val="28"/>
          <w:shd w:val="pct25" w:color="auto" w:fill="FF0000"/>
        </w:rPr>
        <w:lastRenderedPageBreak/>
        <w:t xml:space="preserve">_                                                  </w:t>
      </w:r>
      <w:r w:rsidRPr="00DE4FE0">
        <w:rPr>
          <w:rFonts w:ascii="Lucida Sans" w:hAnsi="Lucida Sans" w:cs="Lucida Sans"/>
          <w:szCs w:val="28"/>
          <w:shd w:val="pct25" w:color="auto" w:fill="FF0000"/>
        </w:rPr>
        <w:t xml:space="preserve">SOLVE                                                           </w:t>
      </w:r>
      <w:r w:rsidR="009E75EA" w:rsidRPr="00DE4FE0">
        <w:rPr>
          <w:rFonts w:ascii="Lucida Sans" w:hAnsi="Lucida Sans" w:cs="Lucida Sans"/>
          <w:szCs w:val="28"/>
          <w:shd w:val="pct25" w:color="auto" w:fill="FF0000"/>
        </w:rPr>
        <w:t xml:space="preserve">        </w:t>
      </w:r>
      <w:r w:rsidRPr="00DE4FE0">
        <w:rPr>
          <w:rFonts w:ascii="Lucida Sans" w:hAnsi="Lucida Sans" w:cs="Lucida Sans"/>
          <w:szCs w:val="28"/>
          <w:shd w:val="pct25" w:color="auto" w:fill="FF0000"/>
        </w:rPr>
        <w:t xml:space="preserve">   </w:t>
      </w:r>
      <w:r w:rsidR="009E75EA" w:rsidRPr="00DE4FE0">
        <w:rPr>
          <w:rFonts w:ascii="Lucida Sans" w:hAnsi="Lucida Sans" w:cs="Lucida Sans"/>
          <w:szCs w:val="28"/>
          <w:shd w:val="pct25" w:color="auto" w:fill="FF0000"/>
        </w:rPr>
        <w:t>_</w:t>
      </w:r>
    </w:p>
    <w:p w:rsidR="00920C00" w:rsidRPr="00DE4FE0" w:rsidRDefault="006F655C">
      <w:pPr>
        <w:rPr>
          <w:rFonts w:ascii="Lucida Sans" w:hAnsi="Lucida Sans" w:cs="Lucida Sans"/>
          <w:color w:val="808080"/>
          <w:sz w:val="22"/>
        </w:rPr>
      </w:pPr>
      <w:hyperlink w:anchor="Top" w:history="1">
        <w:r w:rsidR="00F06D3F" w:rsidRPr="00DE4FE0">
          <w:rPr>
            <w:rStyle w:val="Hyperlink"/>
            <w:rFonts w:ascii="Lucida Sans" w:hAnsi="Lucida Sans" w:cs="Lucida Sans"/>
            <w:sz w:val="22"/>
          </w:rPr>
          <w:t xml:space="preserve">1. </w:t>
        </w:r>
        <w:r w:rsidR="001F7DB8" w:rsidRPr="00DE4FE0">
          <w:rPr>
            <w:rStyle w:val="Hyperlink"/>
            <w:rFonts w:ascii="Lucida Sans" w:hAnsi="Lucida Sans" w:cs="Lucida Sans"/>
            <w:sz w:val="22"/>
          </w:rPr>
          <w:t>Starting Point</w:t>
        </w:r>
      </w:hyperlink>
    </w:p>
    <w:bookmarkEnd w:id="1"/>
    <w:p w:rsidR="008B09E5" w:rsidRPr="00DE4FE0" w:rsidRDefault="004E4AF3" w:rsidP="000A6255">
      <w:pPr>
        <w:pStyle w:val="ListParagraph"/>
        <w:numPr>
          <w:ilvl w:val="0"/>
          <w:numId w:val="40"/>
        </w:numPr>
        <w:ind w:left="360"/>
        <w:rPr>
          <w:rFonts w:ascii="Lucida Sans" w:hAnsi="Lucida Sans" w:cs="Lucida Sans"/>
          <w:b/>
          <w:bCs/>
          <w:sz w:val="20"/>
          <w:szCs w:val="22"/>
        </w:rPr>
      </w:pPr>
      <w:r w:rsidRPr="00DE4FE0">
        <w:rPr>
          <w:rFonts w:ascii="Lucida Sans" w:hAnsi="Lucida Sans" w:cs="Lucida Sans"/>
          <w:b/>
          <w:bCs/>
          <w:sz w:val="20"/>
          <w:szCs w:val="22"/>
        </w:rPr>
        <w:t>What is the need (e.g. outcome) or gap that caused this project to be considered in the first place?</w:t>
      </w:r>
    </w:p>
    <w:p w:rsidR="00D660C7" w:rsidRPr="009476C8" w:rsidRDefault="009476C8" w:rsidP="000A6255">
      <w:pPr>
        <w:pStyle w:val="ListParagraph"/>
        <w:ind w:left="360"/>
        <w:rPr>
          <w:rFonts w:ascii="Lucida Sans" w:hAnsi="Lucida Sans" w:cs="Lucida Sans"/>
          <w:sz w:val="20"/>
          <w:szCs w:val="22"/>
        </w:rPr>
      </w:pPr>
      <w:bookmarkStart w:id="2" w:name="_GoBack"/>
      <w:r>
        <w:rPr>
          <w:rFonts w:ascii="Lucida Sans" w:hAnsi="Lucida Sans" w:cs="Lucida Sans"/>
          <w:sz w:val="20"/>
          <w:szCs w:val="22"/>
        </w:rPr>
        <w:t xml:space="preserve">We want to reduce the number of Priority and Priority Foundation (P/PF) violations during routine food inspections in risk category IV establishments, therefore reducing </w:t>
      </w:r>
      <w:r w:rsidR="007C2963">
        <w:rPr>
          <w:rFonts w:ascii="Lucida Sans" w:hAnsi="Lucida Sans" w:cs="Lucida Sans"/>
          <w:sz w:val="20"/>
          <w:szCs w:val="22"/>
        </w:rPr>
        <w:t>the number of critical violation follow-ups</w:t>
      </w:r>
      <w:r w:rsidR="00605E6D">
        <w:rPr>
          <w:rFonts w:ascii="Lucida Sans" w:hAnsi="Lucida Sans" w:cs="Lucida Sans"/>
          <w:sz w:val="20"/>
          <w:szCs w:val="22"/>
        </w:rPr>
        <w:t xml:space="preserve"> </w:t>
      </w:r>
      <w:r w:rsidR="007C2963">
        <w:rPr>
          <w:rFonts w:ascii="Lucida Sans" w:hAnsi="Lucida Sans" w:cs="Lucida Sans"/>
          <w:sz w:val="20"/>
          <w:szCs w:val="22"/>
        </w:rPr>
        <w:t xml:space="preserve">(CV) and critical violation follow-up </w:t>
      </w:r>
      <w:r>
        <w:rPr>
          <w:rFonts w:ascii="Lucida Sans" w:hAnsi="Lucida Sans" w:cs="Lucida Sans"/>
          <w:sz w:val="20"/>
          <w:szCs w:val="22"/>
        </w:rPr>
        <w:t xml:space="preserve">visits by </w:t>
      </w:r>
      <w:r w:rsidR="007C2963">
        <w:rPr>
          <w:rFonts w:ascii="Lucida Sans" w:hAnsi="Lucida Sans" w:cs="Lucida Sans"/>
          <w:sz w:val="20"/>
          <w:szCs w:val="22"/>
        </w:rPr>
        <w:t xml:space="preserve">the </w:t>
      </w:r>
      <w:r>
        <w:rPr>
          <w:rFonts w:ascii="Lucida Sans" w:hAnsi="Lucida Sans" w:cs="Lucida Sans"/>
          <w:sz w:val="20"/>
          <w:szCs w:val="22"/>
        </w:rPr>
        <w:t>REHS.  By determining the top five P/PF violations over the past four quarterly inspections, we will then determine the root cause of the violations (identify the gap on the establishment side) and determine how to effectively close the gap in the number one P/PF violation that has been documented.  This will in turn decrease the risk of Foodborne Illness in establishments in Cabarrus County, NC.</w:t>
      </w:r>
    </w:p>
    <w:bookmarkEnd w:id="2"/>
    <w:p w:rsidR="00920C00" w:rsidRPr="00DE4FE0" w:rsidRDefault="004E4AF3" w:rsidP="000A6255">
      <w:pPr>
        <w:rPr>
          <w:rFonts w:ascii="Lucida Sans" w:hAnsi="Lucida Sans" w:cs="Lucida Sans"/>
          <w:b/>
          <w:color w:val="808080"/>
          <w:sz w:val="20"/>
          <w:szCs w:val="22"/>
        </w:rPr>
      </w:pPr>
      <w:r w:rsidRPr="00DE4FE0">
        <w:rPr>
          <w:rFonts w:ascii="Lucida Sans" w:hAnsi="Lucida Sans" w:cs="Lucida Sans"/>
          <w:b/>
          <w:bCs/>
          <w:sz w:val="20"/>
          <w:szCs w:val="22"/>
        </w:rPr>
        <w:t>b. Who is establishing the need?</w:t>
      </w:r>
      <w:r w:rsidRPr="00DE4FE0">
        <w:rPr>
          <w:rFonts w:ascii="Lucida Sans" w:hAnsi="Lucida Sans" w:cs="Lucida Sans"/>
          <w:b/>
          <w:color w:val="808080"/>
          <w:sz w:val="20"/>
          <w:szCs w:val="22"/>
        </w:rPr>
        <w:t xml:space="preserve"> </w:t>
      </w:r>
      <w:r w:rsidR="00824E8E" w:rsidRPr="00DE4FE0">
        <w:rPr>
          <w:rFonts w:ascii="Lucida Sans" w:hAnsi="Lucida Sans" w:cs="Lucida Sans"/>
          <w:b/>
          <w:color w:val="808080"/>
          <w:sz w:val="20"/>
          <w:szCs w:val="22"/>
        </w:rPr>
        <w:t xml:space="preserve"> </w:t>
      </w:r>
    </w:p>
    <w:p w:rsidR="0045789B" w:rsidRPr="007C2963" w:rsidRDefault="007C2963" w:rsidP="000A6255">
      <w:pPr>
        <w:ind w:left="360"/>
        <w:rPr>
          <w:rFonts w:ascii="Lucida Sans" w:hAnsi="Lucida Sans" w:cs="Lucida Sans"/>
          <w:bCs/>
          <w:sz w:val="20"/>
          <w:szCs w:val="22"/>
        </w:rPr>
      </w:pPr>
      <w:r>
        <w:rPr>
          <w:rFonts w:ascii="Lucida Sans" w:hAnsi="Lucida Sans" w:cs="Lucida Sans"/>
          <w:bCs/>
          <w:sz w:val="20"/>
          <w:szCs w:val="22"/>
        </w:rPr>
        <w:t>Environmental Health Director, Supervisor, and Food &amp; Lodging Staff</w:t>
      </w:r>
    </w:p>
    <w:p w:rsidR="0017535B" w:rsidRPr="00DE4FE0" w:rsidRDefault="004E4AF3" w:rsidP="000A6255">
      <w:pPr>
        <w:rPr>
          <w:rFonts w:ascii="Lucida Sans" w:hAnsi="Lucida Sans" w:cs="Lucida Sans"/>
          <w:bCs/>
          <w:sz w:val="20"/>
          <w:szCs w:val="22"/>
        </w:rPr>
      </w:pPr>
      <w:r w:rsidRPr="00DE4FE0">
        <w:rPr>
          <w:rFonts w:ascii="Lucida Sans" w:hAnsi="Lucida Sans" w:cs="Lucida Sans"/>
          <w:b/>
          <w:bCs/>
          <w:sz w:val="20"/>
          <w:szCs w:val="22"/>
        </w:rPr>
        <w:t>c</w:t>
      </w:r>
      <w:r w:rsidR="00F06D3F" w:rsidRPr="00DE4FE0">
        <w:rPr>
          <w:rFonts w:ascii="Lucida Sans" w:hAnsi="Lucida Sans" w:cs="Lucida Sans"/>
          <w:b/>
          <w:bCs/>
          <w:sz w:val="20"/>
          <w:szCs w:val="22"/>
        </w:rPr>
        <w:t xml:space="preserve">. </w:t>
      </w:r>
      <w:r w:rsidR="0017535B" w:rsidRPr="00DE4FE0">
        <w:rPr>
          <w:rFonts w:ascii="Lucida Sans" w:hAnsi="Lucida Sans" w:cs="Lucida Sans"/>
          <w:b/>
          <w:bCs/>
          <w:sz w:val="20"/>
          <w:szCs w:val="22"/>
        </w:rPr>
        <w:t>How is the need being measured and is it possible for this project to make an impact on that measure?</w:t>
      </w:r>
      <w:r w:rsidR="00F6747B" w:rsidRPr="00DE4FE0">
        <w:rPr>
          <w:rFonts w:ascii="Lucida Sans" w:hAnsi="Lucida Sans" w:cs="Lucida Sans"/>
          <w:b/>
          <w:bCs/>
          <w:sz w:val="20"/>
          <w:szCs w:val="22"/>
        </w:rPr>
        <w:t xml:space="preserve"> </w:t>
      </w:r>
      <w:r w:rsidR="00D660C7" w:rsidRPr="00DE4FE0">
        <w:rPr>
          <w:rFonts w:ascii="Lucida Sans" w:hAnsi="Lucida Sans" w:cs="Lucida Sans"/>
          <w:bCs/>
          <w:sz w:val="20"/>
          <w:szCs w:val="22"/>
        </w:rPr>
        <w:t xml:space="preserve"> </w:t>
      </w:r>
    </w:p>
    <w:p w:rsidR="005549B2" w:rsidRPr="007C2963" w:rsidRDefault="007C2963" w:rsidP="000A6255">
      <w:pPr>
        <w:ind w:left="360"/>
        <w:rPr>
          <w:rFonts w:ascii="Lucida Sans" w:hAnsi="Lucida Sans" w:cs="Lucida Sans"/>
          <w:bCs/>
          <w:sz w:val="20"/>
          <w:szCs w:val="22"/>
        </w:rPr>
      </w:pPr>
      <w:r>
        <w:rPr>
          <w:rFonts w:ascii="Lucida Sans" w:hAnsi="Lucida Sans" w:cs="Lucida Sans"/>
          <w:bCs/>
          <w:sz w:val="20"/>
          <w:szCs w:val="22"/>
        </w:rPr>
        <w:t>Digital Health Department (DHD) currently configures the numbers based on the number of risk category IV inspections and the number of P/PF violations that are marked during routine inspections. REHS’s receive an email notifying them of upcoming establishments that require CV follow-ups within the ten day required time frame.  Baseline data is being gathered through a data dump based on the last four quarters on inspections.  We hope to determine if there is a commonality of the root causes of these P/PF violations so that we may address these root causes to decrease the number of violations, which will in turn decrease the number of CV follow-ups and CV follow-up visits.</w:t>
      </w:r>
    </w:p>
    <w:p w:rsidR="009A48C5" w:rsidRPr="00DE4FE0" w:rsidRDefault="004E4AF3" w:rsidP="000A6255">
      <w:pPr>
        <w:rPr>
          <w:rFonts w:ascii="Lucida Sans" w:hAnsi="Lucida Sans" w:cs="Lucida Sans"/>
          <w:b/>
          <w:bCs/>
          <w:sz w:val="20"/>
          <w:szCs w:val="22"/>
        </w:rPr>
      </w:pPr>
      <w:r w:rsidRPr="00DE4FE0">
        <w:rPr>
          <w:rFonts w:ascii="Lucida Sans" w:hAnsi="Lucida Sans" w:cs="Lucida Sans"/>
          <w:b/>
          <w:bCs/>
          <w:sz w:val="20"/>
          <w:szCs w:val="22"/>
        </w:rPr>
        <w:t>d</w:t>
      </w:r>
      <w:r w:rsidR="0017535B" w:rsidRPr="00DE4FE0">
        <w:rPr>
          <w:rFonts w:ascii="Lucida Sans" w:hAnsi="Lucida Sans" w:cs="Lucida Sans"/>
          <w:b/>
          <w:bCs/>
          <w:sz w:val="20"/>
          <w:szCs w:val="22"/>
        </w:rPr>
        <w:t xml:space="preserve">. What data or analysis was used to establish that this project will make a key impact? </w:t>
      </w:r>
    </w:p>
    <w:p w:rsidR="008B09E5" w:rsidRPr="00DE4FE0" w:rsidRDefault="007C2963" w:rsidP="000A6255">
      <w:pPr>
        <w:ind w:left="360"/>
        <w:rPr>
          <w:rFonts w:ascii="Lucida Sans" w:hAnsi="Lucida Sans" w:cs="Lucida Sans"/>
          <w:bCs/>
          <w:sz w:val="20"/>
          <w:szCs w:val="22"/>
        </w:rPr>
      </w:pPr>
      <w:r>
        <w:rPr>
          <w:rFonts w:ascii="Lucida Sans" w:hAnsi="Lucida Sans" w:cs="Lucida Sans"/>
          <w:bCs/>
          <w:sz w:val="20"/>
          <w:szCs w:val="22"/>
        </w:rPr>
        <w:t>The number of P/PF violations for the past year identified by DHD, as well as the number of CV follow-</w:t>
      </w:r>
      <w:r w:rsidR="00583297">
        <w:rPr>
          <w:rFonts w:ascii="Lucida Sans" w:hAnsi="Lucida Sans" w:cs="Lucida Sans"/>
          <w:bCs/>
          <w:sz w:val="20"/>
          <w:szCs w:val="22"/>
        </w:rPr>
        <w:t>ups</w:t>
      </w:r>
      <w:r>
        <w:rPr>
          <w:rFonts w:ascii="Lucida Sans" w:hAnsi="Lucida Sans" w:cs="Lucida Sans"/>
          <w:bCs/>
          <w:sz w:val="20"/>
          <w:szCs w:val="22"/>
        </w:rPr>
        <w:t xml:space="preserve"> and CV </w:t>
      </w:r>
      <w:r w:rsidR="00583297">
        <w:rPr>
          <w:rFonts w:ascii="Lucida Sans" w:hAnsi="Lucida Sans" w:cs="Lucida Sans"/>
          <w:bCs/>
          <w:sz w:val="20"/>
          <w:szCs w:val="22"/>
        </w:rPr>
        <w:t xml:space="preserve">follow-up </w:t>
      </w:r>
      <w:r>
        <w:rPr>
          <w:rFonts w:ascii="Lucida Sans" w:hAnsi="Lucida Sans" w:cs="Lucida Sans"/>
          <w:bCs/>
          <w:sz w:val="20"/>
          <w:szCs w:val="22"/>
        </w:rPr>
        <w:t>visits made by the REHS in the past year.</w:t>
      </w:r>
    </w:p>
    <w:p w:rsidR="009A48C5" w:rsidRPr="00DE4FE0" w:rsidRDefault="004E4AF3" w:rsidP="000A6255">
      <w:pPr>
        <w:rPr>
          <w:rFonts w:ascii="Lucida Sans" w:hAnsi="Lucida Sans" w:cs="Lucida Sans"/>
          <w:b/>
          <w:bCs/>
          <w:sz w:val="20"/>
          <w:szCs w:val="22"/>
        </w:rPr>
      </w:pPr>
      <w:r w:rsidRPr="00DE4FE0">
        <w:rPr>
          <w:rFonts w:ascii="Lucida Sans" w:hAnsi="Lucida Sans" w:cs="Lucida Sans"/>
          <w:b/>
          <w:bCs/>
          <w:sz w:val="20"/>
          <w:szCs w:val="22"/>
        </w:rPr>
        <w:t>e</w:t>
      </w:r>
      <w:r w:rsidR="0017535B" w:rsidRPr="00DE4FE0">
        <w:rPr>
          <w:rFonts w:ascii="Lucida Sans" w:hAnsi="Lucida Sans" w:cs="Lucida Sans"/>
          <w:b/>
          <w:bCs/>
          <w:sz w:val="20"/>
          <w:szCs w:val="22"/>
        </w:rPr>
        <w:t>. What scope (e.g. geographic, organization, customer) are you expected to impact?</w:t>
      </w:r>
    </w:p>
    <w:p w:rsidR="0045789B" w:rsidRPr="00DE4FE0" w:rsidRDefault="00583297" w:rsidP="000A6255">
      <w:pPr>
        <w:ind w:left="360"/>
        <w:rPr>
          <w:rFonts w:ascii="Lucida Sans" w:hAnsi="Lucida Sans" w:cs="Lucida Sans"/>
          <w:bCs/>
          <w:sz w:val="20"/>
          <w:szCs w:val="22"/>
        </w:rPr>
      </w:pPr>
      <w:r>
        <w:rPr>
          <w:rFonts w:ascii="Lucida Sans" w:hAnsi="Lucida Sans" w:cs="Lucida Sans"/>
          <w:bCs/>
          <w:sz w:val="20"/>
          <w:szCs w:val="22"/>
        </w:rPr>
        <w:t>This will affect the Cabarrus Health Alliance (CHA) Environmental Health Director, Food &amp; Lodging Supervisor and 4 Food &amp; Lodging Staff, residents and visitors who eat at food establishments located in Cabarrus County.</w:t>
      </w:r>
    </w:p>
    <w:p w:rsidR="00920C00" w:rsidRPr="00DE4FE0" w:rsidRDefault="004E4AF3" w:rsidP="000A6255">
      <w:pPr>
        <w:rPr>
          <w:rFonts w:ascii="Lucida Sans" w:hAnsi="Lucida Sans" w:cs="Lucida Sans"/>
          <w:bCs/>
          <w:sz w:val="20"/>
          <w:szCs w:val="22"/>
        </w:rPr>
      </w:pPr>
      <w:r w:rsidRPr="00DE4FE0">
        <w:rPr>
          <w:rFonts w:ascii="Lucida Sans" w:hAnsi="Lucida Sans" w:cs="Lucida Sans"/>
          <w:b/>
          <w:bCs/>
          <w:sz w:val="20"/>
          <w:szCs w:val="22"/>
        </w:rPr>
        <w:t>f</w:t>
      </w:r>
      <w:r w:rsidR="0017535B" w:rsidRPr="00DE4FE0">
        <w:rPr>
          <w:rFonts w:ascii="Lucida Sans" w:hAnsi="Lucida Sans" w:cs="Lucida Sans"/>
          <w:b/>
          <w:bCs/>
          <w:sz w:val="20"/>
          <w:szCs w:val="22"/>
        </w:rPr>
        <w:t>. What conditions are being placed on this project?</w:t>
      </w:r>
      <w:r w:rsidR="00DE4FE0" w:rsidRPr="00DE4FE0">
        <w:rPr>
          <w:rFonts w:ascii="Lucida Sans" w:hAnsi="Lucida Sans" w:cs="Lucida Sans"/>
          <w:b/>
          <w:bCs/>
          <w:sz w:val="20"/>
          <w:szCs w:val="22"/>
        </w:rPr>
        <w:t xml:space="preserve"> </w:t>
      </w:r>
      <w:r w:rsidR="00DE4FE0" w:rsidRPr="00DE4FE0">
        <w:rPr>
          <w:rFonts w:ascii="Lucida Sans" w:hAnsi="Lucida Sans" w:cs="Lucida Sans"/>
          <w:bCs/>
          <w:sz w:val="20"/>
          <w:szCs w:val="22"/>
        </w:rPr>
        <w:t xml:space="preserve">(Leadership requirements or boundaries) </w:t>
      </w:r>
    </w:p>
    <w:p w:rsidR="003F5B13" w:rsidRDefault="00583297" w:rsidP="000A6255">
      <w:pPr>
        <w:pStyle w:val="ListParagraph"/>
        <w:numPr>
          <w:ilvl w:val="0"/>
          <w:numId w:val="17"/>
        </w:numPr>
        <w:ind w:left="720"/>
        <w:rPr>
          <w:rFonts w:ascii="Lucida Sans" w:hAnsi="Lucida Sans" w:cs="Lucida Sans"/>
          <w:bCs/>
          <w:sz w:val="20"/>
          <w:szCs w:val="22"/>
        </w:rPr>
      </w:pPr>
      <w:r>
        <w:rPr>
          <w:rFonts w:ascii="Lucida Sans" w:hAnsi="Lucida Sans" w:cs="Lucida Sans"/>
          <w:bCs/>
          <w:sz w:val="20"/>
          <w:szCs w:val="22"/>
        </w:rPr>
        <w:t>Time available for Food &amp; Lodging Staff from regularly assigned duties</w:t>
      </w:r>
    </w:p>
    <w:p w:rsidR="00583297" w:rsidRPr="00DE4FE0" w:rsidRDefault="00583297" w:rsidP="000A6255">
      <w:pPr>
        <w:pStyle w:val="ListParagraph"/>
        <w:numPr>
          <w:ilvl w:val="0"/>
          <w:numId w:val="17"/>
        </w:numPr>
        <w:ind w:left="720"/>
        <w:rPr>
          <w:rFonts w:ascii="Lucida Sans" w:hAnsi="Lucida Sans" w:cs="Lucida Sans"/>
          <w:bCs/>
          <w:sz w:val="20"/>
          <w:szCs w:val="22"/>
        </w:rPr>
      </w:pPr>
      <w:r>
        <w:rPr>
          <w:rFonts w:ascii="Lucida Sans" w:hAnsi="Lucida Sans" w:cs="Lucida Sans"/>
          <w:bCs/>
          <w:sz w:val="20"/>
          <w:szCs w:val="22"/>
        </w:rPr>
        <w:t xml:space="preserve">Limited </w:t>
      </w:r>
      <w:r w:rsidR="00605E6D">
        <w:rPr>
          <w:rFonts w:ascii="Lucida Sans" w:hAnsi="Lucida Sans" w:cs="Lucida Sans"/>
          <w:bCs/>
          <w:sz w:val="20"/>
          <w:szCs w:val="22"/>
        </w:rPr>
        <w:t>f</w:t>
      </w:r>
      <w:r>
        <w:rPr>
          <w:rFonts w:ascii="Lucida Sans" w:hAnsi="Lucida Sans" w:cs="Lucida Sans"/>
          <w:bCs/>
          <w:sz w:val="20"/>
          <w:szCs w:val="22"/>
        </w:rPr>
        <w:t xml:space="preserve">ood establishment operators that have time to participate in either the </w:t>
      </w:r>
      <w:r w:rsidR="00605E6D">
        <w:rPr>
          <w:rFonts w:ascii="Lucida Sans" w:hAnsi="Lucida Sans" w:cs="Lucida Sans"/>
          <w:bCs/>
          <w:sz w:val="20"/>
          <w:szCs w:val="22"/>
        </w:rPr>
        <w:t>e</w:t>
      </w:r>
      <w:r>
        <w:rPr>
          <w:rFonts w:ascii="Lucida Sans" w:hAnsi="Lucida Sans" w:cs="Lucida Sans"/>
          <w:bCs/>
          <w:sz w:val="20"/>
          <w:szCs w:val="22"/>
        </w:rPr>
        <w:t>vent or training</w:t>
      </w:r>
    </w:p>
    <w:p w:rsidR="0045789B" w:rsidRPr="00DE4FE0" w:rsidRDefault="00583297" w:rsidP="000A6255">
      <w:pPr>
        <w:pStyle w:val="ListParagraph"/>
        <w:numPr>
          <w:ilvl w:val="0"/>
          <w:numId w:val="17"/>
        </w:numPr>
        <w:ind w:left="720"/>
        <w:rPr>
          <w:rFonts w:ascii="Lucida Sans" w:hAnsi="Lucida Sans" w:cs="Lucida Sans"/>
          <w:bCs/>
          <w:sz w:val="20"/>
          <w:szCs w:val="22"/>
        </w:rPr>
      </w:pPr>
      <w:r>
        <w:rPr>
          <w:rFonts w:ascii="Lucida Sans" w:hAnsi="Lucida Sans" w:cs="Lucida Sans"/>
          <w:bCs/>
          <w:sz w:val="20"/>
          <w:szCs w:val="22"/>
        </w:rPr>
        <w:t>Lengthening the inspection process as it is now</w:t>
      </w:r>
    </w:p>
    <w:p w:rsidR="0045789B" w:rsidRPr="00DE4FE0" w:rsidRDefault="00583297" w:rsidP="000A6255">
      <w:pPr>
        <w:pStyle w:val="ListParagraph"/>
        <w:numPr>
          <w:ilvl w:val="0"/>
          <w:numId w:val="17"/>
        </w:numPr>
        <w:ind w:left="720"/>
        <w:rPr>
          <w:rFonts w:ascii="Lucida Sans" w:hAnsi="Lucida Sans" w:cs="Lucida Sans"/>
          <w:bCs/>
          <w:sz w:val="20"/>
          <w:szCs w:val="22"/>
        </w:rPr>
      </w:pPr>
      <w:r>
        <w:rPr>
          <w:rFonts w:ascii="Lucida Sans" w:hAnsi="Lucida Sans" w:cs="Lucida Sans"/>
          <w:bCs/>
          <w:sz w:val="20"/>
          <w:szCs w:val="22"/>
        </w:rPr>
        <w:t>Adding more burden to the owner/operators of our establishments</w:t>
      </w:r>
    </w:p>
    <w:p w:rsidR="00183144" w:rsidRPr="00DE4FE0" w:rsidRDefault="006F655C">
      <w:pPr>
        <w:rPr>
          <w:rFonts w:ascii="Lucida Sans" w:hAnsi="Lucida Sans" w:cs="Lucida Sans"/>
          <w:color w:val="000000"/>
          <w:sz w:val="22"/>
        </w:rPr>
      </w:pPr>
      <w:r>
        <w:rPr>
          <w:rFonts w:ascii="Lucida Sans" w:hAnsi="Lucida Sans" w:cs="Lucida Sans"/>
          <w:color w:val="000000"/>
          <w:sz w:val="22"/>
        </w:rPr>
        <w:pict>
          <v:rect id="_x0000_i1025" style="width:0;height:1.5pt" o:hralign="center" o:hrstd="t" o:hr="t" fillcolor="gray" stroked="f"/>
        </w:pict>
      </w:r>
    </w:p>
    <w:p w:rsidR="00681831" w:rsidRPr="00DE4FE0" w:rsidRDefault="006F655C">
      <w:pPr>
        <w:rPr>
          <w:rFonts w:ascii="Lucida Sans" w:eastAsia="Lucida Sans" w:hAnsi="Lucida Sans" w:cs="Lucida Sans"/>
          <w:color w:val="808080"/>
          <w:sz w:val="18"/>
        </w:rPr>
      </w:pPr>
      <w:hyperlink w:anchor="Top" w:history="1">
        <w:r w:rsidR="00F06D3F" w:rsidRPr="00DE4FE0">
          <w:rPr>
            <w:rStyle w:val="Hyperlink"/>
            <w:rFonts w:ascii="Lucida Sans" w:hAnsi="Lucida Sans" w:cs="Lucida Sans"/>
            <w:sz w:val="22"/>
          </w:rPr>
          <w:t xml:space="preserve">2. </w:t>
        </w:r>
        <w:bookmarkStart w:id="3" w:name="Vision"/>
        <w:r w:rsidR="00F321BA" w:rsidRPr="00DE4FE0">
          <w:rPr>
            <w:rStyle w:val="Hyperlink"/>
            <w:rFonts w:ascii="Lucida Sans" w:hAnsi="Lucida Sans" w:cs="Lucida Sans"/>
            <w:sz w:val="22"/>
          </w:rPr>
          <w:t>Vision</w:t>
        </w:r>
        <w:bookmarkEnd w:id="3"/>
      </w:hyperlink>
      <w:r w:rsidR="00F321BA" w:rsidRPr="00DE4FE0">
        <w:rPr>
          <w:rFonts w:ascii="Lucida Sans" w:hAnsi="Lucida Sans" w:cs="Lucida Sans"/>
          <w:b/>
          <w:bCs/>
          <w:sz w:val="22"/>
        </w:rPr>
        <w:t xml:space="preserve"> (</w:t>
      </w:r>
      <w:r w:rsidR="00AA3189" w:rsidRPr="00DE4FE0">
        <w:rPr>
          <w:rFonts w:ascii="Lucida Sans" w:eastAsia="Lucida Sans" w:hAnsi="Lucida Sans" w:cs="Lucida Sans"/>
          <w:color w:val="808080"/>
          <w:sz w:val="18"/>
        </w:rPr>
        <w:t xml:space="preserve">What do you want to achieve in the long range (i.e. 10 years) and without </w:t>
      </w:r>
      <w:r w:rsidR="00F321BA" w:rsidRPr="00DE4FE0">
        <w:rPr>
          <w:rFonts w:ascii="Lucida Sans" w:eastAsia="Lucida Sans" w:hAnsi="Lucida Sans" w:cs="Lucida Sans"/>
          <w:color w:val="808080"/>
          <w:sz w:val="18"/>
        </w:rPr>
        <w:t>any</w:t>
      </w:r>
      <w:r w:rsidR="00AA3189" w:rsidRPr="00DE4FE0">
        <w:rPr>
          <w:rFonts w:ascii="Lucida Sans" w:eastAsia="Lucida Sans" w:hAnsi="Lucida Sans" w:cs="Lucida Sans"/>
          <w:color w:val="808080"/>
          <w:sz w:val="18"/>
        </w:rPr>
        <w:t xml:space="preserve"> restrictions?  </w:t>
      </w:r>
      <w:r w:rsidR="00AA3189" w:rsidRPr="00DE4FE0">
        <w:rPr>
          <w:rFonts w:ascii="Lucida Sans" w:eastAsia="Lucida Sans" w:hAnsi="Lucida Sans" w:cs="Lucida Sans"/>
          <w:i/>
          <w:iCs/>
          <w:color w:val="808080"/>
          <w:sz w:val="18"/>
        </w:rPr>
        <w:t xml:space="preserve">Generate a picture or description of your ideal condition.  </w:t>
      </w:r>
      <w:r w:rsidR="00AA3189" w:rsidRPr="00DE4FE0">
        <w:rPr>
          <w:rFonts w:ascii="Lucida Sans" w:eastAsia="Lucida Sans" w:hAnsi="Lucida Sans" w:cs="Lucida Sans"/>
          <w:color w:val="808080"/>
          <w:sz w:val="18"/>
        </w:rPr>
        <w:t>How will it look for the customers</w:t>
      </w:r>
      <w:r w:rsidR="008D32FA" w:rsidRPr="00DE4FE0">
        <w:rPr>
          <w:rFonts w:ascii="Lucida Sans" w:eastAsia="Lucida Sans" w:hAnsi="Lucida Sans" w:cs="Lucida Sans"/>
          <w:color w:val="808080"/>
          <w:sz w:val="18"/>
        </w:rPr>
        <w:t>, our team,</w:t>
      </w:r>
      <w:r w:rsidR="00AA3189" w:rsidRPr="00DE4FE0">
        <w:rPr>
          <w:rFonts w:ascii="Lucida Sans" w:eastAsia="Lucida Sans" w:hAnsi="Lucida Sans" w:cs="Lucida Sans"/>
          <w:color w:val="808080"/>
          <w:sz w:val="18"/>
        </w:rPr>
        <w:t xml:space="preserve"> and for the taxpayers/funding sources?</w:t>
      </w:r>
      <w:r w:rsidR="00920C00" w:rsidRPr="00DE4FE0">
        <w:rPr>
          <w:rFonts w:ascii="Lucida Sans" w:eastAsia="Lucida Sans" w:hAnsi="Lucida Sans" w:cs="Lucida Sans"/>
          <w:color w:val="808080"/>
          <w:sz w:val="18"/>
        </w:rPr>
        <w:t>)</w:t>
      </w:r>
    </w:p>
    <w:p w:rsidR="008B09E5" w:rsidRDefault="005B3D94" w:rsidP="00605E6D">
      <w:pPr>
        <w:numPr>
          <w:ilvl w:val="0"/>
          <w:numId w:val="17"/>
        </w:numPr>
        <w:ind w:left="720"/>
        <w:rPr>
          <w:rFonts w:ascii="Lucida Sans" w:eastAsia="Times New Roman" w:hAnsi="Lucida Sans" w:cs="Lucida Sans"/>
          <w:bCs/>
          <w:kern w:val="0"/>
          <w:sz w:val="20"/>
          <w:szCs w:val="22"/>
          <w:lang w:eastAsia="en-US" w:bidi="ar-SA"/>
        </w:rPr>
      </w:pPr>
      <w:r>
        <w:rPr>
          <w:rFonts w:ascii="Lucida Sans" w:eastAsia="Times New Roman" w:hAnsi="Lucida Sans" w:cs="Lucida Sans"/>
          <w:bCs/>
          <w:kern w:val="0"/>
          <w:sz w:val="20"/>
          <w:szCs w:val="22"/>
          <w:lang w:eastAsia="en-US" w:bidi="ar-SA"/>
        </w:rPr>
        <w:t>To maintain a decreased number of P/PF violations noted during routine inspections</w:t>
      </w:r>
    </w:p>
    <w:p w:rsidR="005B3D94" w:rsidRDefault="005B3D94" w:rsidP="00605E6D">
      <w:pPr>
        <w:numPr>
          <w:ilvl w:val="0"/>
          <w:numId w:val="17"/>
        </w:numPr>
        <w:ind w:left="720"/>
        <w:rPr>
          <w:rFonts w:ascii="Lucida Sans" w:eastAsia="Times New Roman" w:hAnsi="Lucida Sans" w:cs="Lucida Sans"/>
          <w:bCs/>
          <w:kern w:val="0"/>
          <w:sz w:val="20"/>
          <w:szCs w:val="22"/>
          <w:lang w:eastAsia="en-US" w:bidi="ar-SA"/>
        </w:rPr>
      </w:pPr>
      <w:r>
        <w:rPr>
          <w:rFonts w:ascii="Lucida Sans" w:eastAsia="Times New Roman" w:hAnsi="Lucida Sans" w:cs="Lucida Sans"/>
          <w:bCs/>
          <w:kern w:val="0"/>
          <w:sz w:val="20"/>
          <w:szCs w:val="22"/>
          <w:lang w:eastAsia="en-US" w:bidi="ar-SA"/>
        </w:rPr>
        <w:t>Decrease the risk of Foodborne Illness (FBI) to residents and visitors of Cabarrus County</w:t>
      </w:r>
    </w:p>
    <w:p w:rsidR="005B3D94" w:rsidRPr="00DE4FE0" w:rsidRDefault="005B3D94" w:rsidP="00605E6D">
      <w:pPr>
        <w:numPr>
          <w:ilvl w:val="0"/>
          <w:numId w:val="17"/>
        </w:numPr>
        <w:ind w:left="720"/>
        <w:rPr>
          <w:rFonts w:ascii="Lucida Sans" w:eastAsia="Times New Roman" w:hAnsi="Lucida Sans" w:cs="Lucida Sans"/>
          <w:bCs/>
          <w:kern w:val="0"/>
          <w:sz w:val="20"/>
          <w:szCs w:val="22"/>
          <w:lang w:eastAsia="en-US" w:bidi="ar-SA"/>
        </w:rPr>
      </w:pPr>
      <w:r>
        <w:rPr>
          <w:rFonts w:ascii="Lucida Sans" w:eastAsia="Times New Roman" w:hAnsi="Lucida Sans" w:cs="Lucida Sans"/>
          <w:bCs/>
          <w:kern w:val="0"/>
          <w:sz w:val="20"/>
          <w:szCs w:val="22"/>
          <w:lang w:eastAsia="en-US" w:bidi="ar-SA"/>
        </w:rPr>
        <w:t>Continued/improved compliance with the NC Food Code Manual and improved sanitation scores</w:t>
      </w:r>
    </w:p>
    <w:p w:rsidR="00183144" w:rsidRPr="00DE4FE0" w:rsidRDefault="006F655C">
      <w:pPr>
        <w:rPr>
          <w:rFonts w:ascii="Lucida Sans" w:hAnsi="Lucida Sans" w:cs="Lucida Sans"/>
          <w:sz w:val="22"/>
        </w:rPr>
      </w:pPr>
      <w:r>
        <w:rPr>
          <w:rFonts w:ascii="Lucida Sans" w:hAnsi="Lucida Sans" w:cs="Lucida Sans"/>
          <w:color w:val="000000"/>
          <w:sz w:val="22"/>
        </w:rPr>
        <w:pict>
          <v:rect id="_x0000_i1026" style="width:0;height:1.5pt" o:hralign="center" o:hrstd="t" o:hr="t" fillcolor="gray" stroked="f"/>
        </w:pict>
      </w:r>
    </w:p>
    <w:p w:rsidR="00681831" w:rsidRPr="00DE4FE0" w:rsidRDefault="00F06D3F">
      <w:pPr>
        <w:rPr>
          <w:rFonts w:ascii="Lucida Sans" w:eastAsia="Lucida Sans" w:hAnsi="Lucida Sans" w:cs="Lucida Sans"/>
          <w:color w:val="808080"/>
          <w:sz w:val="18"/>
        </w:rPr>
      </w:pPr>
      <w:r w:rsidRPr="00DE4FE0">
        <w:rPr>
          <w:rFonts w:ascii="Lucida Sans" w:hAnsi="Lucida Sans" w:cs="Lucida Sans"/>
          <w:b/>
          <w:bCs/>
          <w:sz w:val="22"/>
        </w:rPr>
        <w:t xml:space="preserve">3. </w:t>
      </w:r>
      <w:bookmarkStart w:id="4" w:name="CurrentCondition"/>
      <w:r w:rsidR="001845B1" w:rsidRPr="00DE4FE0">
        <w:rPr>
          <w:rFonts w:ascii="Lucida Sans" w:hAnsi="Lucida Sans" w:cs="Lucida Sans"/>
          <w:b/>
          <w:bCs/>
          <w:sz w:val="22"/>
        </w:rPr>
        <w:fldChar w:fldCharType="begin"/>
      </w:r>
      <w:r w:rsidR="001845B1" w:rsidRPr="00DE4FE0">
        <w:rPr>
          <w:rFonts w:ascii="Lucida Sans" w:hAnsi="Lucida Sans" w:cs="Lucida Sans"/>
          <w:b/>
          <w:bCs/>
          <w:sz w:val="22"/>
        </w:rPr>
        <w:instrText xml:space="preserve"> HYPERLINK  \l "Top" </w:instrText>
      </w:r>
      <w:r w:rsidR="001845B1" w:rsidRPr="00DE4FE0">
        <w:rPr>
          <w:rFonts w:ascii="Lucida Sans" w:hAnsi="Lucida Sans" w:cs="Lucida Sans"/>
          <w:b/>
          <w:bCs/>
          <w:sz w:val="22"/>
        </w:rPr>
        <w:fldChar w:fldCharType="separate"/>
      </w:r>
      <w:r w:rsidR="00920C00" w:rsidRPr="00DE4FE0">
        <w:rPr>
          <w:rStyle w:val="Hyperlink"/>
          <w:rFonts w:ascii="Lucida Sans" w:hAnsi="Lucida Sans" w:cs="Lucida Sans"/>
          <w:sz w:val="22"/>
        </w:rPr>
        <w:t xml:space="preserve">Current </w:t>
      </w:r>
      <w:r w:rsidR="00F24B4F" w:rsidRPr="00DE4FE0">
        <w:rPr>
          <w:rStyle w:val="Hyperlink"/>
          <w:rFonts w:ascii="Lucida Sans" w:hAnsi="Lucida Sans" w:cs="Lucida Sans"/>
          <w:sz w:val="22"/>
        </w:rPr>
        <w:t>State</w:t>
      </w:r>
      <w:r w:rsidR="001845B1" w:rsidRPr="00DE4FE0">
        <w:rPr>
          <w:rFonts w:ascii="Lucida Sans" w:hAnsi="Lucida Sans" w:cs="Lucida Sans"/>
          <w:b/>
          <w:bCs/>
          <w:sz w:val="22"/>
        </w:rPr>
        <w:fldChar w:fldCharType="end"/>
      </w:r>
      <w:r w:rsidR="00183144" w:rsidRPr="00DE4FE0">
        <w:rPr>
          <w:rFonts w:ascii="Lucida Sans" w:hAnsi="Lucida Sans" w:cs="Lucida Sans"/>
          <w:color w:val="C0C0C0"/>
          <w:sz w:val="22"/>
        </w:rPr>
        <w:t xml:space="preserve"> </w:t>
      </w:r>
      <w:bookmarkEnd w:id="4"/>
      <w:r w:rsidR="00920C00" w:rsidRPr="00DE4FE0">
        <w:rPr>
          <w:rFonts w:ascii="Lucida Sans" w:hAnsi="Lucida Sans" w:cs="Lucida Sans"/>
          <w:color w:val="808080"/>
          <w:sz w:val="18"/>
        </w:rPr>
        <w:t>(</w:t>
      </w:r>
      <w:r w:rsidR="00920C00" w:rsidRPr="00DE4FE0">
        <w:rPr>
          <w:rFonts w:ascii="Lucida Sans" w:eastAsia="Lucida Sans" w:hAnsi="Lucida Sans" w:cs="Lucida Sans"/>
          <w:color w:val="808080"/>
          <w:sz w:val="18"/>
        </w:rPr>
        <w:t xml:space="preserve">Description of how the process and organization is operating </w:t>
      </w:r>
      <w:r w:rsidR="00BF5B13" w:rsidRPr="00DE4FE0">
        <w:rPr>
          <w:rFonts w:ascii="Lucida Sans" w:eastAsia="Lucida Sans" w:hAnsi="Lucida Sans" w:cs="Lucida Sans"/>
          <w:color w:val="808080"/>
          <w:sz w:val="18"/>
          <w:u w:val="single"/>
        </w:rPr>
        <w:t>now</w:t>
      </w:r>
      <w:r w:rsidR="00920C00" w:rsidRPr="00DE4FE0">
        <w:rPr>
          <w:rFonts w:ascii="Lucida Sans" w:eastAsia="Lucida Sans" w:hAnsi="Lucida Sans" w:cs="Lucida Sans"/>
          <w:color w:val="808080"/>
          <w:sz w:val="18"/>
        </w:rPr>
        <w:t>; Quantitative if possible, always factual and based on observation)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28"/>
        <w:gridCol w:w="9362"/>
      </w:tblGrid>
      <w:tr w:rsidR="000A6255" w:rsidRPr="00DE4FE0" w:rsidTr="000A6255">
        <w:tc>
          <w:tcPr>
            <w:tcW w:w="0" w:type="auto"/>
            <w:shd w:val="clear" w:color="auto" w:fill="BFBFBF"/>
            <w:tcMar>
              <w:top w:w="72" w:type="dxa"/>
              <w:left w:w="141" w:type="dxa"/>
              <w:bottom w:w="72" w:type="dxa"/>
              <w:right w:w="141" w:type="dxa"/>
            </w:tcMar>
            <w:vAlign w:val="center"/>
            <w:hideMark/>
          </w:tcPr>
          <w:p w:rsidR="000A6255" w:rsidRPr="00DE4FE0" w:rsidRDefault="000A6255"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DE4FE0">
              <w:rPr>
                <w:rFonts w:ascii="Lucida Sans" w:eastAsia="Times New Roman" w:hAnsi="Lucida Sans" w:cs="Lucida Sans"/>
                <w:color w:val="000000"/>
                <w:kern w:val="24"/>
                <w:sz w:val="20"/>
                <w:szCs w:val="40"/>
                <w:lang w:eastAsia="en-US" w:bidi="ar-SA"/>
              </w:rPr>
              <w:t>Stakeholder</w:t>
            </w:r>
          </w:p>
        </w:tc>
        <w:tc>
          <w:tcPr>
            <w:tcW w:w="0" w:type="auto"/>
            <w:shd w:val="clear" w:color="auto" w:fill="BFBFBF"/>
            <w:tcMar>
              <w:top w:w="72" w:type="dxa"/>
              <w:left w:w="141" w:type="dxa"/>
              <w:bottom w:w="72" w:type="dxa"/>
              <w:right w:w="141" w:type="dxa"/>
            </w:tcMar>
            <w:vAlign w:val="center"/>
            <w:hideMark/>
          </w:tcPr>
          <w:p w:rsidR="000A6255" w:rsidRPr="00DE4FE0" w:rsidRDefault="000A6255" w:rsidP="008D32FA">
            <w:pPr>
              <w:widowControl/>
              <w:suppressAutoHyphens w:val="0"/>
              <w:jc w:val="center"/>
              <w:textAlignment w:val="baseline"/>
              <w:rPr>
                <w:rFonts w:ascii="Lucida Sans" w:eastAsia="Times New Roman" w:hAnsi="Lucida Sans" w:cs="Lucida Sans"/>
                <w:kern w:val="0"/>
                <w:sz w:val="20"/>
                <w:szCs w:val="36"/>
                <w:lang w:eastAsia="en-US" w:bidi="ar-SA"/>
              </w:rPr>
            </w:pPr>
            <w:r w:rsidRPr="00DE4FE0">
              <w:rPr>
                <w:rFonts w:ascii="Lucida Sans" w:eastAsia="Times New Roman" w:hAnsi="Lucida Sans" w:cs="Lucida Sans"/>
                <w:color w:val="000000"/>
                <w:kern w:val="24"/>
                <w:sz w:val="20"/>
                <w:szCs w:val="40"/>
                <w:lang w:eastAsia="en-US" w:bidi="ar-SA"/>
              </w:rPr>
              <w:t>Description</w:t>
            </w:r>
          </w:p>
        </w:tc>
      </w:tr>
      <w:tr w:rsidR="000A6255" w:rsidRPr="00DE4FE0" w:rsidTr="00605E6D">
        <w:trPr>
          <w:trHeight w:val="1034"/>
        </w:trPr>
        <w:tc>
          <w:tcPr>
            <w:tcW w:w="0" w:type="auto"/>
            <w:shd w:val="clear" w:color="auto" w:fill="auto"/>
            <w:tcMar>
              <w:top w:w="72" w:type="dxa"/>
              <w:left w:w="141" w:type="dxa"/>
              <w:bottom w:w="72" w:type="dxa"/>
              <w:right w:w="141" w:type="dxa"/>
            </w:tcMar>
            <w:vAlign w:val="center"/>
            <w:hideMark/>
          </w:tcPr>
          <w:p w:rsidR="000A6255" w:rsidRPr="00DE4FE0" w:rsidRDefault="000A6255" w:rsidP="00B05EBB">
            <w:pPr>
              <w:widowControl/>
              <w:suppressAutoHyphens w:val="0"/>
              <w:textAlignment w:val="baseline"/>
              <w:rPr>
                <w:rFonts w:ascii="Lucida Sans" w:eastAsia="Times New Roman" w:hAnsi="Lucida Sans" w:cs="Lucida Sans"/>
                <w:kern w:val="0"/>
                <w:sz w:val="20"/>
                <w:szCs w:val="36"/>
                <w:lang w:eastAsia="en-US" w:bidi="ar-SA"/>
              </w:rPr>
            </w:pPr>
            <w:r w:rsidRPr="00DE4FE0">
              <w:rPr>
                <w:rFonts w:ascii="Lucida Sans" w:eastAsia="Times New Roman" w:hAnsi="Lucida Sans" w:cs="Lucida Sans"/>
                <w:color w:val="000000"/>
                <w:kern w:val="24"/>
                <w:sz w:val="20"/>
                <w:szCs w:val="40"/>
                <w:lang w:eastAsia="en-US" w:bidi="ar-SA"/>
              </w:rPr>
              <w:t>Customers</w:t>
            </w:r>
          </w:p>
        </w:tc>
        <w:tc>
          <w:tcPr>
            <w:tcW w:w="0" w:type="auto"/>
            <w:shd w:val="clear" w:color="auto" w:fill="auto"/>
            <w:tcMar>
              <w:top w:w="72" w:type="dxa"/>
              <w:left w:w="141" w:type="dxa"/>
              <w:bottom w:w="72" w:type="dxa"/>
              <w:right w:w="141" w:type="dxa"/>
            </w:tcMar>
            <w:vAlign w:val="center"/>
          </w:tcPr>
          <w:p w:rsidR="000A6255" w:rsidRDefault="000A6255" w:rsidP="00DE4FE0">
            <w:pPr>
              <w:pStyle w:val="ListParagraph"/>
              <w:numPr>
                <w:ilvl w:val="0"/>
                <w:numId w:val="20"/>
              </w:numPr>
              <w:autoSpaceDE w:val="0"/>
              <w:spacing w:after="200"/>
              <w:rPr>
                <w:rFonts w:ascii="Lucida Sans" w:hAnsi="Lucida Sans" w:cs="Lucida Sans"/>
                <w:sz w:val="20"/>
                <w:szCs w:val="22"/>
              </w:rPr>
            </w:pPr>
            <w:r>
              <w:rPr>
                <w:rFonts w:ascii="Lucida Sans" w:hAnsi="Lucida Sans" w:cs="Lucida Sans"/>
                <w:sz w:val="20"/>
                <w:szCs w:val="22"/>
              </w:rPr>
              <w:t>Disruptive to establishment’s day to day activities</w:t>
            </w:r>
          </w:p>
          <w:p w:rsidR="000A6255" w:rsidRDefault="000A6255" w:rsidP="00DE4FE0">
            <w:pPr>
              <w:pStyle w:val="ListParagraph"/>
              <w:numPr>
                <w:ilvl w:val="0"/>
                <w:numId w:val="20"/>
              </w:numPr>
              <w:autoSpaceDE w:val="0"/>
              <w:spacing w:after="200"/>
              <w:rPr>
                <w:rFonts w:ascii="Lucida Sans" w:hAnsi="Lucida Sans" w:cs="Lucida Sans"/>
                <w:sz w:val="20"/>
                <w:szCs w:val="22"/>
              </w:rPr>
            </w:pPr>
            <w:r>
              <w:rPr>
                <w:rFonts w:ascii="Lucida Sans" w:hAnsi="Lucida Sans" w:cs="Lucida Sans"/>
                <w:sz w:val="20"/>
                <w:szCs w:val="22"/>
              </w:rPr>
              <w:t>Potential additional expense(s) to correct any P/PF violations either immediately or within required 10 days</w:t>
            </w:r>
          </w:p>
          <w:p w:rsidR="000A6255" w:rsidRPr="00DE4FE0" w:rsidRDefault="000A6255" w:rsidP="00DE4FE0">
            <w:pPr>
              <w:pStyle w:val="ListParagraph"/>
              <w:numPr>
                <w:ilvl w:val="0"/>
                <w:numId w:val="20"/>
              </w:numPr>
              <w:autoSpaceDE w:val="0"/>
              <w:spacing w:after="200"/>
              <w:rPr>
                <w:rFonts w:ascii="Lucida Sans" w:hAnsi="Lucida Sans" w:cs="Lucida Sans"/>
                <w:sz w:val="20"/>
                <w:szCs w:val="22"/>
              </w:rPr>
            </w:pPr>
            <w:r>
              <w:rPr>
                <w:rFonts w:ascii="Lucida Sans" w:hAnsi="Lucida Sans" w:cs="Lucida Sans"/>
                <w:sz w:val="20"/>
                <w:szCs w:val="22"/>
              </w:rPr>
              <w:t>Decrease revenue due to low/lower sanitation scores</w:t>
            </w:r>
          </w:p>
        </w:tc>
      </w:tr>
      <w:tr w:rsidR="000A6255" w:rsidRPr="00DE4FE0" w:rsidTr="000A6255">
        <w:tc>
          <w:tcPr>
            <w:tcW w:w="0" w:type="auto"/>
            <w:shd w:val="clear" w:color="auto" w:fill="auto"/>
            <w:tcMar>
              <w:top w:w="72" w:type="dxa"/>
              <w:left w:w="141" w:type="dxa"/>
              <w:bottom w:w="72" w:type="dxa"/>
              <w:right w:w="141" w:type="dxa"/>
            </w:tcMar>
            <w:vAlign w:val="center"/>
            <w:hideMark/>
          </w:tcPr>
          <w:p w:rsidR="000A6255" w:rsidRPr="00DE4FE0" w:rsidRDefault="000A6255" w:rsidP="00B05EBB">
            <w:pPr>
              <w:widowControl/>
              <w:suppressAutoHyphens w:val="0"/>
              <w:autoSpaceDE w:val="0"/>
              <w:spacing w:line="200" w:lineRule="atLeast"/>
              <w:textAlignment w:val="baseline"/>
              <w:rPr>
                <w:rFonts w:ascii="Lucida Sans" w:eastAsia="Times New Roman" w:hAnsi="Lucida Sans" w:cs="Lucida Sans"/>
                <w:kern w:val="0"/>
                <w:sz w:val="20"/>
                <w:szCs w:val="36"/>
                <w:lang w:eastAsia="en-US" w:bidi="ar-SA"/>
              </w:rPr>
            </w:pPr>
            <w:r w:rsidRPr="00DE4FE0">
              <w:rPr>
                <w:rFonts w:ascii="Lucida Sans" w:eastAsia="Times New Roman" w:hAnsi="Lucida Sans" w:cs="Lucida Sans"/>
                <w:color w:val="000000"/>
                <w:kern w:val="24"/>
                <w:sz w:val="20"/>
                <w:szCs w:val="40"/>
                <w:lang w:eastAsia="en-US" w:bidi="ar-SA"/>
              </w:rPr>
              <w:t>Financial</w:t>
            </w:r>
          </w:p>
        </w:tc>
        <w:tc>
          <w:tcPr>
            <w:tcW w:w="0" w:type="auto"/>
            <w:shd w:val="clear" w:color="auto" w:fill="auto"/>
            <w:tcMar>
              <w:top w:w="72" w:type="dxa"/>
              <w:left w:w="141" w:type="dxa"/>
              <w:bottom w:w="72" w:type="dxa"/>
              <w:right w:w="141" w:type="dxa"/>
            </w:tcMar>
            <w:vAlign w:val="center"/>
          </w:tcPr>
          <w:p w:rsidR="000A6255" w:rsidRPr="00DE4FE0" w:rsidRDefault="000A6255" w:rsidP="00DE4FE0">
            <w:pPr>
              <w:pStyle w:val="ListParagraph"/>
              <w:numPr>
                <w:ilvl w:val="0"/>
                <w:numId w:val="20"/>
              </w:numPr>
              <w:spacing w:after="200"/>
              <w:rPr>
                <w:rFonts w:ascii="Lucida Sans" w:hAnsi="Lucida Sans" w:cs="Lucida Sans"/>
                <w:sz w:val="20"/>
                <w:szCs w:val="22"/>
              </w:rPr>
            </w:pPr>
            <w:r>
              <w:rPr>
                <w:rFonts w:ascii="Lucida Sans" w:hAnsi="Lucida Sans" w:cs="Lucida Sans"/>
                <w:sz w:val="20"/>
                <w:szCs w:val="22"/>
              </w:rPr>
              <w:t>More CV follow-ups and follow-up visits are required due to P/PF violations (staff time)</w:t>
            </w:r>
          </w:p>
          <w:p w:rsidR="000A6255" w:rsidRPr="00DE4FE0" w:rsidRDefault="000A6255" w:rsidP="00DE4FE0">
            <w:pPr>
              <w:pStyle w:val="ListParagraph"/>
              <w:numPr>
                <w:ilvl w:val="0"/>
                <w:numId w:val="20"/>
              </w:numPr>
              <w:spacing w:after="200"/>
              <w:rPr>
                <w:rFonts w:ascii="Lucida Sans" w:hAnsi="Lucida Sans" w:cs="Lucida Sans"/>
                <w:sz w:val="20"/>
                <w:szCs w:val="22"/>
              </w:rPr>
            </w:pPr>
            <w:r>
              <w:rPr>
                <w:rFonts w:ascii="Lucida Sans" w:hAnsi="Lucida Sans" w:cs="Lucida Sans"/>
                <w:sz w:val="20"/>
                <w:szCs w:val="22"/>
              </w:rPr>
              <w:t>Increased travel time to make CV follow-up visits</w:t>
            </w:r>
          </w:p>
        </w:tc>
      </w:tr>
      <w:tr w:rsidR="000A6255" w:rsidRPr="00DE4FE0" w:rsidTr="000A6255">
        <w:tc>
          <w:tcPr>
            <w:tcW w:w="0" w:type="auto"/>
            <w:shd w:val="clear" w:color="auto" w:fill="auto"/>
            <w:tcMar>
              <w:top w:w="72" w:type="dxa"/>
              <w:left w:w="141" w:type="dxa"/>
              <w:bottom w:w="72" w:type="dxa"/>
              <w:right w:w="141" w:type="dxa"/>
            </w:tcMar>
            <w:vAlign w:val="center"/>
            <w:hideMark/>
          </w:tcPr>
          <w:p w:rsidR="000A6255" w:rsidRPr="00DE4FE0" w:rsidRDefault="000A6255" w:rsidP="00B05EBB">
            <w:pPr>
              <w:widowControl/>
              <w:suppressAutoHyphens w:val="0"/>
              <w:autoSpaceDE w:val="0"/>
              <w:spacing w:line="200" w:lineRule="atLeast"/>
              <w:textAlignment w:val="baseline"/>
              <w:rPr>
                <w:rFonts w:ascii="Lucida Sans" w:eastAsia="Times New Roman" w:hAnsi="Lucida Sans" w:cs="Lucida Sans"/>
                <w:kern w:val="0"/>
                <w:sz w:val="20"/>
                <w:szCs w:val="36"/>
                <w:lang w:eastAsia="en-US" w:bidi="ar-SA"/>
              </w:rPr>
            </w:pPr>
            <w:r w:rsidRPr="00DE4FE0">
              <w:rPr>
                <w:rFonts w:ascii="Lucida Sans" w:eastAsia="Times New Roman" w:hAnsi="Lucida Sans" w:cs="Lucida Sans"/>
                <w:color w:val="000000"/>
                <w:kern w:val="24"/>
                <w:sz w:val="20"/>
                <w:szCs w:val="40"/>
                <w:lang w:eastAsia="en-US" w:bidi="ar-SA"/>
              </w:rPr>
              <w:t>Your Team</w:t>
            </w:r>
          </w:p>
        </w:tc>
        <w:tc>
          <w:tcPr>
            <w:tcW w:w="0" w:type="auto"/>
            <w:shd w:val="clear" w:color="auto" w:fill="auto"/>
            <w:tcMar>
              <w:top w:w="72" w:type="dxa"/>
              <w:left w:w="141" w:type="dxa"/>
              <w:bottom w:w="72" w:type="dxa"/>
              <w:right w:w="141" w:type="dxa"/>
            </w:tcMar>
            <w:vAlign w:val="center"/>
          </w:tcPr>
          <w:p w:rsidR="000A6255" w:rsidRPr="00DE4FE0" w:rsidRDefault="000A6255" w:rsidP="00DE4FE0">
            <w:pPr>
              <w:pStyle w:val="ListParagraph"/>
              <w:numPr>
                <w:ilvl w:val="0"/>
                <w:numId w:val="20"/>
              </w:numPr>
              <w:spacing w:after="200"/>
              <w:rPr>
                <w:rFonts w:ascii="Lucida Sans" w:hAnsi="Lucida Sans" w:cs="Lucida Sans"/>
                <w:sz w:val="20"/>
                <w:szCs w:val="22"/>
              </w:rPr>
            </w:pPr>
            <w:r>
              <w:rPr>
                <w:rFonts w:ascii="Lucida Sans" w:hAnsi="Lucida Sans" w:cs="Lucida Sans"/>
                <w:sz w:val="20"/>
                <w:szCs w:val="22"/>
              </w:rPr>
              <w:t>Providing reactive solutions to current violations</w:t>
            </w:r>
          </w:p>
          <w:p w:rsidR="000A6255" w:rsidRPr="00DE4FE0" w:rsidRDefault="000A6255" w:rsidP="00DE4FE0">
            <w:pPr>
              <w:pStyle w:val="ListParagraph"/>
              <w:numPr>
                <w:ilvl w:val="0"/>
                <w:numId w:val="20"/>
              </w:numPr>
              <w:spacing w:after="200"/>
              <w:rPr>
                <w:rFonts w:ascii="Lucida Sans" w:hAnsi="Lucida Sans" w:cs="Lucida Sans"/>
                <w:sz w:val="20"/>
                <w:szCs w:val="22"/>
              </w:rPr>
            </w:pPr>
            <w:r>
              <w:rPr>
                <w:rFonts w:ascii="Lucida Sans" w:hAnsi="Lucida Sans" w:cs="Lucida Sans"/>
                <w:sz w:val="20"/>
                <w:szCs w:val="22"/>
              </w:rPr>
              <w:t>Following up on P/PF violations not corrected during inspections within 10 days</w:t>
            </w:r>
          </w:p>
        </w:tc>
      </w:tr>
      <w:tr w:rsidR="000A6255" w:rsidRPr="00DE4FE0" w:rsidTr="00605E6D">
        <w:trPr>
          <w:trHeight w:val="22"/>
        </w:trPr>
        <w:tc>
          <w:tcPr>
            <w:tcW w:w="0" w:type="auto"/>
            <w:shd w:val="clear" w:color="auto" w:fill="auto"/>
            <w:tcMar>
              <w:top w:w="72" w:type="dxa"/>
              <w:left w:w="141" w:type="dxa"/>
              <w:bottom w:w="72" w:type="dxa"/>
              <w:right w:w="141" w:type="dxa"/>
            </w:tcMar>
            <w:vAlign w:val="center"/>
          </w:tcPr>
          <w:p w:rsidR="000A6255" w:rsidRPr="00DE4FE0" w:rsidRDefault="000A6255" w:rsidP="00B05EBB">
            <w:pPr>
              <w:widowControl/>
              <w:suppressAutoHyphens w:val="0"/>
              <w:autoSpaceDE w:val="0"/>
              <w:spacing w:line="200" w:lineRule="atLeast"/>
              <w:textAlignment w:val="baseline"/>
              <w:rPr>
                <w:rFonts w:ascii="Lucida Sans" w:eastAsia="Times New Roman" w:hAnsi="Lucida Sans" w:cs="Lucida Sans"/>
                <w:color w:val="000000"/>
                <w:kern w:val="24"/>
                <w:sz w:val="20"/>
                <w:szCs w:val="40"/>
                <w:lang w:eastAsia="en-US" w:bidi="ar-SA"/>
              </w:rPr>
            </w:pPr>
            <w:r>
              <w:rPr>
                <w:rFonts w:ascii="Lucida Sans" w:eastAsia="Times New Roman" w:hAnsi="Lucida Sans" w:cs="Lucida Sans"/>
                <w:color w:val="000000"/>
                <w:kern w:val="24"/>
                <w:sz w:val="20"/>
                <w:szCs w:val="40"/>
                <w:lang w:eastAsia="en-US" w:bidi="ar-SA"/>
              </w:rPr>
              <w:lastRenderedPageBreak/>
              <w:t>Society</w:t>
            </w:r>
          </w:p>
        </w:tc>
        <w:tc>
          <w:tcPr>
            <w:tcW w:w="0" w:type="auto"/>
            <w:shd w:val="clear" w:color="auto" w:fill="auto"/>
            <w:tcMar>
              <w:top w:w="72" w:type="dxa"/>
              <w:left w:w="141" w:type="dxa"/>
              <w:bottom w:w="72" w:type="dxa"/>
              <w:right w:w="141" w:type="dxa"/>
            </w:tcMar>
            <w:vAlign w:val="center"/>
          </w:tcPr>
          <w:p w:rsidR="000A6255" w:rsidRPr="00321213" w:rsidRDefault="000A6255" w:rsidP="00321213">
            <w:pPr>
              <w:pStyle w:val="ListParagraph"/>
              <w:numPr>
                <w:ilvl w:val="0"/>
                <w:numId w:val="20"/>
              </w:numPr>
              <w:spacing w:after="200"/>
              <w:rPr>
                <w:rFonts w:ascii="Lucida Sans" w:hAnsi="Lucida Sans" w:cs="Lucida Sans"/>
                <w:sz w:val="20"/>
                <w:szCs w:val="22"/>
              </w:rPr>
            </w:pPr>
            <w:r>
              <w:rPr>
                <w:rFonts w:ascii="Lucida Sans" w:hAnsi="Lucida Sans" w:cs="Lucida Sans"/>
                <w:sz w:val="20"/>
                <w:szCs w:val="22"/>
              </w:rPr>
              <w:t>Higher potential risk for Foodborne Illness in Cabarrus County</w:t>
            </w:r>
          </w:p>
        </w:tc>
      </w:tr>
    </w:tbl>
    <w:p w:rsidR="00F24B4F" w:rsidRPr="00DE4FE0" w:rsidRDefault="006F655C" w:rsidP="00F24B4F">
      <w:pPr>
        <w:rPr>
          <w:rFonts w:ascii="Lucida Sans" w:hAnsi="Lucida Sans" w:cs="Lucida Sans"/>
          <w:sz w:val="22"/>
        </w:rPr>
      </w:pPr>
      <w:r>
        <w:rPr>
          <w:rFonts w:ascii="Lucida Sans" w:hAnsi="Lucida Sans" w:cs="Lucida Sans"/>
          <w:color w:val="000000"/>
          <w:sz w:val="22"/>
        </w:rPr>
        <w:pict>
          <v:rect id="_x0000_i1027" style="width:0;height:1.5pt" o:hralign="center" o:hrstd="t" o:hr="t" fillcolor="gray" stroked="f"/>
        </w:pict>
      </w:r>
    </w:p>
    <w:p w:rsidR="00FA4AF1" w:rsidRPr="00DE4FE0" w:rsidRDefault="006F655C" w:rsidP="00FA4AF1">
      <w:pPr>
        <w:rPr>
          <w:rFonts w:ascii="Lucida Sans" w:hAnsi="Lucida Sans" w:cs="Lucida Sans"/>
          <w:color w:val="808080"/>
          <w:sz w:val="18"/>
        </w:rPr>
      </w:pPr>
      <w:hyperlink w:anchor="Top" w:history="1">
        <w:r w:rsidR="00F06D3F" w:rsidRPr="00DE4FE0">
          <w:rPr>
            <w:rStyle w:val="Hyperlink"/>
            <w:rFonts w:ascii="Lucida Sans" w:hAnsi="Lucida Sans" w:cs="Lucida Sans"/>
            <w:sz w:val="22"/>
          </w:rPr>
          <w:t xml:space="preserve">4. </w:t>
        </w:r>
        <w:bookmarkStart w:id="5" w:name="Goal"/>
        <w:r w:rsidR="003A7ABF" w:rsidRPr="00DE4FE0">
          <w:rPr>
            <w:rStyle w:val="Hyperlink"/>
            <w:rFonts w:ascii="Lucida Sans" w:hAnsi="Lucida Sans" w:cs="Lucida Sans"/>
            <w:sz w:val="22"/>
          </w:rPr>
          <w:t>Goal or Target Condition</w:t>
        </w:r>
      </w:hyperlink>
      <w:r w:rsidR="00FA4AF1" w:rsidRPr="00DE4FE0">
        <w:rPr>
          <w:rFonts w:ascii="Lucida Sans" w:hAnsi="Lucida Sans" w:cs="Lucida Sans"/>
          <w:b/>
          <w:bCs/>
          <w:sz w:val="22"/>
        </w:rPr>
        <w:t xml:space="preserve"> </w:t>
      </w:r>
      <w:bookmarkEnd w:id="5"/>
      <w:r w:rsidR="00FA4AF1" w:rsidRPr="00DE4FE0">
        <w:rPr>
          <w:rFonts w:ascii="Lucida Sans" w:hAnsi="Lucida Sans" w:cs="Lucida Sans"/>
          <w:color w:val="808080"/>
          <w:sz w:val="18"/>
        </w:rPr>
        <w:t>(What is the objective? Which piece of the gap ar</w:t>
      </w:r>
      <w:r w:rsidR="00D1625F" w:rsidRPr="00DE4FE0">
        <w:rPr>
          <w:rFonts w:ascii="Lucida Sans" w:hAnsi="Lucida Sans" w:cs="Lucida Sans"/>
          <w:color w:val="808080"/>
          <w:sz w:val="18"/>
        </w:rPr>
        <w:t>e you addressing</w:t>
      </w:r>
      <w:r w:rsidR="00FA4AF1" w:rsidRPr="00DE4FE0">
        <w:rPr>
          <w:rFonts w:ascii="Lucida Sans" w:hAnsi="Lucida Sans" w:cs="Lucida Sans"/>
          <w:color w:val="808080"/>
          <w:sz w:val="18"/>
        </w:rPr>
        <w:t>?)</w:t>
      </w:r>
    </w:p>
    <w:p w:rsidR="006E059B" w:rsidRPr="00DE4FE0" w:rsidRDefault="00FA4AF1" w:rsidP="008B09E5">
      <w:pPr>
        <w:ind w:left="709"/>
        <w:rPr>
          <w:rFonts w:ascii="Lucida Sans" w:hAnsi="Lucida Sans" w:cs="Lucida Sans"/>
          <w:color w:val="000000"/>
          <w:sz w:val="20"/>
        </w:rPr>
      </w:pPr>
      <w:r w:rsidRPr="00DE4FE0">
        <w:rPr>
          <w:rFonts w:ascii="Lucida Sans" w:hAnsi="Lucida Sans" w:cs="Lucida Sans"/>
          <w:color w:val="000000"/>
          <w:sz w:val="20"/>
        </w:rPr>
        <w:t>TO</w:t>
      </w:r>
      <w:r w:rsidR="003A7ABF" w:rsidRPr="00DE4FE0">
        <w:rPr>
          <w:rFonts w:ascii="Lucida Sans" w:hAnsi="Lucida Sans" w:cs="Lucida Sans"/>
          <w:color w:val="000000"/>
          <w:sz w:val="20"/>
        </w:rPr>
        <w:t xml:space="preserve">:  </w:t>
      </w:r>
      <w:r w:rsidR="00F11C31" w:rsidRPr="00DE4FE0">
        <w:rPr>
          <w:rFonts w:ascii="Lucida Sans" w:hAnsi="Lucida Sans" w:cs="Lucida Sans"/>
          <w:color w:val="000000"/>
          <w:sz w:val="20"/>
        </w:rPr>
        <w:t xml:space="preserve"> </w:t>
      </w:r>
      <w:r w:rsidR="00321213">
        <w:rPr>
          <w:rFonts w:ascii="Lucida Sans" w:hAnsi="Lucida Sans" w:cs="Lucida Sans"/>
          <w:color w:val="000000"/>
          <w:sz w:val="20"/>
        </w:rPr>
        <w:t>Decrease the number of P/PF violations in risk category IV establishments.</w:t>
      </w:r>
    </w:p>
    <w:p w:rsidR="00FA4AF1" w:rsidRPr="00DE4FE0" w:rsidRDefault="006F655C" w:rsidP="00FA4AF1">
      <w:pPr>
        <w:rPr>
          <w:rFonts w:ascii="Lucida Sans" w:hAnsi="Lucida Sans" w:cs="Lucida Sans"/>
          <w:b/>
          <w:bCs/>
          <w:sz w:val="22"/>
        </w:rPr>
      </w:pPr>
      <w:r>
        <w:rPr>
          <w:rFonts w:ascii="Lucida Sans" w:hAnsi="Lucida Sans" w:cs="Lucida Sans"/>
          <w:sz w:val="22"/>
        </w:rPr>
        <w:pict>
          <v:rect id="_x0000_i1028" style="width:0;height:1.5pt" o:hralign="center" o:hrstd="t" o:hr="t" fillcolor="gray" stroked="f"/>
        </w:pict>
      </w:r>
    </w:p>
    <w:p w:rsidR="00FA4AF1" w:rsidRPr="00DE4FE0" w:rsidRDefault="006F655C" w:rsidP="00FA4AF1">
      <w:pPr>
        <w:rPr>
          <w:rFonts w:ascii="Lucida Sans" w:eastAsia="Lucida Sans" w:hAnsi="Lucida Sans" w:cs="Lucida Sans"/>
          <w:color w:val="808080"/>
          <w:sz w:val="18"/>
        </w:rPr>
      </w:pPr>
      <w:hyperlink w:anchor="Top" w:history="1">
        <w:r w:rsidR="00F06D3F" w:rsidRPr="00DE4FE0">
          <w:rPr>
            <w:rStyle w:val="Hyperlink"/>
            <w:rFonts w:ascii="Lucida Sans" w:hAnsi="Lucida Sans" w:cs="Lucida Sans"/>
            <w:sz w:val="22"/>
          </w:rPr>
          <w:t xml:space="preserve">5. </w:t>
        </w:r>
        <w:bookmarkStart w:id="6" w:name="customers"/>
        <w:r w:rsidR="00FA4AF1" w:rsidRPr="00DE4FE0">
          <w:rPr>
            <w:rStyle w:val="Hyperlink"/>
            <w:rFonts w:ascii="Lucida Sans" w:hAnsi="Lucida Sans" w:cs="Lucida Sans"/>
            <w:sz w:val="22"/>
          </w:rPr>
          <w:t xml:space="preserve">Customers and Beneficiaries </w:t>
        </w:r>
      </w:hyperlink>
      <w:r w:rsidR="00FA4AF1" w:rsidRPr="00DE4FE0">
        <w:rPr>
          <w:rFonts w:ascii="Lucida Sans" w:hAnsi="Lucida Sans" w:cs="Lucida Sans"/>
          <w:b/>
          <w:bCs/>
          <w:sz w:val="22"/>
        </w:rPr>
        <w:t xml:space="preserve"> </w:t>
      </w:r>
      <w:bookmarkEnd w:id="6"/>
      <w:r w:rsidR="00FA4AF1" w:rsidRPr="00DE4FE0">
        <w:rPr>
          <w:rFonts w:ascii="Lucida Sans" w:hAnsi="Lucida Sans" w:cs="Lucida Sans"/>
          <w:color w:val="808080"/>
          <w:sz w:val="18"/>
        </w:rPr>
        <w:t>(Who benefits from achieving the goal?</w:t>
      </w:r>
      <w:r w:rsidR="001F7DB8" w:rsidRPr="00DE4FE0">
        <w:rPr>
          <w:rFonts w:ascii="Lucida Sans" w:hAnsi="Lucida Sans" w:cs="Lucida Sans"/>
          <w:color w:val="808080"/>
          <w:sz w:val="18"/>
        </w:rPr>
        <w:t xml:space="preserve">  What populations are targeted?</w:t>
      </w:r>
      <w:r w:rsidR="00FA4AF1" w:rsidRPr="00DE4FE0">
        <w:rPr>
          <w:rFonts w:ascii="Lucida Sans" w:eastAsia="Lucida Sans" w:hAnsi="Lucida Sans" w:cs="Lucida Sans"/>
          <w:color w:val="808080"/>
          <w:sz w:val="18"/>
        </w:rPr>
        <w:t>)</w:t>
      </w:r>
    </w:p>
    <w:p w:rsidR="00987467" w:rsidRPr="00DE4FE0" w:rsidRDefault="00DE4FE0" w:rsidP="00DE4FE0">
      <w:pPr>
        <w:pStyle w:val="ListParagraph"/>
        <w:ind w:left="0" w:firstLine="709"/>
        <w:rPr>
          <w:rFonts w:ascii="Lucida Sans" w:eastAsia="SimSun" w:hAnsi="Lucida Sans" w:cs="Lucida Sans"/>
          <w:color w:val="000000"/>
          <w:kern w:val="1"/>
          <w:sz w:val="20"/>
          <w:lang w:eastAsia="hi-IN" w:bidi="hi-IN"/>
        </w:rPr>
      </w:pPr>
      <w:r w:rsidRPr="00DE4FE0">
        <w:rPr>
          <w:rFonts w:ascii="Lucida Sans" w:eastAsia="SimSun" w:hAnsi="Lucida Sans" w:cs="Lucida Sans"/>
          <w:color w:val="000000"/>
          <w:kern w:val="1"/>
          <w:sz w:val="20"/>
          <w:lang w:eastAsia="hi-IN" w:bidi="hi-IN"/>
        </w:rPr>
        <w:t xml:space="preserve">FOR:  </w:t>
      </w:r>
      <w:r w:rsidR="00D660C7" w:rsidRPr="00DE4FE0">
        <w:rPr>
          <w:rFonts w:ascii="Lucida Sans" w:eastAsia="SimSun" w:hAnsi="Lucida Sans" w:cs="Lucida Sans"/>
          <w:color w:val="000000"/>
          <w:kern w:val="1"/>
          <w:sz w:val="20"/>
          <w:lang w:eastAsia="hi-IN" w:bidi="hi-IN"/>
        </w:rPr>
        <w:t xml:space="preserve"> </w:t>
      </w:r>
    </w:p>
    <w:p w:rsidR="00D660C7" w:rsidRPr="00DE4FE0" w:rsidRDefault="00321213" w:rsidP="00DE4FE0">
      <w:pPr>
        <w:pStyle w:val="ListParagraph"/>
        <w:numPr>
          <w:ilvl w:val="0"/>
          <w:numId w:val="28"/>
        </w:numPr>
        <w:ind w:left="1069"/>
        <w:rPr>
          <w:rFonts w:ascii="Lucida Sans" w:eastAsia="SimSun" w:hAnsi="Lucida Sans" w:cs="Lucida Sans"/>
          <w:color w:val="000000"/>
          <w:kern w:val="1"/>
          <w:sz w:val="20"/>
          <w:lang w:eastAsia="hi-IN" w:bidi="hi-IN"/>
        </w:rPr>
      </w:pPr>
      <w:r>
        <w:rPr>
          <w:rFonts w:ascii="Lucida Sans" w:eastAsia="SimSun" w:hAnsi="Lucida Sans" w:cs="Lucida Sans"/>
          <w:color w:val="000000"/>
          <w:kern w:val="1"/>
          <w:sz w:val="20"/>
          <w:lang w:eastAsia="hi-IN" w:bidi="hi-IN"/>
        </w:rPr>
        <w:t>CHA Environmental Health Food &amp; Lodging Staff</w:t>
      </w:r>
    </w:p>
    <w:p w:rsidR="00D660C7" w:rsidRDefault="00321213" w:rsidP="00321213">
      <w:pPr>
        <w:pStyle w:val="ListParagraph"/>
        <w:numPr>
          <w:ilvl w:val="0"/>
          <w:numId w:val="28"/>
        </w:numPr>
        <w:ind w:left="1069"/>
        <w:rPr>
          <w:rFonts w:ascii="Lucida Sans" w:eastAsia="SimSun" w:hAnsi="Lucida Sans" w:cs="Lucida Sans"/>
          <w:color w:val="000000"/>
          <w:kern w:val="1"/>
          <w:sz w:val="20"/>
          <w:lang w:eastAsia="hi-IN" w:bidi="hi-IN"/>
        </w:rPr>
      </w:pPr>
      <w:r>
        <w:rPr>
          <w:rFonts w:ascii="Lucida Sans" w:eastAsia="SimSun" w:hAnsi="Lucida Sans" w:cs="Lucida Sans"/>
          <w:color w:val="000000"/>
          <w:kern w:val="1"/>
          <w:sz w:val="20"/>
          <w:lang w:eastAsia="hi-IN" w:bidi="hi-IN"/>
        </w:rPr>
        <w:t>Owners/General Managers/Employees of food service establishments located in Cabarrus County</w:t>
      </w:r>
    </w:p>
    <w:p w:rsidR="00321213" w:rsidRPr="00321213" w:rsidRDefault="00321213" w:rsidP="00321213">
      <w:pPr>
        <w:pStyle w:val="ListParagraph"/>
        <w:numPr>
          <w:ilvl w:val="0"/>
          <w:numId w:val="28"/>
        </w:numPr>
        <w:ind w:left="1069"/>
        <w:rPr>
          <w:rFonts w:ascii="Lucida Sans" w:eastAsia="SimSun" w:hAnsi="Lucida Sans" w:cs="Lucida Sans"/>
          <w:color w:val="000000"/>
          <w:kern w:val="1"/>
          <w:sz w:val="20"/>
          <w:lang w:eastAsia="hi-IN" w:bidi="hi-IN"/>
        </w:rPr>
      </w:pPr>
      <w:r>
        <w:rPr>
          <w:rFonts w:ascii="Lucida Sans" w:eastAsia="SimSun" w:hAnsi="Lucida Sans" w:cs="Lucida Sans"/>
          <w:color w:val="000000"/>
          <w:kern w:val="1"/>
          <w:sz w:val="20"/>
          <w:lang w:eastAsia="hi-IN" w:bidi="hi-IN"/>
        </w:rPr>
        <w:t>Residents or visitors who eat at establishments in Cabarrus County</w:t>
      </w:r>
    </w:p>
    <w:p w:rsidR="001F7DB8" w:rsidRPr="00DE4FE0" w:rsidRDefault="006F655C" w:rsidP="001F7DB8">
      <w:pPr>
        <w:rPr>
          <w:rFonts w:ascii="Lucida Sans" w:hAnsi="Lucida Sans" w:cs="Lucida Sans"/>
          <w:color w:val="0000FF"/>
          <w:sz w:val="20"/>
        </w:rPr>
      </w:pPr>
      <w:r>
        <w:rPr>
          <w:rFonts w:ascii="Lucida Sans" w:hAnsi="Lucida Sans" w:cs="Lucida Sans"/>
          <w:sz w:val="22"/>
        </w:rPr>
        <w:pict>
          <v:rect id="_x0000_i1029" style="width:0;height:1.5pt" o:hralign="center" o:hrstd="t" o:hr="t" fillcolor="gray" stroked="f"/>
        </w:pict>
      </w:r>
    </w:p>
    <w:p w:rsidR="001F7DB8" w:rsidRPr="00DE4FE0" w:rsidRDefault="006F655C" w:rsidP="001F7DB8">
      <w:pPr>
        <w:rPr>
          <w:rFonts w:ascii="Lucida Sans" w:eastAsia="Lucida Sans" w:hAnsi="Lucida Sans" w:cs="Lucida Sans"/>
          <w:color w:val="808080"/>
          <w:sz w:val="20"/>
        </w:rPr>
      </w:pPr>
      <w:hyperlink w:anchor="Top" w:history="1">
        <w:r w:rsidR="001F7DB8" w:rsidRPr="00DE4FE0">
          <w:rPr>
            <w:rStyle w:val="Hyperlink"/>
            <w:rFonts w:ascii="Lucida Sans" w:hAnsi="Lucida Sans" w:cs="Lucida Sans"/>
            <w:sz w:val="22"/>
          </w:rPr>
          <w:t xml:space="preserve">6. </w:t>
        </w:r>
        <w:bookmarkStart w:id="7" w:name="Benefits"/>
        <w:r w:rsidR="001F7DB8" w:rsidRPr="00DE4FE0">
          <w:rPr>
            <w:rStyle w:val="Hyperlink"/>
            <w:rFonts w:ascii="Lucida Sans" w:hAnsi="Lucida Sans" w:cs="Lucida Sans"/>
            <w:sz w:val="22"/>
          </w:rPr>
          <w:t>Benefit</w:t>
        </w:r>
        <w:bookmarkEnd w:id="7"/>
      </w:hyperlink>
      <w:r w:rsidR="001F7DB8" w:rsidRPr="00DE4FE0">
        <w:rPr>
          <w:rFonts w:ascii="Lucida Sans" w:hAnsi="Lucida Sans" w:cs="Lucida Sans"/>
          <w:b/>
          <w:bCs/>
          <w:sz w:val="22"/>
        </w:rPr>
        <w:t xml:space="preserve">  </w:t>
      </w:r>
      <w:r w:rsidR="001F7DB8" w:rsidRPr="00DE4FE0">
        <w:rPr>
          <w:rFonts w:ascii="Lucida Sans" w:hAnsi="Lucida Sans" w:cs="Lucida Sans"/>
          <w:color w:val="808080"/>
          <w:sz w:val="18"/>
        </w:rPr>
        <w:t>(What are the benefits from achieving the goal?</w:t>
      </w:r>
      <w:r w:rsidR="001F7DB8" w:rsidRPr="00DE4FE0">
        <w:rPr>
          <w:rFonts w:ascii="Lucida Sans" w:eastAsia="Lucida Sans" w:hAnsi="Lucida Sans" w:cs="Lucida Sans"/>
          <w:color w:val="808080"/>
          <w:sz w:val="18"/>
        </w:rPr>
        <w:t>)</w:t>
      </w:r>
    </w:p>
    <w:p w:rsidR="00DE4FE0" w:rsidRPr="00DE4FE0" w:rsidRDefault="00DE4FE0" w:rsidP="00DE4FE0">
      <w:pPr>
        <w:pStyle w:val="ListParagraph"/>
        <w:ind w:left="0" w:firstLine="709"/>
        <w:rPr>
          <w:rFonts w:ascii="Lucida Sans" w:eastAsia="SimSun" w:hAnsi="Lucida Sans" w:cs="Lucida Sans"/>
          <w:color w:val="000000"/>
          <w:kern w:val="1"/>
          <w:sz w:val="20"/>
          <w:lang w:eastAsia="hi-IN" w:bidi="hi-IN"/>
        </w:rPr>
      </w:pPr>
      <w:r>
        <w:rPr>
          <w:rFonts w:ascii="Lucida Sans" w:eastAsia="SimSun" w:hAnsi="Lucida Sans" w:cs="Lucida Sans"/>
          <w:color w:val="000000"/>
          <w:kern w:val="1"/>
          <w:sz w:val="20"/>
          <w:lang w:eastAsia="hi-IN" w:bidi="hi-IN"/>
        </w:rPr>
        <w:t>SO THAT</w:t>
      </w:r>
      <w:r w:rsidRPr="00DE4FE0">
        <w:rPr>
          <w:rFonts w:ascii="Lucida Sans" w:eastAsia="SimSun" w:hAnsi="Lucida Sans" w:cs="Lucida Sans"/>
          <w:color w:val="000000"/>
          <w:kern w:val="1"/>
          <w:sz w:val="20"/>
          <w:lang w:eastAsia="hi-IN" w:bidi="hi-IN"/>
        </w:rPr>
        <w:t xml:space="preserve">:   </w:t>
      </w:r>
    </w:p>
    <w:p w:rsidR="00DE4FE0" w:rsidRPr="00DE4FE0" w:rsidRDefault="008E6BA8" w:rsidP="00DE4FE0">
      <w:pPr>
        <w:pStyle w:val="ListParagraph"/>
        <w:numPr>
          <w:ilvl w:val="0"/>
          <w:numId w:val="28"/>
        </w:numPr>
        <w:ind w:left="1069"/>
        <w:rPr>
          <w:rFonts w:ascii="Lucida Sans" w:eastAsia="SimSun" w:hAnsi="Lucida Sans" w:cs="Lucida Sans"/>
          <w:color w:val="000000"/>
          <w:kern w:val="1"/>
          <w:sz w:val="20"/>
          <w:lang w:eastAsia="hi-IN" w:bidi="hi-IN"/>
        </w:rPr>
      </w:pPr>
      <w:r>
        <w:rPr>
          <w:rFonts w:ascii="Lucida Sans" w:eastAsia="SimSun" w:hAnsi="Lucida Sans" w:cs="Lucida Sans"/>
          <w:color w:val="000000"/>
          <w:kern w:val="1"/>
          <w:sz w:val="20"/>
          <w:lang w:eastAsia="hi-IN" w:bidi="hi-IN"/>
        </w:rPr>
        <w:t>Decrease the risk</w:t>
      </w:r>
      <w:r w:rsidR="005F2C1B">
        <w:rPr>
          <w:rFonts w:ascii="Lucida Sans" w:eastAsia="SimSun" w:hAnsi="Lucida Sans" w:cs="Lucida Sans"/>
          <w:color w:val="000000"/>
          <w:kern w:val="1"/>
          <w:sz w:val="20"/>
          <w:lang w:eastAsia="hi-IN" w:bidi="hi-IN"/>
        </w:rPr>
        <w:t xml:space="preserve"> </w:t>
      </w:r>
      <w:r w:rsidR="00415D64">
        <w:rPr>
          <w:rFonts w:ascii="Lucida Sans" w:eastAsia="SimSun" w:hAnsi="Lucida Sans" w:cs="Lucida Sans"/>
          <w:color w:val="000000"/>
          <w:kern w:val="1"/>
          <w:sz w:val="20"/>
          <w:lang w:eastAsia="hi-IN" w:bidi="hi-IN"/>
        </w:rPr>
        <w:t>of FBI</w:t>
      </w:r>
      <w:r w:rsidR="00DE4FE0" w:rsidRPr="00DE4FE0">
        <w:rPr>
          <w:rFonts w:ascii="Lucida Sans" w:eastAsia="SimSun" w:hAnsi="Lucida Sans" w:cs="Lucida Sans"/>
          <w:color w:val="000000"/>
          <w:kern w:val="1"/>
          <w:sz w:val="20"/>
          <w:lang w:eastAsia="hi-IN" w:bidi="hi-IN"/>
        </w:rPr>
        <w:t xml:space="preserve"> </w:t>
      </w:r>
    </w:p>
    <w:p w:rsidR="00DE4FE0" w:rsidRPr="00DE4FE0" w:rsidRDefault="005F2C1B" w:rsidP="00DE4FE0">
      <w:pPr>
        <w:pStyle w:val="ListParagraph"/>
        <w:numPr>
          <w:ilvl w:val="0"/>
          <w:numId w:val="28"/>
        </w:numPr>
        <w:ind w:left="1069"/>
        <w:rPr>
          <w:rFonts w:ascii="Lucida Sans" w:eastAsia="SimSun" w:hAnsi="Lucida Sans" w:cs="Lucida Sans"/>
          <w:color w:val="000000"/>
          <w:kern w:val="1"/>
          <w:sz w:val="20"/>
          <w:lang w:eastAsia="hi-IN" w:bidi="hi-IN"/>
        </w:rPr>
      </w:pPr>
      <w:r>
        <w:rPr>
          <w:rFonts w:ascii="Lucida Sans" w:eastAsia="SimSun" w:hAnsi="Lucida Sans" w:cs="Lucida Sans"/>
          <w:color w:val="000000"/>
          <w:kern w:val="1"/>
          <w:sz w:val="20"/>
          <w:lang w:eastAsia="hi-IN" w:bidi="hi-IN"/>
        </w:rPr>
        <w:t xml:space="preserve">Improve quality of working relationships with owners/operators and increase on-going knowledge of P/PF violations for PIC  </w:t>
      </w:r>
    </w:p>
    <w:p w:rsidR="00FA4AF1" w:rsidRPr="00DE4FE0" w:rsidRDefault="006F655C" w:rsidP="00DE4FE0">
      <w:pPr>
        <w:rPr>
          <w:rFonts w:ascii="Lucida Sans" w:hAnsi="Lucida Sans" w:cs="Lucida Sans"/>
          <w:sz w:val="22"/>
        </w:rPr>
      </w:pPr>
      <w:r>
        <w:rPr>
          <w:rFonts w:ascii="Lucida Sans" w:hAnsi="Lucida Sans" w:cs="Lucida Sans"/>
          <w:sz w:val="22"/>
        </w:rPr>
        <w:pict>
          <v:rect id="_x0000_i1030" style="width:0;height:1.5pt" o:hralign="center" o:hrstd="t" o:hr="t" fillcolor="gray" stroked="f"/>
        </w:pict>
      </w:r>
    </w:p>
    <w:bookmarkStart w:id="8" w:name="Measures"/>
    <w:p w:rsidR="00FA4AF1" w:rsidRPr="00DE4FE0" w:rsidRDefault="001778F2" w:rsidP="00FA4AF1">
      <w:pPr>
        <w:rPr>
          <w:rFonts w:ascii="Lucida Sans" w:eastAsia="Lucida Sans" w:hAnsi="Lucida Sans" w:cs="Lucida Sans"/>
          <w:color w:val="808080"/>
          <w:sz w:val="18"/>
        </w:rPr>
      </w:pPr>
      <w:r w:rsidRPr="00DE4FE0">
        <w:fldChar w:fldCharType="begin"/>
      </w:r>
      <w:r w:rsidRPr="00DE4FE0">
        <w:rPr>
          <w:rFonts w:ascii="Lucida Sans" w:hAnsi="Lucida Sans"/>
        </w:rPr>
        <w:instrText xml:space="preserve"> HYPERLINK \l "Top" </w:instrText>
      </w:r>
      <w:r w:rsidRPr="00DE4FE0">
        <w:fldChar w:fldCharType="separate"/>
      </w:r>
      <w:r w:rsidR="001F7DB8" w:rsidRPr="00DE4FE0">
        <w:rPr>
          <w:rStyle w:val="Hyperlink"/>
          <w:rFonts w:ascii="Lucida Sans" w:hAnsi="Lucida Sans" w:cs="Lucida Sans"/>
          <w:sz w:val="22"/>
        </w:rPr>
        <w:t>7</w:t>
      </w:r>
      <w:r w:rsidR="00F06D3F" w:rsidRPr="00DE4FE0">
        <w:rPr>
          <w:rStyle w:val="Hyperlink"/>
          <w:rFonts w:ascii="Lucida Sans" w:hAnsi="Lucida Sans" w:cs="Lucida Sans"/>
          <w:sz w:val="22"/>
        </w:rPr>
        <w:t xml:space="preserve">. </w:t>
      </w:r>
      <w:r w:rsidR="00FA4AF1" w:rsidRPr="00DE4FE0">
        <w:rPr>
          <w:rStyle w:val="Hyperlink"/>
          <w:rFonts w:ascii="Lucida Sans" w:hAnsi="Lucida Sans" w:cs="Lucida Sans"/>
          <w:sz w:val="22"/>
        </w:rPr>
        <w:t xml:space="preserve">Measures and </w:t>
      </w:r>
      <w:bookmarkEnd w:id="8"/>
      <w:r w:rsidR="00EE06D2" w:rsidRPr="00DE4FE0">
        <w:rPr>
          <w:rStyle w:val="Hyperlink"/>
          <w:rFonts w:ascii="Lucida Sans" w:hAnsi="Lucida Sans"/>
          <w:sz w:val="22"/>
        </w:rPr>
        <w:t>Targets</w:t>
      </w:r>
      <w:r w:rsidRPr="00DE4FE0">
        <w:rPr>
          <w:rStyle w:val="Hyperlink"/>
          <w:rFonts w:ascii="Lucida Sans" w:hAnsi="Lucida Sans"/>
          <w:sz w:val="22"/>
        </w:rPr>
        <w:fldChar w:fldCharType="end"/>
      </w:r>
      <w:r w:rsidR="00EE06D2" w:rsidRPr="00DE4FE0">
        <w:rPr>
          <w:rFonts w:ascii="Lucida Sans" w:hAnsi="Lucida Sans" w:cs="Lucida Sans"/>
          <w:color w:val="C0C0C0"/>
          <w:sz w:val="22"/>
        </w:rPr>
        <w:t xml:space="preserve"> </w:t>
      </w:r>
      <w:r w:rsidR="00FA4AF1" w:rsidRPr="00DE4FE0">
        <w:rPr>
          <w:rFonts w:ascii="Lucida Sans" w:hAnsi="Lucida Sans" w:cs="Lucida Sans"/>
          <w:color w:val="808080"/>
          <w:sz w:val="18"/>
        </w:rPr>
        <w:t>(</w:t>
      </w:r>
      <w:r w:rsidR="00DE4FE0" w:rsidRPr="00DE4FE0">
        <w:rPr>
          <w:rFonts w:ascii="Lucida Sans" w:hAnsi="Lucida Sans" w:cs="Lucida Sans"/>
          <w:color w:val="808080"/>
          <w:sz w:val="18"/>
        </w:rPr>
        <w:t xml:space="preserve">STANDARDS (How will you measure success; Measure and Target?  </w:t>
      </w:r>
      <w:r w:rsidR="00FA4AF1" w:rsidRPr="00DE4FE0">
        <w:rPr>
          <w:rFonts w:ascii="Lucida Sans" w:hAnsi="Lucida Sans" w:cs="Lucida Sans"/>
          <w:color w:val="808080"/>
          <w:sz w:val="18"/>
        </w:rPr>
        <w:t>What quantitatively will be achieved?</w:t>
      </w:r>
      <w:r w:rsidR="00F11C31" w:rsidRPr="00DE4FE0">
        <w:rPr>
          <w:rFonts w:ascii="Lucida Sans" w:eastAsia="Lucida Sans" w:hAnsi="Lucida Sans" w:cs="Lucida Sans"/>
          <w:color w:val="808080"/>
          <w:sz w:val="18"/>
        </w:rPr>
        <w:t>)</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799"/>
        <w:gridCol w:w="1980"/>
        <w:gridCol w:w="2153"/>
        <w:gridCol w:w="2762"/>
        <w:gridCol w:w="1162"/>
        <w:gridCol w:w="942"/>
      </w:tblGrid>
      <w:tr w:rsidR="00C74634" w:rsidRPr="00DE4FE0" w:rsidTr="00A31388">
        <w:tc>
          <w:tcPr>
            <w:tcW w:w="833" w:type="pct"/>
            <w:vMerge w:val="restart"/>
            <w:tcBorders>
              <w:top w:val="single" w:sz="1" w:space="0" w:color="000000"/>
              <w:left w:val="single" w:sz="1" w:space="0" w:color="000000"/>
            </w:tcBorders>
            <w:shd w:val="clear" w:color="auto" w:fill="BFBFBF"/>
          </w:tcPr>
          <w:p w:rsidR="00C74634" w:rsidRPr="00DE4FE0" w:rsidRDefault="00C74634" w:rsidP="00C74634">
            <w:pPr>
              <w:pStyle w:val="TableContents"/>
              <w:snapToGrid w:val="0"/>
              <w:jc w:val="center"/>
              <w:rPr>
                <w:rFonts w:ascii="Lucida Sans" w:hAnsi="Lucida Sans" w:cs="Times New Roman"/>
                <w:sz w:val="20"/>
                <w:szCs w:val="22"/>
              </w:rPr>
            </w:pPr>
            <w:r w:rsidRPr="00DE4FE0">
              <w:rPr>
                <w:rFonts w:ascii="Lucida Sans" w:hAnsi="Lucida Sans" w:cs="Times New Roman"/>
                <w:sz w:val="20"/>
                <w:szCs w:val="22"/>
              </w:rPr>
              <w:t>Beneficiaries</w:t>
            </w:r>
          </w:p>
        </w:tc>
        <w:tc>
          <w:tcPr>
            <w:tcW w:w="917" w:type="pct"/>
            <w:vMerge w:val="restart"/>
            <w:tcBorders>
              <w:top w:val="single" w:sz="1" w:space="0" w:color="000000"/>
              <w:left w:val="single" w:sz="1" w:space="0" w:color="000000"/>
            </w:tcBorders>
            <w:shd w:val="clear" w:color="auto" w:fill="BFBFBF"/>
          </w:tcPr>
          <w:p w:rsidR="00C74634" w:rsidRPr="00DE4FE0" w:rsidRDefault="00C74634" w:rsidP="00C74634">
            <w:pPr>
              <w:pStyle w:val="TableContents"/>
              <w:snapToGrid w:val="0"/>
              <w:jc w:val="center"/>
              <w:rPr>
                <w:rFonts w:ascii="Lucida Sans" w:hAnsi="Lucida Sans" w:cs="Times New Roman"/>
                <w:sz w:val="20"/>
                <w:szCs w:val="22"/>
              </w:rPr>
            </w:pPr>
            <w:r w:rsidRPr="00DE4FE0">
              <w:rPr>
                <w:rFonts w:ascii="Lucida Sans" w:hAnsi="Lucida Sans" w:cs="Times New Roman"/>
                <w:sz w:val="20"/>
                <w:szCs w:val="22"/>
              </w:rPr>
              <w:t>What Measured</w:t>
            </w:r>
          </w:p>
        </w:tc>
        <w:tc>
          <w:tcPr>
            <w:tcW w:w="997" w:type="pct"/>
            <w:vMerge w:val="restart"/>
            <w:tcBorders>
              <w:top w:val="single" w:sz="1" w:space="0" w:color="000000"/>
              <w:left w:val="single" w:sz="1" w:space="0" w:color="000000"/>
            </w:tcBorders>
            <w:shd w:val="clear" w:color="auto" w:fill="BFBFBF"/>
          </w:tcPr>
          <w:p w:rsidR="00C74634" w:rsidRPr="00DE4FE0" w:rsidRDefault="00C74634" w:rsidP="00C74634">
            <w:pPr>
              <w:pStyle w:val="TableContents"/>
              <w:snapToGrid w:val="0"/>
              <w:jc w:val="center"/>
              <w:rPr>
                <w:rFonts w:ascii="Lucida Sans" w:hAnsi="Lucida Sans" w:cs="Times New Roman"/>
                <w:sz w:val="20"/>
                <w:szCs w:val="22"/>
              </w:rPr>
            </w:pPr>
            <w:r w:rsidRPr="00DE4FE0">
              <w:rPr>
                <w:rFonts w:ascii="Lucida Sans" w:hAnsi="Lucida Sans" w:cs="Times New Roman"/>
                <w:sz w:val="20"/>
                <w:szCs w:val="22"/>
              </w:rPr>
              <w:t>How Measured</w:t>
            </w:r>
          </w:p>
        </w:tc>
        <w:tc>
          <w:tcPr>
            <w:tcW w:w="2253" w:type="pct"/>
            <w:gridSpan w:val="3"/>
            <w:tcBorders>
              <w:top w:val="single" w:sz="1" w:space="0" w:color="000000"/>
              <w:left w:val="single" w:sz="1" w:space="0" w:color="000000"/>
              <w:bottom w:val="single" w:sz="1" w:space="0" w:color="000000"/>
              <w:right w:val="single" w:sz="1" w:space="0" w:color="000000"/>
            </w:tcBorders>
            <w:shd w:val="clear" w:color="auto" w:fill="BFBFBF"/>
          </w:tcPr>
          <w:p w:rsidR="00C74634" w:rsidRPr="00DE4FE0" w:rsidRDefault="00C74634" w:rsidP="00C74634">
            <w:pPr>
              <w:pStyle w:val="TableContents"/>
              <w:snapToGrid w:val="0"/>
              <w:jc w:val="center"/>
              <w:rPr>
                <w:rFonts w:ascii="Lucida Sans" w:hAnsi="Lucida Sans" w:cs="Times New Roman"/>
                <w:sz w:val="20"/>
                <w:szCs w:val="22"/>
              </w:rPr>
            </w:pPr>
            <w:r w:rsidRPr="00DE4FE0">
              <w:rPr>
                <w:rFonts w:ascii="Lucida Sans" w:hAnsi="Lucida Sans" w:cs="Times New Roman"/>
                <w:sz w:val="20"/>
                <w:szCs w:val="22"/>
              </w:rPr>
              <w:t>Target</w:t>
            </w:r>
          </w:p>
        </w:tc>
      </w:tr>
      <w:tr w:rsidR="00C74634" w:rsidRPr="00DE4FE0" w:rsidTr="00A31388">
        <w:tc>
          <w:tcPr>
            <w:tcW w:w="833" w:type="pct"/>
            <w:vMerge/>
            <w:tcBorders>
              <w:left w:val="single" w:sz="1" w:space="0" w:color="000000"/>
              <w:bottom w:val="single" w:sz="1" w:space="0" w:color="000000"/>
            </w:tcBorders>
            <w:shd w:val="clear" w:color="auto" w:fill="auto"/>
          </w:tcPr>
          <w:p w:rsidR="00C74634" w:rsidRPr="00DE4FE0" w:rsidRDefault="00C74634" w:rsidP="00C74634">
            <w:pPr>
              <w:pStyle w:val="TableContents"/>
              <w:snapToGrid w:val="0"/>
              <w:jc w:val="center"/>
              <w:rPr>
                <w:rFonts w:ascii="Lucida Sans" w:hAnsi="Lucida Sans" w:cs="Times New Roman"/>
                <w:color w:val="0000FF"/>
                <w:sz w:val="20"/>
                <w:szCs w:val="22"/>
              </w:rPr>
            </w:pPr>
          </w:p>
        </w:tc>
        <w:tc>
          <w:tcPr>
            <w:tcW w:w="917" w:type="pct"/>
            <w:vMerge/>
            <w:tcBorders>
              <w:left w:val="single" w:sz="1" w:space="0" w:color="000000"/>
              <w:bottom w:val="single" w:sz="1" w:space="0" w:color="000000"/>
            </w:tcBorders>
            <w:shd w:val="clear" w:color="auto" w:fill="auto"/>
          </w:tcPr>
          <w:p w:rsidR="00C74634" w:rsidRPr="00DE4FE0" w:rsidRDefault="00C74634" w:rsidP="00C74634">
            <w:pPr>
              <w:pStyle w:val="TableContents"/>
              <w:snapToGrid w:val="0"/>
              <w:jc w:val="center"/>
              <w:rPr>
                <w:rFonts w:ascii="Lucida Sans" w:hAnsi="Lucida Sans" w:cs="Times New Roman"/>
                <w:color w:val="0000FF"/>
                <w:sz w:val="20"/>
                <w:szCs w:val="22"/>
              </w:rPr>
            </w:pPr>
          </w:p>
        </w:tc>
        <w:tc>
          <w:tcPr>
            <w:tcW w:w="997" w:type="pct"/>
            <w:vMerge/>
            <w:tcBorders>
              <w:left w:val="single" w:sz="1" w:space="0" w:color="000000"/>
              <w:bottom w:val="single" w:sz="1" w:space="0" w:color="000000"/>
            </w:tcBorders>
            <w:shd w:val="clear" w:color="auto" w:fill="auto"/>
          </w:tcPr>
          <w:p w:rsidR="00C74634" w:rsidRPr="00DE4FE0" w:rsidRDefault="00C74634" w:rsidP="00C74634">
            <w:pPr>
              <w:pStyle w:val="TableContents"/>
              <w:snapToGrid w:val="0"/>
              <w:jc w:val="center"/>
              <w:rPr>
                <w:rFonts w:ascii="Lucida Sans" w:hAnsi="Lucida Sans" w:cs="Times New Roman"/>
                <w:color w:val="0000FF"/>
                <w:sz w:val="20"/>
                <w:szCs w:val="22"/>
              </w:rPr>
            </w:pPr>
          </w:p>
        </w:tc>
        <w:tc>
          <w:tcPr>
            <w:tcW w:w="1279" w:type="pct"/>
            <w:tcBorders>
              <w:left w:val="single" w:sz="1" w:space="0" w:color="000000"/>
              <w:bottom w:val="single" w:sz="1" w:space="0" w:color="000000"/>
            </w:tcBorders>
            <w:shd w:val="clear" w:color="auto" w:fill="D9D9D9"/>
          </w:tcPr>
          <w:p w:rsidR="00C74634" w:rsidRPr="00DE4FE0" w:rsidRDefault="00C74634" w:rsidP="00C74634">
            <w:pPr>
              <w:pStyle w:val="TableContents"/>
              <w:autoSpaceDE w:val="0"/>
              <w:snapToGrid w:val="0"/>
              <w:spacing w:line="200" w:lineRule="atLeast"/>
              <w:jc w:val="center"/>
              <w:rPr>
                <w:rFonts w:ascii="Lucida Sans" w:hAnsi="Lucida Sans" w:cs="Times New Roman"/>
                <w:sz w:val="20"/>
                <w:szCs w:val="22"/>
              </w:rPr>
            </w:pPr>
            <w:r w:rsidRPr="00DE4FE0">
              <w:rPr>
                <w:rFonts w:ascii="Lucida Sans" w:hAnsi="Lucida Sans" w:cs="Times New Roman"/>
                <w:sz w:val="20"/>
                <w:szCs w:val="22"/>
              </w:rPr>
              <w:t>How Much</w:t>
            </w:r>
          </w:p>
        </w:tc>
        <w:tc>
          <w:tcPr>
            <w:tcW w:w="538" w:type="pct"/>
            <w:tcBorders>
              <w:left w:val="single" w:sz="1" w:space="0" w:color="000000"/>
              <w:bottom w:val="single" w:sz="1" w:space="0" w:color="000000"/>
            </w:tcBorders>
            <w:shd w:val="clear" w:color="auto" w:fill="D9D9D9"/>
          </w:tcPr>
          <w:p w:rsidR="00C74634" w:rsidRPr="00DE4FE0" w:rsidRDefault="00C74634" w:rsidP="00C74634">
            <w:pPr>
              <w:pStyle w:val="TableContents"/>
              <w:autoSpaceDE w:val="0"/>
              <w:snapToGrid w:val="0"/>
              <w:spacing w:line="200" w:lineRule="atLeast"/>
              <w:jc w:val="center"/>
              <w:rPr>
                <w:rFonts w:ascii="Lucida Sans" w:hAnsi="Lucida Sans" w:cs="Times New Roman"/>
                <w:sz w:val="20"/>
                <w:szCs w:val="22"/>
              </w:rPr>
            </w:pPr>
            <w:r w:rsidRPr="00DE4FE0">
              <w:rPr>
                <w:rFonts w:ascii="Lucida Sans" w:hAnsi="Lucida Sans" w:cs="Times New Roman"/>
                <w:sz w:val="20"/>
                <w:szCs w:val="22"/>
              </w:rPr>
              <w:t>By When</w:t>
            </w:r>
          </w:p>
        </w:tc>
        <w:tc>
          <w:tcPr>
            <w:tcW w:w="436" w:type="pct"/>
            <w:tcBorders>
              <w:left w:val="single" w:sz="1" w:space="0" w:color="000000"/>
              <w:bottom w:val="single" w:sz="1" w:space="0" w:color="000000"/>
              <w:right w:val="single" w:sz="1" w:space="0" w:color="000000"/>
            </w:tcBorders>
            <w:shd w:val="clear" w:color="auto" w:fill="D9D9D9"/>
          </w:tcPr>
          <w:p w:rsidR="00C74634" w:rsidRPr="00DE4FE0" w:rsidRDefault="00C74634" w:rsidP="00C74634">
            <w:pPr>
              <w:pStyle w:val="TableContents"/>
              <w:snapToGrid w:val="0"/>
              <w:jc w:val="center"/>
              <w:rPr>
                <w:rFonts w:ascii="Lucida Sans" w:hAnsi="Lucida Sans" w:cs="Times New Roman"/>
                <w:sz w:val="20"/>
                <w:szCs w:val="22"/>
              </w:rPr>
            </w:pPr>
            <w:r w:rsidRPr="00DE4FE0">
              <w:rPr>
                <w:rFonts w:ascii="Lucida Sans" w:hAnsi="Lucida Sans" w:cs="Times New Roman"/>
                <w:sz w:val="20"/>
                <w:szCs w:val="22"/>
              </w:rPr>
              <w:t>Actual</w:t>
            </w:r>
          </w:p>
        </w:tc>
      </w:tr>
      <w:tr w:rsidR="00C74634" w:rsidRPr="00DE4FE0" w:rsidTr="00A31388">
        <w:trPr>
          <w:trHeight w:val="35"/>
        </w:trPr>
        <w:tc>
          <w:tcPr>
            <w:tcW w:w="833" w:type="pct"/>
            <w:tcBorders>
              <w:left w:val="single" w:sz="1" w:space="0" w:color="000000"/>
              <w:bottom w:val="single" w:sz="1" w:space="0" w:color="000000"/>
            </w:tcBorders>
            <w:shd w:val="clear" w:color="auto" w:fill="auto"/>
          </w:tcPr>
          <w:p w:rsidR="00C74634" w:rsidRPr="00DE4FE0" w:rsidRDefault="00A31388" w:rsidP="00C74634">
            <w:pPr>
              <w:pStyle w:val="TableContents"/>
              <w:snapToGrid w:val="0"/>
              <w:spacing w:after="120"/>
              <w:jc w:val="center"/>
              <w:rPr>
                <w:rFonts w:ascii="Lucida Sans" w:hAnsi="Lucida Sans" w:cs="Times New Roman"/>
                <w:color w:val="000000"/>
                <w:sz w:val="20"/>
                <w:szCs w:val="22"/>
              </w:rPr>
            </w:pPr>
            <w:r>
              <w:rPr>
                <w:rFonts w:ascii="Lucida Sans" w:hAnsi="Lucida Sans" w:cs="Times New Roman"/>
                <w:color w:val="000000"/>
                <w:sz w:val="20"/>
                <w:szCs w:val="22"/>
              </w:rPr>
              <w:t>Risk category IV Establishments</w:t>
            </w:r>
          </w:p>
        </w:tc>
        <w:tc>
          <w:tcPr>
            <w:tcW w:w="917" w:type="pct"/>
            <w:tcBorders>
              <w:left w:val="single" w:sz="1" w:space="0" w:color="000000"/>
              <w:bottom w:val="single" w:sz="1" w:space="0" w:color="000000"/>
            </w:tcBorders>
            <w:shd w:val="clear" w:color="auto" w:fill="auto"/>
          </w:tcPr>
          <w:p w:rsidR="00C74634" w:rsidRPr="00DE4FE0" w:rsidRDefault="00A31388" w:rsidP="00C74634">
            <w:pPr>
              <w:pStyle w:val="TableContents"/>
              <w:autoSpaceDE w:val="0"/>
              <w:snapToGrid w:val="0"/>
              <w:spacing w:line="200" w:lineRule="atLeast"/>
              <w:rPr>
                <w:rFonts w:ascii="Lucida Sans" w:hAnsi="Lucida Sans" w:cs="Times New Roman"/>
                <w:color w:val="000000"/>
                <w:sz w:val="20"/>
                <w:szCs w:val="22"/>
              </w:rPr>
            </w:pPr>
            <w:r>
              <w:rPr>
                <w:rFonts w:ascii="Lucida Sans" w:hAnsi="Lucida Sans" w:cs="Times New Roman"/>
                <w:color w:val="000000"/>
                <w:sz w:val="20"/>
                <w:szCs w:val="22"/>
              </w:rPr>
              <w:t>Number of P/PF violations</w:t>
            </w:r>
          </w:p>
        </w:tc>
        <w:tc>
          <w:tcPr>
            <w:tcW w:w="997" w:type="pct"/>
            <w:tcBorders>
              <w:left w:val="single" w:sz="1" w:space="0" w:color="000000"/>
              <w:bottom w:val="single" w:sz="1" w:space="0" w:color="000000"/>
            </w:tcBorders>
            <w:shd w:val="clear" w:color="auto" w:fill="auto"/>
          </w:tcPr>
          <w:p w:rsidR="00C74634" w:rsidRPr="00DE4FE0" w:rsidRDefault="00A31388" w:rsidP="00C74634">
            <w:pPr>
              <w:autoSpaceDE w:val="0"/>
              <w:spacing w:line="200" w:lineRule="atLeast"/>
              <w:rPr>
                <w:rFonts w:ascii="Lucida Sans" w:hAnsi="Lucida Sans" w:cs="Times New Roman"/>
                <w:color w:val="000000"/>
                <w:sz w:val="20"/>
                <w:szCs w:val="22"/>
              </w:rPr>
            </w:pPr>
            <w:r>
              <w:rPr>
                <w:rFonts w:ascii="Lucida Sans" w:hAnsi="Lucida Sans" w:cs="Times New Roman"/>
                <w:color w:val="000000"/>
                <w:sz w:val="20"/>
                <w:szCs w:val="22"/>
              </w:rPr>
              <w:t>Data from DHD</w:t>
            </w:r>
          </w:p>
        </w:tc>
        <w:tc>
          <w:tcPr>
            <w:tcW w:w="1279" w:type="pct"/>
            <w:tcBorders>
              <w:left w:val="single" w:sz="1" w:space="0" w:color="000000"/>
              <w:bottom w:val="single" w:sz="1" w:space="0" w:color="000000"/>
            </w:tcBorders>
            <w:shd w:val="clear" w:color="auto" w:fill="auto"/>
          </w:tcPr>
          <w:p w:rsidR="00C74634" w:rsidRPr="00DE4FE0" w:rsidRDefault="00A31388" w:rsidP="00C74634">
            <w:pPr>
              <w:pStyle w:val="TableContents"/>
              <w:autoSpaceDE w:val="0"/>
              <w:snapToGrid w:val="0"/>
              <w:spacing w:line="200" w:lineRule="atLeast"/>
              <w:jc w:val="center"/>
              <w:rPr>
                <w:rFonts w:ascii="Lucida Sans" w:hAnsi="Lucida Sans" w:cs="Times New Roman"/>
                <w:color w:val="000000"/>
                <w:sz w:val="20"/>
                <w:szCs w:val="22"/>
              </w:rPr>
            </w:pPr>
            <w:r>
              <w:rPr>
                <w:rFonts w:ascii="Lucida Sans" w:hAnsi="Lucida Sans" w:cs="Times New Roman"/>
                <w:color w:val="000000"/>
                <w:sz w:val="20"/>
                <w:szCs w:val="22"/>
              </w:rPr>
              <w:t>30% reduction in P/PF violations</w:t>
            </w:r>
          </w:p>
        </w:tc>
        <w:tc>
          <w:tcPr>
            <w:tcW w:w="538" w:type="pct"/>
            <w:tcBorders>
              <w:left w:val="single" w:sz="1" w:space="0" w:color="000000"/>
              <w:bottom w:val="single" w:sz="1" w:space="0" w:color="000000"/>
            </w:tcBorders>
          </w:tcPr>
          <w:p w:rsidR="00C74634" w:rsidRPr="00DE4FE0" w:rsidRDefault="00A31388" w:rsidP="00C74634">
            <w:pPr>
              <w:pStyle w:val="TableContents"/>
              <w:autoSpaceDE w:val="0"/>
              <w:snapToGrid w:val="0"/>
              <w:spacing w:line="200" w:lineRule="atLeast"/>
              <w:jc w:val="center"/>
              <w:rPr>
                <w:rFonts w:ascii="Lucida Sans" w:hAnsi="Lucida Sans" w:cs="Times New Roman"/>
                <w:color w:val="000000"/>
                <w:sz w:val="20"/>
                <w:szCs w:val="22"/>
              </w:rPr>
            </w:pPr>
            <w:r>
              <w:rPr>
                <w:rFonts w:ascii="Lucida Sans" w:hAnsi="Lucida Sans" w:cs="Times New Roman"/>
                <w:color w:val="000000"/>
                <w:sz w:val="20"/>
                <w:szCs w:val="22"/>
              </w:rPr>
              <w:t>6 months post Kaizen Event</w:t>
            </w:r>
          </w:p>
        </w:tc>
        <w:tc>
          <w:tcPr>
            <w:tcW w:w="436" w:type="pct"/>
            <w:tcBorders>
              <w:left w:val="single" w:sz="1" w:space="0" w:color="000000"/>
              <w:bottom w:val="single" w:sz="1" w:space="0" w:color="000000"/>
              <w:right w:val="single" w:sz="1" w:space="0" w:color="000000"/>
            </w:tcBorders>
            <w:shd w:val="clear" w:color="auto" w:fill="auto"/>
          </w:tcPr>
          <w:p w:rsidR="00C74634" w:rsidRPr="00DE4FE0" w:rsidRDefault="00C74634" w:rsidP="00C74634">
            <w:pPr>
              <w:pStyle w:val="TableContents"/>
              <w:snapToGrid w:val="0"/>
              <w:jc w:val="center"/>
              <w:rPr>
                <w:rFonts w:ascii="Lucida Sans" w:hAnsi="Lucida Sans" w:cs="Times New Roman"/>
                <w:color w:val="000000"/>
                <w:sz w:val="20"/>
                <w:szCs w:val="22"/>
              </w:rPr>
            </w:pPr>
          </w:p>
        </w:tc>
      </w:tr>
    </w:tbl>
    <w:p w:rsidR="00FA4AF1" w:rsidRPr="00DE4FE0" w:rsidRDefault="006F655C" w:rsidP="00FA4AF1">
      <w:pPr>
        <w:rPr>
          <w:rFonts w:ascii="Lucida Sans" w:hAnsi="Lucida Sans" w:cs="Lucida Sans"/>
          <w:color w:val="C0C0C0"/>
          <w:sz w:val="22"/>
        </w:rPr>
      </w:pPr>
      <w:r>
        <w:rPr>
          <w:rFonts w:ascii="Lucida Sans" w:hAnsi="Lucida Sans" w:cs="Lucida Sans"/>
          <w:sz w:val="22"/>
        </w:rPr>
        <w:pict>
          <v:rect id="_x0000_i1031" style="width:0;height:1.5pt" o:hralign="center" o:hrstd="t" o:hr="t" fillcolor="gray" stroked="f"/>
        </w:pict>
      </w:r>
    </w:p>
    <w:p w:rsidR="001F7DB8" w:rsidRPr="00DE4FE0" w:rsidRDefault="006F655C" w:rsidP="00FA4AF1">
      <w:pPr>
        <w:rPr>
          <w:rFonts w:ascii="Lucida Sans" w:hAnsi="Lucida Sans" w:cs="Lucida Sans"/>
          <w:b/>
          <w:bCs/>
          <w:sz w:val="22"/>
        </w:rPr>
      </w:pPr>
      <w:hyperlink w:anchor="Top" w:history="1">
        <w:r w:rsidR="001F7DB8" w:rsidRPr="00DE4FE0">
          <w:rPr>
            <w:rStyle w:val="Hyperlink"/>
            <w:rFonts w:ascii="Lucida Sans" w:hAnsi="Lucida Sans" w:cs="Lucida Sans"/>
            <w:sz w:val="22"/>
          </w:rPr>
          <w:t xml:space="preserve">8.  </w:t>
        </w:r>
        <w:bookmarkStart w:id="9" w:name="Conditions"/>
        <w:r w:rsidR="001F7DB8" w:rsidRPr="00DE4FE0">
          <w:rPr>
            <w:rStyle w:val="Hyperlink"/>
            <w:rFonts w:ascii="Lucida Sans" w:hAnsi="Lucida Sans" w:cs="Lucida Sans"/>
            <w:sz w:val="22"/>
          </w:rPr>
          <w:t>Conditions</w:t>
        </w:r>
        <w:bookmarkEnd w:id="9"/>
      </w:hyperlink>
      <w:r w:rsidR="001F7DB8" w:rsidRPr="00DE4FE0">
        <w:rPr>
          <w:rFonts w:ascii="Lucida Sans" w:hAnsi="Lucida Sans" w:cs="Lucida Sans"/>
          <w:b/>
          <w:bCs/>
          <w:sz w:val="22"/>
        </w:rPr>
        <w:t xml:space="preserve">  </w:t>
      </w:r>
      <w:r w:rsidR="001F7DB8" w:rsidRPr="00DE4FE0">
        <w:rPr>
          <w:rFonts w:ascii="Lucida Sans" w:hAnsi="Lucida Sans" w:cs="Lucida Sans"/>
          <w:color w:val="808080"/>
          <w:sz w:val="18"/>
        </w:rPr>
        <w:t>(</w:t>
      </w:r>
      <w:r w:rsidR="00DE4FE0" w:rsidRPr="00DE4FE0">
        <w:rPr>
          <w:rFonts w:ascii="Lucida Sans" w:hAnsi="Lucida Sans" w:cs="Lucida Sans"/>
          <w:color w:val="808080"/>
          <w:sz w:val="18"/>
        </w:rPr>
        <w:t xml:space="preserve">(What process or team member requirements or limitations exist?  </w:t>
      </w:r>
      <w:r w:rsidR="001F7DB8" w:rsidRPr="00DE4FE0">
        <w:rPr>
          <w:rFonts w:ascii="Lucida Sans" w:hAnsi="Lucida Sans" w:cs="Lucida Sans"/>
          <w:color w:val="808080"/>
          <w:sz w:val="18"/>
        </w:rPr>
        <w:t>What do you need to be successful?)</w:t>
      </w:r>
    </w:p>
    <w:p w:rsidR="00987467" w:rsidRPr="00DE4FE0" w:rsidRDefault="00A31388" w:rsidP="00987467">
      <w:pPr>
        <w:numPr>
          <w:ilvl w:val="0"/>
          <w:numId w:val="17"/>
        </w:numPr>
        <w:rPr>
          <w:rFonts w:ascii="Lucida Sans" w:eastAsia="Times New Roman" w:hAnsi="Lucida Sans" w:cs="Lucida Sans"/>
          <w:bCs/>
          <w:kern w:val="0"/>
          <w:sz w:val="20"/>
          <w:szCs w:val="22"/>
          <w:lang w:eastAsia="en-US" w:bidi="ar-SA"/>
        </w:rPr>
      </w:pPr>
      <w:r>
        <w:rPr>
          <w:rFonts w:ascii="Lucida Sans" w:eastAsia="Times New Roman" w:hAnsi="Lucida Sans" w:cs="Lucida Sans"/>
          <w:bCs/>
          <w:kern w:val="0"/>
          <w:sz w:val="20"/>
          <w:szCs w:val="22"/>
          <w:lang w:eastAsia="en-US" w:bidi="ar-SA"/>
        </w:rPr>
        <w:t xml:space="preserve">Participation </w:t>
      </w:r>
      <w:r w:rsidR="005F2C1B">
        <w:rPr>
          <w:rFonts w:ascii="Lucida Sans" w:eastAsia="Times New Roman" w:hAnsi="Lucida Sans" w:cs="Lucida Sans"/>
          <w:bCs/>
          <w:kern w:val="0"/>
          <w:sz w:val="20"/>
          <w:szCs w:val="22"/>
          <w:lang w:eastAsia="en-US" w:bidi="ar-SA"/>
        </w:rPr>
        <w:t>of CHA and Food &amp; Lodging Owners/Operators</w:t>
      </w:r>
    </w:p>
    <w:p w:rsidR="00A31388" w:rsidRDefault="005F2C1B" w:rsidP="00DE4FE0">
      <w:pPr>
        <w:numPr>
          <w:ilvl w:val="0"/>
          <w:numId w:val="17"/>
        </w:numPr>
        <w:rPr>
          <w:rFonts w:ascii="Lucida Sans" w:eastAsia="Times New Roman" w:hAnsi="Lucida Sans" w:cs="Lucida Sans"/>
          <w:bCs/>
          <w:kern w:val="0"/>
          <w:sz w:val="20"/>
          <w:szCs w:val="22"/>
          <w:lang w:eastAsia="en-US" w:bidi="ar-SA"/>
        </w:rPr>
      </w:pPr>
      <w:r>
        <w:rPr>
          <w:rFonts w:ascii="Lucida Sans" w:eastAsia="Times New Roman" w:hAnsi="Lucida Sans" w:cs="Lucida Sans"/>
          <w:bCs/>
          <w:kern w:val="0"/>
          <w:sz w:val="20"/>
          <w:szCs w:val="22"/>
          <w:lang w:eastAsia="en-US" w:bidi="ar-SA"/>
        </w:rPr>
        <w:t xml:space="preserve">Cannot change </w:t>
      </w:r>
      <w:r w:rsidR="003E65EB">
        <w:rPr>
          <w:rFonts w:ascii="Lucida Sans" w:eastAsia="Times New Roman" w:hAnsi="Lucida Sans" w:cs="Lucida Sans"/>
          <w:bCs/>
          <w:kern w:val="0"/>
          <w:sz w:val="20"/>
          <w:szCs w:val="22"/>
          <w:lang w:eastAsia="en-US" w:bidi="ar-SA"/>
        </w:rPr>
        <w:t>regulations</w:t>
      </w:r>
    </w:p>
    <w:p w:rsidR="005F2C1B" w:rsidRDefault="005F2C1B" w:rsidP="00DE4FE0">
      <w:pPr>
        <w:numPr>
          <w:ilvl w:val="0"/>
          <w:numId w:val="17"/>
        </w:numPr>
        <w:rPr>
          <w:rFonts w:ascii="Lucida Sans" w:eastAsia="Times New Roman" w:hAnsi="Lucida Sans" w:cs="Lucida Sans"/>
          <w:bCs/>
          <w:kern w:val="0"/>
          <w:sz w:val="20"/>
          <w:szCs w:val="22"/>
          <w:lang w:eastAsia="en-US" w:bidi="ar-SA"/>
        </w:rPr>
      </w:pPr>
      <w:r>
        <w:rPr>
          <w:rFonts w:ascii="Lucida Sans" w:eastAsia="Times New Roman" w:hAnsi="Lucida Sans" w:cs="Lucida Sans"/>
          <w:bCs/>
          <w:kern w:val="0"/>
          <w:sz w:val="20"/>
          <w:szCs w:val="22"/>
          <w:lang w:eastAsia="en-US" w:bidi="ar-SA"/>
        </w:rPr>
        <w:t>Comply with regulation of P/PF not CDI (now points deducted, no longer general commented)</w:t>
      </w:r>
    </w:p>
    <w:p w:rsidR="000A6255" w:rsidRDefault="000A6255" w:rsidP="00FA4AF1">
      <w:pPr>
        <w:rPr>
          <w:rFonts w:ascii="Lucida Sans" w:hAnsi="Lucida Sans" w:cs="Lucida Sans"/>
          <w:sz w:val="22"/>
        </w:rPr>
      </w:pPr>
    </w:p>
    <w:p w:rsidR="003E65EB" w:rsidRDefault="003E65EB"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DC0178" w:rsidRDefault="00DC0178" w:rsidP="00FA4AF1">
      <w:pPr>
        <w:rPr>
          <w:rFonts w:ascii="Lucida Sans" w:hAnsi="Lucida Sans" w:cs="Lucida Sans"/>
          <w:sz w:val="22"/>
        </w:rPr>
      </w:pPr>
    </w:p>
    <w:p w:rsidR="00DC0178" w:rsidRDefault="00DC0178" w:rsidP="00FA4AF1">
      <w:pPr>
        <w:rPr>
          <w:rFonts w:ascii="Lucida Sans" w:hAnsi="Lucida Sans" w:cs="Lucida Sans"/>
          <w:sz w:val="22"/>
        </w:rPr>
      </w:pPr>
    </w:p>
    <w:p w:rsidR="00DC0178" w:rsidRDefault="00DC0178" w:rsidP="00FA4AF1">
      <w:pPr>
        <w:rPr>
          <w:rFonts w:ascii="Lucida Sans" w:hAnsi="Lucida Sans" w:cs="Lucida Sans"/>
          <w:sz w:val="22"/>
        </w:rPr>
      </w:pPr>
    </w:p>
    <w:p w:rsidR="00DC0178" w:rsidRDefault="00DC0178" w:rsidP="00FA4AF1">
      <w:pPr>
        <w:rPr>
          <w:rFonts w:ascii="Lucida Sans" w:hAnsi="Lucida Sans" w:cs="Lucida Sans"/>
          <w:sz w:val="22"/>
        </w:rPr>
      </w:pPr>
    </w:p>
    <w:p w:rsidR="00DC0178" w:rsidRDefault="00DC0178" w:rsidP="00FA4AF1">
      <w:pPr>
        <w:rPr>
          <w:rFonts w:ascii="Lucida Sans" w:hAnsi="Lucida Sans" w:cs="Lucida Sans"/>
          <w:sz w:val="22"/>
        </w:rPr>
      </w:pPr>
    </w:p>
    <w:p w:rsidR="00DC0178" w:rsidRDefault="00DC0178"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AB5AA5" w:rsidRPr="00DE4FE0" w:rsidRDefault="006F655C" w:rsidP="00FA4AF1">
      <w:pPr>
        <w:rPr>
          <w:rFonts w:ascii="Lucida Sans" w:hAnsi="Lucida Sans" w:cs="Lucida Sans"/>
          <w:b/>
          <w:bCs/>
          <w:sz w:val="22"/>
        </w:rPr>
      </w:pPr>
      <w:r>
        <w:rPr>
          <w:rFonts w:ascii="Lucida Sans" w:hAnsi="Lucida Sans" w:cs="Lucida Sans"/>
          <w:sz w:val="22"/>
        </w:rPr>
        <w:lastRenderedPageBreak/>
        <w:pict>
          <v:rect id="_x0000_i1032" style="width:0;height:1.5pt" o:hralign="center" o:hrstd="t" o:hr="t" fillcolor="gray" stroked="f"/>
        </w:pict>
      </w:r>
    </w:p>
    <w:bookmarkStart w:id="10" w:name="Team"/>
    <w:p w:rsidR="00FA4AF1" w:rsidRPr="00DE4FE0" w:rsidRDefault="001845B1" w:rsidP="00F11C31">
      <w:pPr>
        <w:rPr>
          <w:rFonts w:ascii="Lucida Sans" w:hAnsi="Lucida Sans" w:cs="Lucida Sans"/>
          <w:color w:val="808080"/>
          <w:sz w:val="18"/>
        </w:rPr>
      </w:pPr>
      <w:r w:rsidRPr="00DE4FE0">
        <w:rPr>
          <w:rFonts w:ascii="Lucida Sans" w:hAnsi="Lucida Sans" w:cs="Lucida Sans"/>
          <w:b/>
          <w:bCs/>
          <w:sz w:val="22"/>
        </w:rPr>
        <w:fldChar w:fldCharType="begin"/>
      </w:r>
      <w:r w:rsidRPr="00DE4FE0">
        <w:rPr>
          <w:rFonts w:ascii="Lucida Sans" w:hAnsi="Lucida Sans" w:cs="Lucida Sans"/>
          <w:b/>
          <w:bCs/>
          <w:sz w:val="22"/>
        </w:rPr>
        <w:instrText xml:space="preserve"> HYPERLINK  \l "Top" </w:instrText>
      </w:r>
      <w:r w:rsidRPr="00DE4FE0">
        <w:rPr>
          <w:rFonts w:ascii="Lucida Sans" w:hAnsi="Lucida Sans" w:cs="Lucida Sans"/>
          <w:b/>
          <w:bCs/>
          <w:sz w:val="22"/>
        </w:rPr>
        <w:fldChar w:fldCharType="separate"/>
      </w:r>
      <w:r w:rsidR="00B04BE8" w:rsidRPr="00DE4FE0">
        <w:rPr>
          <w:rStyle w:val="Hyperlink"/>
          <w:rFonts w:ascii="Lucida Sans" w:hAnsi="Lucida Sans" w:cs="Lucida Sans"/>
          <w:sz w:val="22"/>
        </w:rPr>
        <w:t>9</w:t>
      </w:r>
      <w:r w:rsidR="00F06D3F" w:rsidRPr="00DE4FE0">
        <w:rPr>
          <w:rStyle w:val="Hyperlink"/>
          <w:rFonts w:ascii="Lucida Sans" w:hAnsi="Lucida Sans" w:cs="Lucida Sans"/>
          <w:sz w:val="22"/>
        </w:rPr>
        <w:t xml:space="preserve">. </w:t>
      </w:r>
      <w:r w:rsidR="00FA4AF1" w:rsidRPr="00DE4FE0">
        <w:rPr>
          <w:rStyle w:val="Hyperlink"/>
          <w:rFonts w:ascii="Lucida Sans" w:hAnsi="Lucida Sans" w:cs="Lucida Sans"/>
          <w:sz w:val="22"/>
        </w:rPr>
        <w:t xml:space="preserve">Team </w:t>
      </w:r>
      <w:r w:rsidR="00681831" w:rsidRPr="00DE4FE0">
        <w:rPr>
          <w:rStyle w:val="Hyperlink"/>
          <w:rFonts w:ascii="Lucida Sans" w:hAnsi="Lucida Sans" w:cs="Lucida Sans"/>
          <w:sz w:val="22"/>
        </w:rPr>
        <w:t xml:space="preserve">Members </w:t>
      </w:r>
      <w:r w:rsidR="00FA4AF1" w:rsidRPr="00DE4FE0">
        <w:rPr>
          <w:rStyle w:val="Hyperlink"/>
          <w:rFonts w:ascii="Lucida Sans" w:hAnsi="Lucida Sans" w:cs="Lucida Sans"/>
          <w:sz w:val="22"/>
        </w:rPr>
        <w:t xml:space="preserve">and Roles </w:t>
      </w:r>
      <w:r w:rsidRPr="00DE4FE0">
        <w:rPr>
          <w:rFonts w:ascii="Lucida Sans" w:hAnsi="Lucida Sans" w:cs="Lucida Sans"/>
          <w:b/>
          <w:bCs/>
          <w:sz w:val="22"/>
        </w:rPr>
        <w:fldChar w:fldCharType="end"/>
      </w:r>
      <w:r w:rsidR="00FA4AF1" w:rsidRPr="00DE4FE0">
        <w:rPr>
          <w:rFonts w:ascii="Lucida Sans" w:hAnsi="Lucida Sans" w:cs="Lucida Sans"/>
          <w:b/>
          <w:bCs/>
          <w:sz w:val="22"/>
        </w:rPr>
        <w:t xml:space="preserve"> </w:t>
      </w:r>
      <w:bookmarkEnd w:id="10"/>
      <w:r w:rsidR="00FA4AF1" w:rsidRPr="00DE4FE0">
        <w:rPr>
          <w:rFonts w:ascii="Lucida Sans" w:hAnsi="Lucida Sans" w:cs="Lucida Sans"/>
          <w:color w:val="808080"/>
          <w:sz w:val="18"/>
        </w:rPr>
        <w:t xml:space="preserve">(Who is </w:t>
      </w:r>
      <w:r w:rsidR="006E059B" w:rsidRPr="00DE4FE0">
        <w:rPr>
          <w:rFonts w:ascii="Lucida Sans" w:hAnsi="Lucida Sans" w:cs="Lucida Sans"/>
          <w:color w:val="808080"/>
          <w:sz w:val="18"/>
        </w:rPr>
        <w:t>directly</w:t>
      </w:r>
      <w:r w:rsidR="00FA4AF1" w:rsidRPr="00DE4FE0">
        <w:rPr>
          <w:rFonts w:ascii="Lucida Sans" w:hAnsi="Lucida Sans" w:cs="Lucida Sans"/>
          <w:color w:val="808080"/>
          <w:sz w:val="18"/>
        </w:rPr>
        <w:t xml:space="preserve"> invo</w:t>
      </w:r>
      <w:r w:rsidR="00F11C31" w:rsidRPr="00DE4FE0">
        <w:rPr>
          <w:rFonts w:ascii="Lucida Sans" w:hAnsi="Lucida Sans" w:cs="Lucida Sans"/>
          <w:color w:val="808080"/>
          <w:sz w:val="18"/>
        </w:rPr>
        <w:t>lved and How</w:t>
      </w:r>
      <w:r w:rsidR="00861FD9" w:rsidRPr="00DE4FE0">
        <w:rPr>
          <w:rFonts w:ascii="Lucida Sans" w:hAnsi="Lucida Sans" w:cs="Lucida Sans"/>
          <w:color w:val="808080"/>
          <w:sz w:val="18"/>
        </w:rPr>
        <w:t>?</w:t>
      </w:r>
      <w:r w:rsidR="00F11C31" w:rsidRPr="00DE4FE0">
        <w:rPr>
          <w:rFonts w:ascii="Lucida Sans" w:hAnsi="Lucida Sans" w:cs="Lucida Sans"/>
          <w:color w:val="808080"/>
          <w:sz w:val="18"/>
        </w:rPr>
        <w:t xml:space="preserve"> Training Needs?)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117"/>
        <w:gridCol w:w="2494"/>
        <w:gridCol w:w="4251"/>
      </w:tblGrid>
      <w:tr w:rsidR="003E65EB" w:rsidRPr="00DE4FE0" w:rsidTr="000A6255">
        <w:tc>
          <w:tcPr>
            <w:tcW w:w="1933" w:type="dxa"/>
            <w:shd w:val="clear" w:color="auto" w:fill="BFBFBF"/>
          </w:tcPr>
          <w:p w:rsidR="003E65EB" w:rsidRPr="00DE4FE0" w:rsidRDefault="003E65EB" w:rsidP="00CB7003">
            <w:pPr>
              <w:pStyle w:val="TableContents"/>
              <w:snapToGrid w:val="0"/>
              <w:jc w:val="center"/>
              <w:rPr>
                <w:rFonts w:ascii="Lucida Sans" w:hAnsi="Lucida Sans" w:cs="Lucida Sans"/>
                <w:sz w:val="20"/>
              </w:rPr>
            </w:pPr>
            <w:r w:rsidRPr="00DE4FE0">
              <w:rPr>
                <w:rFonts w:ascii="Lucida Sans" w:hAnsi="Lucida Sans" w:cs="Lucida Sans"/>
                <w:sz w:val="20"/>
              </w:rPr>
              <w:t>Name</w:t>
            </w:r>
          </w:p>
        </w:tc>
        <w:tc>
          <w:tcPr>
            <w:tcW w:w="2117" w:type="dxa"/>
            <w:shd w:val="clear" w:color="auto" w:fill="BFBFBF"/>
          </w:tcPr>
          <w:p w:rsidR="003E65EB" w:rsidRPr="00DE4FE0" w:rsidRDefault="003E65EB" w:rsidP="00CB7003">
            <w:pPr>
              <w:pStyle w:val="TableContents"/>
              <w:snapToGrid w:val="0"/>
              <w:jc w:val="center"/>
              <w:rPr>
                <w:rFonts w:ascii="Lucida Sans" w:hAnsi="Lucida Sans" w:cs="Lucida Sans"/>
                <w:sz w:val="20"/>
              </w:rPr>
            </w:pPr>
            <w:r w:rsidRPr="00DE4FE0">
              <w:rPr>
                <w:rFonts w:ascii="Lucida Sans" w:hAnsi="Lucida Sans" w:cs="Lucida Sans"/>
                <w:sz w:val="20"/>
              </w:rPr>
              <w:t>Role</w:t>
            </w:r>
          </w:p>
        </w:tc>
        <w:tc>
          <w:tcPr>
            <w:tcW w:w="2494" w:type="dxa"/>
            <w:shd w:val="clear" w:color="auto" w:fill="BFBFBF"/>
          </w:tcPr>
          <w:p w:rsidR="003E65EB" w:rsidRPr="00DE4FE0" w:rsidRDefault="003E65EB" w:rsidP="00CB7003">
            <w:pPr>
              <w:pStyle w:val="TableContents"/>
              <w:snapToGrid w:val="0"/>
              <w:jc w:val="center"/>
              <w:rPr>
                <w:rFonts w:ascii="Lucida Sans" w:hAnsi="Lucida Sans" w:cs="Lucida Sans"/>
                <w:sz w:val="20"/>
              </w:rPr>
            </w:pPr>
            <w:r w:rsidRPr="00DE4FE0">
              <w:rPr>
                <w:rFonts w:ascii="Lucida Sans" w:hAnsi="Lucida Sans" w:cs="Lucida Sans"/>
                <w:sz w:val="20"/>
              </w:rPr>
              <w:t>Work process related interests / concerns</w:t>
            </w:r>
          </w:p>
        </w:tc>
        <w:tc>
          <w:tcPr>
            <w:tcW w:w="0" w:type="auto"/>
            <w:shd w:val="clear" w:color="auto" w:fill="BFBFBF"/>
          </w:tcPr>
          <w:p w:rsidR="003E65EB" w:rsidRPr="00DE4FE0" w:rsidRDefault="003E65EB" w:rsidP="00CB7003">
            <w:pPr>
              <w:pStyle w:val="TableContents"/>
              <w:snapToGrid w:val="0"/>
              <w:jc w:val="center"/>
              <w:rPr>
                <w:rFonts w:ascii="Lucida Sans" w:hAnsi="Lucida Sans" w:cs="Lucida Sans"/>
                <w:sz w:val="20"/>
              </w:rPr>
            </w:pPr>
            <w:r w:rsidRPr="00DE4FE0">
              <w:rPr>
                <w:rFonts w:ascii="Lucida Sans" w:hAnsi="Lucida Sans" w:cs="Lucida Sans"/>
                <w:sz w:val="20"/>
              </w:rPr>
              <w:t>Project Expectations</w:t>
            </w:r>
          </w:p>
        </w:tc>
      </w:tr>
      <w:tr w:rsidR="003E65EB" w:rsidRPr="00DE4FE0" w:rsidTr="000A6255">
        <w:tc>
          <w:tcPr>
            <w:tcW w:w="1933" w:type="dxa"/>
            <w:shd w:val="clear" w:color="auto" w:fill="auto"/>
          </w:tcPr>
          <w:p w:rsidR="003E65EB" w:rsidRPr="00DE4FE0" w:rsidRDefault="003E65EB" w:rsidP="00FA4AF1">
            <w:pPr>
              <w:rPr>
                <w:rFonts w:ascii="Lucida Sans" w:hAnsi="Lucida Sans" w:cs="Lucida Sans"/>
                <w:color w:val="000000"/>
                <w:sz w:val="20"/>
                <w:szCs w:val="22"/>
              </w:rPr>
            </w:pPr>
            <w:r>
              <w:rPr>
                <w:rFonts w:ascii="Lucida Sans" w:hAnsi="Lucida Sans" w:cs="Lucida Sans"/>
                <w:color w:val="000000"/>
                <w:sz w:val="20"/>
                <w:szCs w:val="22"/>
              </w:rPr>
              <w:t>Jim Osborne</w:t>
            </w:r>
          </w:p>
        </w:tc>
        <w:tc>
          <w:tcPr>
            <w:tcW w:w="2117" w:type="dxa"/>
            <w:shd w:val="clear" w:color="auto" w:fill="auto"/>
          </w:tcPr>
          <w:p w:rsidR="003E65EB" w:rsidRPr="00DE4FE0" w:rsidRDefault="003E65EB" w:rsidP="00FA4AF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Food &amp; Lodging Supervisor</w:t>
            </w:r>
          </w:p>
        </w:tc>
        <w:tc>
          <w:tcPr>
            <w:tcW w:w="2494" w:type="dxa"/>
          </w:tcPr>
          <w:p w:rsidR="003E65EB" w:rsidRDefault="003E65EB" w:rsidP="00FA4AF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Track measurements of success/time spent on project.</w:t>
            </w:r>
          </w:p>
          <w:p w:rsidR="003E65EB" w:rsidRPr="00DE4FE0" w:rsidRDefault="003E65EB" w:rsidP="00FA4AF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Insure that NC Food Code Manual rules are maintained</w:t>
            </w:r>
          </w:p>
        </w:tc>
        <w:tc>
          <w:tcPr>
            <w:tcW w:w="0" w:type="auto"/>
          </w:tcPr>
          <w:p w:rsidR="003E65EB" w:rsidRPr="00DE4FE0" w:rsidRDefault="003E65EB" w:rsidP="00FA4AF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Determine root cause of P/PF violations, decrease number of CV follow-ups and CV follow-up visits</w:t>
            </w:r>
          </w:p>
        </w:tc>
      </w:tr>
      <w:tr w:rsidR="003E65EB" w:rsidRPr="00DE4FE0" w:rsidTr="000A6255">
        <w:tc>
          <w:tcPr>
            <w:tcW w:w="1933" w:type="dxa"/>
            <w:shd w:val="clear" w:color="auto" w:fill="auto"/>
          </w:tcPr>
          <w:p w:rsidR="003E65EB" w:rsidRPr="00DE4FE0" w:rsidRDefault="003E65EB" w:rsidP="001845B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Jennifer Hatley</w:t>
            </w:r>
          </w:p>
        </w:tc>
        <w:tc>
          <w:tcPr>
            <w:tcW w:w="2117" w:type="dxa"/>
            <w:shd w:val="clear" w:color="auto" w:fill="auto"/>
          </w:tcPr>
          <w:p w:rsidR="003E65EB" w:rsidRPr="00DE4FE0" w:rsidRDefault="003E65EB">
            <w:pPr>
              <w:autoSpaceDE w:val="0"/>
              <w:spacing w:line="200" w:lineRule="atLeast"/>
              <w:rPr>
                <w:rFonts w:ascii="Lucida Sans" w:hAnsi="Lucida Sans" w:cs="Lucida Sans"/>
                <w:color w:val="000000"/>
                <w:kern w:val="2"/>
                <w:sz w:val="20"/>
                <w:szCs w:val="22"/>
              </w:rPr>
            </w:pPr>
            <w:r w:rsidRPr="00DE4FE0">
              <w:rPr>
                <w:rFonts w:ascii="Lucida Sans" w:hAnsi="Lucida Sans" w:cs="Lucida Sans"/>
                <w:color w:val="000000"/>
                <w:kern w:val="2"/>
                <w:sz w:val="20"/>
                <w:szCs w:val="22"/>
              </w:rPr>
              <w:t>QI Leader</w:t>
            </w:r>
            <w:r>
              <w:rPr>
                <w:rFonts w:ascii="Lucida Sans" w:hAnsi="Lucida Sans" w:cs="Lucida Sans"/>
                <w:color w:val="000000"/>
                <w:kern w:val="2"/>
                <w:sz w:val="20"/>
                <w:szCs w:val="22"/>
              </w:rPr>
              <w:t>/Food &amp; Lodging Staff</w:t>
            </w:r>
          </w:p>
        </w:tc>
        <w:tc>
          <w:tcPr>
            <w:tcW w:w="2494" w:type="dxa"/>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Lead Kaizen Event, conduct inspections, report on violations, conduct CV follow-ups and CV follow-up visits/Time away from normal work load</w:t>
            </w:r>
          </w:p>
        </w:tc>
        <w:tc>
          <w:tcPr>
            <w:tcW w:w="0" w:type="auto"/>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Insure direction of inspections/education is proactive vs. reactive</w:t>
            </w:r>
          </w:p>
        </w:tc>
      </w:tr>
      <w:tr w:rsidR="003E65EB" w:rsidRPr="00DE4FE0" w:rsidTr="000A6255">
        <w:tc>
          <w:tcPr>
            <w:tcW w:w="1933" w:type="dxa"/>
            <w:shd w:val="clear" w:color="auto" w:fill="auto"/>
          </w:tcPr>
          <w:p w:rsidR="003E65EB" w:rsidRPr="00DE4FE0" w:rsidRDefault="003E65EB" w:rsidP="00FA4AF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David Troutman</w:t>
            </w:r>
          </w:p>
        </w:tc>
        <w:tc>
          <w:tcPr>
            <w:tcW w:w="2117" w:type="dxa"/>
            <w:shd w:val="clear" w:color="auto" w:fill="auto"/>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Environmental Health Director</w:t>
            </w:r>
          </w:p>
        </w:tc>
        <w:tc>
          <w:tcPr>
            <w:tcW w:w="2494" w:type="dxa"/>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Maintain departmental efficiency, develop departmental policies</w:t>
            </w:r>
          </w:p>
        </w:tc>
        <w:tc>
          <w:tcPr>
            <w:tcW w:w="0" w:type="auto"/>
          </w:tcPr>
          <w:p w:rsidR="003E65EB" w:rsidRPr="00DE4FE0" w:rsidRDefault="003E65EB">
            <w:pPr>
              <w:autoSpaceDE w:val="0"/>
              <w:spacing w:line="200" w:lineRule="atLeast"/>
              <w:rPr>
                <w:rFonts w:ascii="Lucida Sans" w:hAnsi="Lucida Sans" w:cs="Lucida Sans"/>
                <w:color w:val="000000"/>
                <w:kern w:val="2"/>
                <w:sz w:val="20"/>
                <w:szCs w:val="22"/>
              </w:rPr>
            </w:pPr>
          </w:p>
        </w:tc>
      </w:tr>
      <w:tr w:rsidR="003E65EB" w:rsidRPr="00DE4FE0" w:rsidTr="000A6255">
        <w:tc>
          <w:tcPr>
            <w:tcW w:w="1933" w:type="dxa"/>
            <w:shd w:val="clear" w:color="auto" w:fill="auto"/>
          </w:tcPr>
          <w:p w:rsidR="003E65EB" w:rsidRPr="00DE4FE0" w:rsidRDefault="003E65EB" w:rsidP="001845B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Mary Barbee</w:t>
            </w:r>
          </w:p>
        </w:tc>
        <w:tc>
          <w:tcPr>
            <w:tcW w:w="2117" w:type="dxa"/>
            <w:shd w:val="clear" w:color="auto" w:fill="auto"/>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Food &amp; Lodging Staff</w:t>
            </w:r>
          </w:p>
        </w:tc>
        <w:tc>
          <w:tcPr>
            <w:tcW w:w="2494" w:type="dxa"/>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Conduct inspections, report on violations, conduct CV follow-ups and CV follow-up visits/Time away from normal work load</w:t>
            </w:r>
          </w:p>
        </w:tc>
        <w:tc>
          <w:tcPr>
            <w:tcW w:w="0" w:type="auto"/>
          </w:tcPr>
          <w:p w:rsidR="003E65EB" w:rsidRPr="00DE4FE0" w:rsidRDefault="003E65EB">
            <w:pPr>
              <w:autoSpaceDE w:val="0"/>
              <w:spacing w:line="200" w:lineRule="atLeast"/>
              <w:rPr>
                <w:rFonts w:ascii="Lucida Sans" w:hAnsi="Lucida Sans" w:cs="Lucida Sans"/>
                <w:color w:val="000000"/>
                <w:kern w:val="2"/>
                <w:sz w:val="20"/>
                <w:szCs w:val="22"/>
              </w:rPr>
            </w:pPr>
          </w:p>
        </w:tc>
      </w:tr>
      <w:tr w:rsidR="003E65EB" w:rsidRPr="00DE4FE0" w:rsidTr="000A6255">
        <w:tc>
          <w:tcPr>
            <w:tcW w:w="1933" w:type="dxa"/>
            <w:shd w:val="clear" w:color="auto" w:fill="auto"/>
          </w:tcPr>
          <w:p w:rsidR="003E65EB" w:rsidRPr="00DE4FE0" w:rsidRDefault="003E65EB" w:rsidP="00FA4AF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Carie Irving</w:t>
            </w:r>
          </w:p>
        </w:tc>
        <w:tc>
          <w:tcPr>
            <w:tcW w:w="2117" w:type="dxa"/>
            <w:shd w:val="clear" w:color="auto" w:fill="auto"/>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Food &amp; Lodging Staff</w:t>
            </w:r>
          </w:p>
        </w:tc>
        <w:tc>
          <w:tcPr>
            <w:tcW w:w="2494" w:type="dxa"/>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Conduct inspections, report on violations, conduct CV follow-ups and CV follow-up visits/Time away from normal work load</w:t>
            </w:r>
          </w:p>
        </w:tc>
        <w:tc>
          <w:tcPr>
            <w:tcW w:w="0" w:type="auto"/>
          </w:tcPr>
          <w:p w:rsidR="003E65EB" w:rsidRPr="00DE4FE0" w:rsidRDefault="003E65EB">
            <w:pPr>
              <w:autoSpaceDE w:val="0"/>
              <w:spacing w:line="200" w:lineRule="atLeast"/>
              <w:rPr>
                <w:rFonts w:ascii="Lucida Sans" w:hAnsi="Lucida Sans" w:cs="Lucida Sans"/>
                <w:color w:val="000000"/>
                <w:kern w:val="2"/>
                <w:sz w:val="20"/>
                <w:szCs w:val="22"/>
              </w:rPr>
            </w:pPr>
          </w:p>
        </w:tc>
      </w:tr>
      <w:tr w:rsidR="003E65EB" w:rsidRPr="00DE4FE0" w:rsidTr="000A6255">
        <w:tc>
          <w:tcPr>
            <w:tcW w:w="1933" w:type="dxa"/>
            <w:shd w:val="clear" w:color="auto" w:fill="auto"/>
          </w:tcPr>
          <w:p w:rsidR="003E65EB" w:rsidRPr="00DE4FE0" w:rsidRDefault="003E65EB" w:rsidP="001845B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Daniel Squirewell</w:t>
            </w:r>
          </w:p>
        </w:tc>
        <w:tc>
          <w:tcPr>
            <w:tcW w:w="2117" w:type="dxa"/>
            <w:shd w:val="clear" w:color="auto" w:fill="auto"/>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Food &amp; Lodging Staff</w:t>
            </w:r>
          </w:p>
        </w:tc>
        <w:tc>
          <w:tcPr>
            <w:tcW w:w="2494" w:type="dxa"/>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Conduct inspections, report on violations, conduct CV follow-ups and CV follow-up visits/Time away from normal work load</w:t>
            </w:r>
          </w:p>
        </w:tc>
        <w:tc>
          <w:tcPr>
            <w:tcW w:w="0" w:type="auto"/>
          </w:tcPr>
          <w:p w:rsidR="003E65EB" w:rsidRPr="00DE4FE0" w:rsidRDefault="003E65EB">
            <w:pPr>
              <w:autoSpaceDE w:val="0"/>
              <w:spacing w:line="200" w:lineRule="atLeast"/>
              <w:rPr>
                <w:rFonts w:ascii="Lucida Sans" w:hAnsi="Lucida Sans" w:cs="Lucida Sans"/>
                <w:color w:val="000000"/>
                <w:kern w:val="2"/>
                <w:sz w:val="20"/>
                <w:szCs w:val="22"/>
              </w:rPr>
            </w:pPr>
          </w:p>
        </w:tc>
      </w:tr>
      <w:tr w:rsidR="003E65EB" w:rsidRPr="00DE4FE0" w:rsidTr="000A6255">
        <w:tc>
          <w:tcPr>
            <w:tcW w:w="1933" w:type="dxa"/>
            <w:shd w:val="clear" w:color="auto" w:fill="auto"/>
          </w:tcPr>
          <w:p w:rsidR="003E65EB" w:rsidRPr="00DE4FE0" w:rsidRDefault="003E65EB" w:rsidP="001845B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Julia Patterson</w:t>
            </w:r>
          </w:p>
        </w:tc>
        <w:tc>
          <w:tcPr>
            <w:tcW w:w="2117" w:type="dxa"/>
            <w:shd w:val="clear" w:color="auto" w:fill="auto"/>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Accreditation Director</w:t>
            </w:r>
          </w:p>
        </w:tc>
        <w:tc>
          <w:tcPr>
            <w:tcW w:w="2494" w:type="dxa"/>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Increase agency efficiency, ensure compliance with accreditation requirements</w:t>
            </w:r>
          </w:p>
        </w:tc>
        <w:tc>
          <w:tcPr>
            <w:tcW w:w="0" w:type="auto"/>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Successful QI project in EH</w:t>
            </w:r>
          </w:p>
        </w:tc>
      </w:tr>
      <w:tr w:rsidR="003E65EB" w:rsidRPr="00DE4FE0" w:rsidTr="000A6255">
        <w:tc>
          <w:tcPr>
            <w:tcW w:w="1933" w:type="dxa"/>
            <w:shd w:val="clear" w:color="auto" w:fill="auto"/>
          </w:tcPr>
          <w:p w:rsidR="003E65EB" w:rsidRPr="00DE4FE0" w:rsidRDefault="003E65EB" w:rsidP="001845B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Emma Zelaya</w:t>
            </w:r>
          </w:p>
        </w:tc>
        <w:tc>
          <w:tcPr>
            <w:tcW w:w="2117" w:type="dxa"/>
            <w:shd w:val="clear" w:color="auto" w:fill="auto"/>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CC4C Care Manager</w:t>
            </w:r>
          </w:p>
        </w:tc>
        <w:tc>
          <w:tcPr>
            <w:tcW w:w="2494" w:type="dxa"/>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Wildcard/Provide external prospective</w:t>
            </w:r>
          </w:p>
        </w:tc>
        <w:tc>
          <w:tcPr>
            <w:tcW w:w="0" w:type="auto"/>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Learn more about EH Food &amp; Lodging Department and gain insight on services provided</w:t>
            </w:r>
          </w:p>
        </w:tc>
      </w:tr>
      <w:tr w:rsidR="003E65EB" w:rsidRPr="00DE4FE0" w:rsidTr="000A6255">
        <w:tc>
          <w:tcPr>
            <w:tcW w:w="1933" w:type="dxa"/>
            <w:shd w:val="clear" w:color="auto" w:fill="auto"/>
          </w:tcPr>
          <w:p w:rsidR="003E65EB" w:rsidRDefault="003E65EB" w:rsidP="001845B1">
            <w:pPr>
              <w:autoSpaceDE w:val="0"/>
              <w:spacing w:line="200" w:lineRule="atLeast"/>
              <w:rPr>
                <w:rFonts w:ascii="Lucida Sans" w:hAnsi="Lucida Sans" w:cs="Lucida Sans"/>
                <w:color w:val="000000"/>
                <w:sz w:val="20"/>
                <w:szCs w:val="22"/>
              </w:rPr>
            </w:pPr>
            <w:r>
              <w:rPr>
                <w:rFonts w:ascii="Lucida Sans" w:hAnsi="Lucida Sans" w:cs="Lucida Sans"/>
                <w:color w:val="000000"/>
                <w:sz w:val="20"/>
                <w:szCs w:val="22"/>
              </w:rPr>
              <w:t>Establishment Owner/operators</w:t>
            </w:r>
          </w:p>
          <w:p w:rsidR="00DC0178" w:rsidRPr="00DC0178" w:rsidRDefault="00DC0178" w:rsidP="00DC0178">
            <w:pPr>
              <w:pStyle w:val="ListParagraph"/>
              <w:numPr>
                <w:ilvl w:val="0"/>
                <w:numId w:val="44"/>
              </w:numPr>
              <w:autoSpaceDE w:val="0"/>
              <w:spacing w:line="200" w:lineRule="atLeast"/>
              <w:rPr>
                <w:rFonts w:ascii="Lucida Sans" w:hAnsi="Lucida Sans" w:cs="Lucida Sans"/>
                <w:color w:val="000000"/>
                <w:sz w:val="20"/>
                <w:szCs w:val="22"/>
              </w:rPr>
            </w:pPr>
            <w:r w:rsidRPr="00DC0178">
              <w:rPr>
                <w:rFonts w:ascii="Lucida Sans" w:hAnsi="Lucida Sans" w:cs="Lucida Sans"/>
                <w:color w:val="000000"/>
                <w:sz w:val="20"/>
                <w:szCs w:val="22"/>
              </w:rPr>
              <w:t>Karen Barbee</w:t>
            </w:r>
          </w:p>
          <w:p w:rsidR="00DC0178" w:rsidRPr="00DC0178" w:rsidRDefault="00DC0178" w:rsidP="00DC0178">
            <w:pPr>
              <w:pStyle w:val="ListParagraph"/>
              <w:numPr>
                <w:ilvl w:val="0"/>
                <w:numId w:val="44"/>
              </w:numPr>
              <w:autoSpaceDE w:val="0"/>
              <w:spacing w:line="200" w:lineRule="atLeast"/>
              <w:rPr>
                <w:rFonts w:ascii="Lucida Sans" w:hAnsi="Lucida Sans" w:cs="Lucida Sans"/>
                <w:color w:val="000000"/>
                <w:sz w:val="20"/>
                <w:szCs w:val="22"/>
              </w:rPr>
            </w:pPr>
            <w:r w:rsidRPr="00DC0178">
              <w:rPr>
                <w:rFonts w:ascii="Lucida Sans" w:hAnsi="Lucida Sans" w:cs="Lucida Sans"/>
                <w:color w:val="000000"/>
                <w:sz w:val="20"/>
                <w:szCs w:val="22"/>
              </w:rPr>
              <w:t>Karren Kwong</w:t>
            </w:r>
          </w:p>
          <w:p w:rsidR="00DC0178" w:rsidRPr="00DC0178" w:rsidRDefault="00DC0178" w:rsidP="00DC0178">
            <w:pPr>
              <w:pStyle w:val="ListParagraph"/>
              <w:numPr>
                <w:ilvl w:val="0"/>
                <w:numId w:val="44"/>
              </w:numPr>
              <w:autoSpaceDE w:val="0"/>
              <w:spacing w:line="200" w:lineRule="atLeast"/>
              <w:rPr>
                <w:rFonts w:ascii="Lucida Sans" w:hAnsi="Lucida Sans" w:cs="Lucida Sans"/>
                <w:color w:val="000000"/>
                <w:sz w:val="20"/>
                <w:szCs w:val="22"/>
              </w:rPr>
            </w:pPr>
            <w:r w:rsidRPr="00DC0178">
              <w:rPr>
                <w:rFonts w:ascii="Lucida Sans" w:hAnsi="Lucida Sans" w:cs="Lucida Sans"/>
                <w:color w:val="000000"/>
                <w:sz w:val="20"/>
                <w:szCs w:val="22"/>
              </w:rPr>
              <w:t>Nikolas Katsanos</w:t>
            </w:r>
          </w:p>
          <w:p w:rsidR="00DC0178" w:rsidRPr="00DC0178" w:rsidRDefault="00DC0178" w:rsidP="00DC0178">
            <w:pPr>
              <w:pStyle w:val="ListParagraph"/>
              <w:numPr>
                <w:ilvl w:val="0"/>
                <w:numId w:val="44"/>
              </w:numPr>
              <w:autoSpaceDE w:val="0"/>
              <w:spacing w:line="200" w:lineRule="atLeast"/>
              <w:rPr>
                <w:rFonts w:ascii="Lucida Sans" w:hAnsi="Lucida Sans" w:cs="Lucida Sans"/>
                <w:color w:val="000000"/>
                <w:sz w:val="20"/>
                <w:szCs w:val="22"/>
              </w:rPr>
            </w:pPr>
            <w:r w:rsidRPr="00DC0178">
              <w:rPr>
                <w:rFonts w:ascii="Lucida Sans" w:hAnsi="Lucida Sans" w:cs="Lucida Sans"/>
                <w:color w:val="000000"/>
                <w:sz w:val="20"/>
                <w:szCs w:val="22"/>
              </w:rPr>
              <w:t>Adam Hart</w:t>
            </w:r>
          </w:p>
        </w:tc>
        <w:tc>
          <w:tcPr>
            <w:tcW w:w="2117" w:type="dxa"/>
            <w:shd w:val="clear" w:color="auto" w:fill="auto"/>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Stakeholder/Owner or manager of risk category IV establishment</w:t>
            </w:r>
          </w:p>
        </w:tc>
        <w:tc>
          <w:tcPr>
            <w:tcW w:w="2494" w:type="dxa"/>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Provide insight to root causes from customer prospective</w:t>
            </w:r>
          </w:p>
        </w:tc>
        <w:tc>
          <w:tcPr>
            <w:tcW w:w="0" w:type="auto"/>
          </w:tcPr>
          <w:p w:rsidR="003E65EB" w:rsidRPr="00DE4FE0" w:rsidRDefault="003E65EB">
            <w:pPr>
              <w:autoSpaceDE w:val="0"/>
              <w:spacing w:line="200" w:lineRule="atLeast"/>
              <w:rPr>
                <w:rFonts w:ascii="Lucida Sans" w:hAnsi="Lucida Sans" w:cs="Lucida Sans"/>
                <w:color w:val="000000"/>
                <w:kern w:val="2"/>
                <w:sz w:val="20"/>
                <w:szCs w:val="22"/>
              </w:rPr>
            </w:pPr>
            <w:r>
              <w:rPr>
                <w:rFonts w:ascii="Lucida Sans" w:hAnsi="Lucida Sans" w:cs="Lucida Sans"/>
                <w:color w:val="000000"/>
                <w:kern w:val="2"/>
                <w:sz w:val="20"/>
                <w:szCs w:val="22"/>
              </w:rPr>
              <w:t>Insure more compliance with NC Food Code Manual, decrease number of P/PF violations, increase working relationship with Food &amp; Lodging Staff, increase sanitation scores, modify approach from reactive measures to proactive measures in establishment</w:t>
            </w:r>
          </w:p>
        </w:tc>
      </w:tr>
    </w:tbl>
    <w:p w:rsidR="00FA4AF1" w:rsidRPr="00DE4FE0" w:rsidRDefault="00FA4AF1" w:rsidP="00681831">
      <w:pPr>
        <w:rPr>
          <w:rFonts w:ascii="Lucida Sans" w:hAnsi="Lucida Sans" w:cs="Lucida Sans"/>
          <w:color w:val="0000FF"/>
          <w:sz w:val="20"/>
        </w:rPr>
      </w:pPr>
    </w:p>
    <w:p w:rsidR="00681831" w:rsidRPr="00DE4FE0" w:rsidRDefault="00681831" w:rsidP="00681831">
      <w:pPr>
        <w:rPr>
          <w:rFonts w:ascii="Lucida Sans" w:eastAsia="Lucida Sans" w:hAnsi="Lucida Sans" w:cs="Lucida Sans"/>
          <w:color w:val="000000"/>
          <w:sz w:val="22"/>
        </w:rPr>
      </w:pPr>
      <w:r w:rsidRPr="00DE4FE0">
        <w:rPr>
          <w:rFonts w:ascii="Lucida Sans" w:eastAsia="Lucida Sans" w:hAnsi="Lucida Sans" w:cs="Lucida Sans"/>
          <w:color w:val="000000"/>
          <w:sz w:val="22"/>
        </w:rPr>
        <w:t>Training Needs:</w:t>
      </w:r>
      <w:r w:rsidR="002E54F4">
        <w:rPr>
          <w:rFonts w:ascii="Lucida Sans" w:eastAsia="Lucida Sans" w:hAnsi="Lucida Sans" w:cs="Lucida Sans"/>
          <w:color w:val="000000"/>
          <w:sz w:val="22"/>
        </w:rPr>
        <w:t xml:space="preserve">  Need to provide most team members with an </w:t>
      </w:r>
      <w:r w:rsidR="00557225">
        <w:rPr>
          <w:rFonts w:ascii="Lucida Sans" w:eastAsia="Lucida Sans" w:hAnsi="Lucida Sans" w:cs="Lucida Sans"/>
          <w:color w:val="000000"/>
          <w:sz w:val="22"/>
        </w:rPr>
        <w:t xml:space="preserve">overview of QI, explain Kaizen, </w:t>
      </w:r>
      <w:r w:rsidR="005C396C">
        <w:rPr>
          <w:rFonts w:ascii="Lucida Sans" w:eastAsia="Lucida Sans" w:hAnsi="Lucida Sans" w:cs="Lucida Sans"/>
          <w:color w:val="000000"/>
          <w:sz w:val="22"/>
        </w:rPr>
        <w:t>and explain</w:t>
      </w:r>
      <w:r w:rsidR="002E54F4">
        <w:rPr>
          <w:rFonts w:ascii="Lucida Sans" w:eastAsia="Lucida Sans" w:hAnsi="Lucida Sans" w:cs="Lucida Sans"/>
          <w:color w:val="000000"/>
          <w:sz w:val="22"/>
        </w:rPr>
        <w:t xml:space="preserve"> how the days of the events will go/what is expected from them</w:t>
      </w:r>
    </w:p>
    <w:p w:rsidR="0045789B" w:rsidRDefault="0045789B" w:rsidP="00681831">
      <w:pPr>
        <w:rPr>
          <w:rFonts w:ascii="Lucida Sans" w:eastAsia="Lucida Sans" w:hAnsi="Lucida Sans" w:cs="Lucida Sans"/>
          <w:color w:val="000000"/>
          <w:sz w:val="22"/>
        </w:rPr>
      </w:pPr>
    </w:p>
    <w:p w:rsidR="00FE1869" w:rsidRDefault="00FE1869" w:rsidP="00681831">
      <w:pPr>
        <w:rPr>
          <w:rFonts w:ascii="Lucida Sans" w:eastAsia="Lucida Sans" w:hAnsi="Lucida Sans" w:cs="Lucida Sans"/>
          <w:color w:val="000000"/>
          <w:sz w:val="22"/>
        </w:rPr>
      </w:pPr>
    </w:p>
    <w:p w:rsidR="00FA4AF1" w:rsidRPr="00DE4FE0" w:rsidRDefault="006F655C" w:rsidP="00D87F8E">
      <w:pPr>
        <w:rPr>
          <w:rFonts w:ascii="Lucida Sans" w:hAnsi="Lucida Sans" w:cs="Lucida Sans"/>
          <w:sz w:val="22"/>
        </w:rPr>
      </w:pPr>
      <w:r>
        <w:rPr>
          <w:rFonts w:ascii="Lucida Sans" w:hAnsi="Lucida Sans" w:cs="Lucida Sans"/>
          <w:sz w:val="22"/>
        </w:rPr>
        <w:lastRenderedPageBreak/>
        <w:pict>
          <v:rect id="_x0000_i1033" style="width:0;height:1.5pt" o:hralign="center" o:hrstd="t" o:hr="t" fillcolor="gray" stroked="f"/>
        </w:pict>
      </w:r>
    </w:p>
    <w:p w:rsidR="009D29B0" w:rsidRDefault="006F655C" w:rsidP="009D29B0">
      <w:pPr>
        <w:rPr>
          <w:rFonts w:ascii="Lucida Sans" w:hAnsi="Lucida Sans" w:cs="Lucida Sans"/>
          <w:color w:val="808080"/>
          <w:sz w:val="18"/>
        </w:rPr>
      </w:pPr>
      <w:hyperlink w:anchor="Top" w:history="1">
        <w:r w:rsidR="00B04BE8" w:rsidRPr="00DE4FE0">
          <w:rPr>
            <w:rStyle w:val="Hyperlink"/>
            <w:rFonts w:ascii="Lucida Sans" w:hAnsi="Lucida Sans" w:cs="Lucida Sans"/>
            <w:sz w:val="22"/>
          </w:rPr>
          <w:t>10</w:t>
        </w:r>
        <w:r w:rsidR="00F06D3F" w:rsidRPr="00DE4FE0">
          <w:rPr>
            <w:rStyle w:val="Hyperlink"/>
            <w:rFonts w:ascii="Lucida Sans" w:hAnsi="Lucida Sans" w:cs="Lucida Sans"/>
            <w:sz w:val="22"/>
          </w:rPr>
          <w:t xml:space="preserve">. </w:t>
        </w:r>
        <w:bookmarkStart w:id="11" w:name="projectschedule"/>
        <w:r w:rsidR="00FA4AF1" w:rsidRPr="00DE4FE0">
          <w:rPr>
            <w:rStyle w:val="Hyperlink"/>
            <w:rFonts w:ascii="Lucida Sans" w:hAnsi="Lucida Sans" w:cs="Lucida Sans"/>
            <w:sz w:val="22"/>
          </w:rPr>
          <w:t xml:space="preserve">Project </w:t>
        </w:r>
        <w:r w:rsidR="00F11C31" w:rsidRPr="00DE4FE0">
          <w:rPr>
            <w:rStyle w:val="Hyperlink"/>
            <w:rFonts w:ascii="Lucida Sans" w:hAnsi="Lucida Sans" w:cs="Lucida Sans"/>
            <w:sz w:val="22"/>
          </w:rPr>
          <w:t>Schedule</w:t>
        </w:r>
        <w:r w:rsidR="00FA4AF1" w:rsidRPr="00DE4FE0">
          <w:rPr>
            <w:rStyle w:val="Hyperlink"/>
            <w:rFonts w:ascii="Lucida Sans" w:hAnsi="Lucida Sans" w:cs="Lucida Sans"/>
            <w:sz w:val="22"/>
          </w:rPr>
          <w:t xml:space="preserve"> </w:t>
        </w:r>
      </w:hyperlink>
      <w:r w:rsidR="00FA4AF1" w:rsidRPr="00DE4FE0">
        <w:rPr>
          <w:rFonts w:ascii="Lucida Sans" w:hAnsi="Lucida Sans" w:cs="Lucida Sans"/>
          <w:b/>
          <w:bCs/>
          <w:sz w:val="22"/>
        </w:rPr>
        <w:t xml:space="preserve"> </w:t>
      </w:r>
      <w:bookmarkEnd w:id="11"/>
      <w:r w:rsidR="00FA4AF1" w:rsidRPr="00DE4FE0">
        <w:rPr>
          <w:rFonts w:ascii="Lucida Sans" w:hAnsi="Lucida Sans" w:cs="Lucida Sans"/>
          <w:color w:val="808080"/>
          <w:sz w:val="18"/>
        </w:rPr>
        <w:t>(</w:t>
      </w:r>
      <w:r w:rsidR="00DE4FE0" w:rsidRPr="00DE4FE0">
        <w:rPr>
          <w:rFonts w:ascii="Lucida Sans" w:hAnsi="Lucida Sans" w:cs="Lucida Sans"/>
          <w:color w:val="808080"/>
          <w:sz w:val="18"/>
        </w:rPr>
        <w:t>How will you achieve the result?  What is the basic approach, a</w:t>
      </w:r>
      <w:r w:rsidR="00F11C31" w:rsidRPr="00DE4FE0">
        <w:rPr>
          <w:rFonts w:ascii="Lucida Sans" w:hAnsi="Lucida Sans" w:cs="Lucida Sans"/>
          <w:color w:val="808080"/>
          <w:sz w:val="18"/>
        </w:rPr>
        <w:t xml:space="preserve">ctivities to </w:t>
      </w:r>
      <w:r w:rsidR="00FA4AF1" w:rsidRPr="00DE4FE0">
        <w:rPr>
          <w:rFonts w:ascii="Lucida Sans" w:hAnsi="Lucida Sans" w:cs="Lucida Sans"/>
          <w:color w:val="808080"/>
          <w:sz w:val="18"/>
        </w:rPr>
        <w:t>go about solving the problem</w:t>
      </w:r>
      <w:r w:rsidR="00DE4FE0" w:rsidRPr="00DE4FE0">
        <w:rPr>
          <w:rFonts w:ascii="Lucida Sans" w:hAnsi="Lucida Sans" w:cs="Lucida Sans"/>
          <w:color w:val="808080"/>
          <w:sz w:val="18"/>
        </w:rPr>
        <w:t>?</w:t>
      </w:r>
      <w:r w:rsidR="00FA4AF1" w:rsidRPr="00DE4FE0">
        <w:rPr>
          <w:rFonts w:ascii="Lucida Sans" w:hAnsi="Lucida Sans" w:cs="Lucida Sans"/>
          <w:color w:val="808080"/>
          <w:sz w:val="18"/>
        </w:rPr>
        <w:t>)</w:t>
      </w:r>
    </w:p>
    <w:p w:rsidR="00177E05" w:rsidRPr="009D29B0" w:rsidRDefault="00DE4FE0" w:rsidP="009D29B0">
      <w:pPr>
        <w:rPr>
          <w:rFonts w:ascii="Lucida Sans" w:hAnsi="Lucida Sans" w:cs="Lucida Sans"/>
          <w:color w:val="808080"/>
          <w:sz w:val="18"/>
        </w:rPr>
      </w:pPr>
      <w:r w:rsidRPr="00DE4FE0">
        <w:rPr>
          <w:rFonts w:ascii="Lucida Sans" w:hAnsi="Lucida Sans" w:cs="Lucida Sans"/>
          <w:color w:val="000000"/>
          <w:sz w:val="20"/>
        </w:rPr>
        <w:t>BY:</w:t>
      </w:r>
      <w:r w:rsidR="00177E05" w:rsidRPr="00DE4FE0">
        <w:rPr>
          <w:rFonts w:ascii="Lucida Sans" w:hAnsi="Lucida Sans" w:cs="Lucida Sans"/>
          <w:color w:val="000000"/>
          <w:sz w:val="20"/>
        </w:rPr>
        <w:t xml:space="preserve"> </w:t>
      </w:r>
    </w:p>
    <w:p w:rsidR="009D29B0" w:rsidRDefault="009D29B0" w:rsidP="009D29B0">
      <w:pPr>
        <w:numPr>
          <w:ilvl w:val="0"/>
          <w:numId w:val="3"/>
        </w:numPr>
        <w:tabs>
          <w:tab w:val="clear" w:pos="720"/>
          <w:tab w:val="num" w:pos="360"/>
        </w:tabs>
        <w:ind w:left="360"/>
        <w:rPr>
          <w:rFonts w:ascii="Lucida Sans" w:hAnsi="Lucida Sans" w:cs="Lucida Sans"/>
          <w:color w:val="000000" w:themeColor="text1"/>
          <w:sz w:val="20"/>
        </w:rPr>
      </w:pPr>
      <w:r>
        <w:rPr>
          <w:rFonts w:ascii="Lucida Sans" w:hAnsi="Lucida Sans" w:cs="Lucida Sans"/>
          <w:color w:val="000000" w:themeColor="text1"/>
          <w:sz w:val="20"/>
        </w:rPr>
        <w:t>June-July:</w:t>
      </w:r>
      <w:r>
        <w:rPr>
          <w:rFonts w:ascii="Lucida Sans" w:hAnsi="Lucida Sans" w:cs="Lucida Sans"/>
          <w:color w:val="000000" w:themeColor="text1"/>
          <w:sz w:val="20"/>
        </w:rPr>
        <w:tab/>
        <w:t>Collect data &amp; information to understand the current process</w:t>
      </w:r>
    </w:p>
    <w:p w:rsidR="009D29B0" w:rsidRDefault="009D29B0" w:rsidP="009D29B0">
      <w:pPr>
        <w:numPr>
          <w:ilvl w:val="0"/>
          <w:numId w:val="3"/>
        </w:numPr>
        <w:tabs>
          <w:tab w:val="clear" w:pos="720"/>
          <w:tab w:val="num" w:pos="360"/>
        </w:tabs>
        <w:ind w:left="360"/>
        <w:rPr>
          <w:rFonts w:ascii="Lucida Sans" w:hAnsi="Lucida Sans" w:cs="Lucida Sans"/>
          <w:color w:val="000000" w:themeColor="text1"/>
          <w:sz w:val="20"/>
        </w:rPr>
      </w:pPr>
      <w:r>
        <w:rPr>
          <w:rFonts w:ascii="Lucida Sans" w:hAnsi="Lucida Sans" w:cs="Lucida Sans"/>
          <w:color w:val="000000" w:themeColor="text1"/>
          <w:sz w:val="20"/>
        </w:rPr>
        <w:t xml:space="preserve">August 17-21, 2015 </w:t>
      </w:r>
      <w:r>
        <w:rPr>
          <w:rFonts w:ascii="Lucida Sans" w:hAnsi="Lucida Sans" w:cs="Lucida Sans"/>
          <w:color w:val="000000" w:themeColor="text1"/>
          <w:sz w:val="20"/>
        </w:rPr>
        <w:tab/>
        <w:t>Perform Kaizen Event</w:t>
      </w:r>
    </w:p>
    <w:p w:rsidR="009D29B0" w:rsidRPr="00DC42F7" w:rsidRDefault="009D29B0" w:rsidP="009D29B0">
      <w:pPr>
        <w:numPr>
          <w:ilvl w:val="1"/>
          <w:numId w:val="3"/>
        </w:numPr>
        <w:tabs>
          <w:tab w:val="clear" w:pos="1080"/>
          <w:tab w:val="num" w:pos="720"/>
        </w:tabs>
        <w:ind w:left="720"/>
        <w:rPr>
          <w:rFonts w:ascii="Lucida Sans" w:hAnsi="Lucida Sans" w:cs="Lucida Sans"/>
          <w:color w:val="000000" w:themeColor="text1"/>
          <w:sz w:val="20"/>
        </w:rPr>
      </w:pPr>
      <w:r w:rsidRPr="00DC42F7">
        <w:rPr>
          <w:rFonts w:ascii="Lucida Sans" w:hAnsi="Lucida Sans" w:cs="Lucida Sans"/>
          <w:color w:val="000000" w:themeColor="text1"/>
          <w:sz w:val="20"/>
        </w:rPr>
        <w:t>Day 1:  Focus the team; Understand the current state</w:t>
      </w:r>
    </w:p>
    <w:p w:rsidR="009D29B0" w:rsidRPr="00DC42F7" w:rsidRDefault="009D29B0" w:rsidP="009D29B0">
      <w:pPr>
        <w:numPr>
          <w:ilvl w:val="1"/>
          <w:numId w:val="3"/>
        </w:numPr>
        <w:tabs>
          <w:tab w:val="clear" w:pos="1080"/>
          <w:tab w:val="num" w:pos="720"/>
        </w:tabs>
        <w:ind w:left="720"/>
        <w:rPr>
          <w:rFonts w:ascii="Lucida Sans" w:hAnsi="Lucida Sans" w:cs="Lucida Sans"/>
          <w:color w:val="000000" w:themeColor="text1"/>
          <w:sz w:val="20"/>
        </w:rPr>
      </w:pPr>
      <w:r w:rsidRPr="00DC42F7">
        <w:rPr>
          <w:rFonts w:ascii="Lucida Sans" w:hAnsi="Lucida Sans" w:cs="Lucida Sans"/>
          <w:color w:val="000000" w:themeColor="text1"/>
          <w:sz w:val="20"/>
        </w:rPr>
        <w:t>Day 2:  Continue to understand the current state; Evaluate and Solve the Problem</w:t>
      </w:r>
    </w:p>
    <w:p w:rsidR="009D29B0" w:rsidRPr="00DC42F7" w:rsidRDefault="009D29B0" w:rsidP="009D29B0">
      <w:pPr>
        <w:numPr>
          <w:ilvl w:val="1"/>
          <w:numId w:val="3"/>
        </w:numPr>
        <w:tabs>
          <w:tab w:val="clear" w:pos="1080"/>
          <w:tab w:val="num" w:pos="720"/>
        </w:tabs>
        <w:ind w:left="720"/>
        <w:rPr>
          <w:rFonts w:ascii="Lucida Sans" w:hAnsi="Lucida Sans" w:cs="Lucida Sans"/>
          <w:color w:val="000000" w:themeColor="text1"/>
          <w:sz w:val="20"/>
        </w:rPr>
      </w:pPr>
      <w:r w:rsidRPr="00DC42F7">
        <w:rPr>
          <w:rFonts w:ascii="Lucida Sans" w:hAnsi="Lucida Sans" w:cs="Lucida Sans"/>
          <w:color w:val="000000" w:themeColor="text1"/>
          <w:sz w:val="20"/>
        </w:rPr>
        <w:t>Day 3:  Develop solutions (job aids); Test; Learn; Develop training material</w:t>
      </w:r>
    </w:p>
    <w:p w:rsidR="009D29B0" w:rsidRPr="00DC42F7" w:rsidRDefault="009D29B0" w:rsidP="009D29B0">
      <w:pPr>
        <w:numPr>
          <w:ilvl w:val="1"/>
          <w:numId w:val="3"/>
        </w:numPr>
        <w:tabs>
          <w:tab w:val="clear" w:pos="1080"/>
          <w:tab w:val="num" w:pos="720"/>
        </w:tabs>
        <w:ind w:left="720"/>
        <w:rPr>
          <w:rFonts w:ascii="Lucida Sans" w:hAnsi="Lucida Sans" w:cs="Lucida Sans"/>
          <w:color w:val="000000" w:themeColor="text1"/>
          <w:sz w:val="20"/>
        </w:rPr>
      </w:pPr>
      <w:r w:rsidRPr="00DC42F7">
        <w:rPr>
          <w:rFonts w:ascii="Lucida Sans" w:hAnsi="Lucida Sans" w:cs="Lucida Sans"/>
          <w:color w:val="000000" w:themeColor="text1"/>
          <w:sz w:val="20"/>
        </w:rPr>
        <w:t>Day 4:  Continue to develop solutions; Test; Learn &amp; train</w:t>
      </w:r>
    </w:p>
    <w:p w:rsidR="009D29B0" w:rsidRDefault="009D29B0" w:rsidP="009D29B0">
      <w:pPr>
        <w:numPr>
          <w:ilvl w:val="1"/>
          <w:numId w:val="3"/>
        </w:numPr>
        <w:tabs>
          <w:tab w:val="clear" w:pos="1080"/>
          <w:tab w:val="num" w:pos="720"/>
        </w:tabs>
        <w:ind w:left="720"/>
        <w:rPr>
          <w:rFonts w:ascii="Lucida Sans" w:hAnsi="Lucida Sans" w:cs="Lucida Sans"/>
          <w:color w:val="000000" w:themeColor="text1"/>
          <w:sz w:val="20"/>
        </w:rPr>
      </w:pPr>
      <w:r w:rsidRPr="00DC42F7">
        <w:rPr>
          <w:rFonts w:ascii="Lucida Sans" w:hAnsi="Lucida Sans" w:cs="Lucida Sans"/>
          <w:color w:val="000000" w:themeColor="text1"/>
          <w:sz w:val="20"/>
        </w:rPr>
        <w:t>Day 5:  Pilot the new process; Learn; Measure results; Communicate results</w:t>
      </w:r>
    </w:p>
    <w:p w:rsidR="009D29B0" w:rsidRDefault="009D29B0" w:rsidP="009D29B0">
      <w:pPr>
        <w:numPr>
          <w:ilvl w:val="0"/>
          <w:numId w:val="3"/>
        </w:numPr>
        <w:tabs>
          <w:tab w:val="clear" w:pos="720"/>
          <w:tab w:val="num" w:pos="360"/>
        </w:tabs>
        <w:ind w:left="360"/>
        <w:rPr>
          <w:rFonts w:ascii="Lucida Sans" w:hAnsi="Lucida Sans" w:cs="Lucida Sans"/>
          <w:color w:val="000000" w:themeColor="text1"/>
          <w:sz w:val="20"/>
        </w:rPr>
      </w:pPr>
      <w:r>
        <w:rPr>
          <w:rFonts w:ascii="Lucida Sans" w:hAnsi="Lucida Sans" w:cs="Lucida Sans"/>
          <w:color w:val="000000" w:themeColor="text1"/>
          <w:sz w:val="20"/>
        </w:rPr>
        <w:t>August:</w:t>
      </w:r>
      <w:r>
        <w:rPr>
          <w:rFonts w:ascii="Lucida Sans" w:hAnsi="Lucida Sans" w:cs="Lucida Sans"/>
          <w:color w:val="000000" w:themeColor="text1"/>
          <w:sz w:val="20"/>
        </w:rPr>
        <w:tab/>
        <w:t>Install / Rollout</w:t>
      </w:r>
    </w:p>
    <w:p w:rsidR="00FA4AF1" w:rsidRPr="00DE4FE0" w:rsidRDefault="006F655C" w:rsidP="00FA4AF1">
      <w:pPr>
        <w:rPr>
          <w:rFonts w:ascii="Lucida Sans" w:hAnsi="Lucida Sans" w:cs="Lucida Sans"/>
          <w:color w:val="000000"/>
          <w:sz w:val="22"/>
        </w:rPr>
      </w:pPr>
      <w:r>
        <w:rPr>
          <w:rFonts w:ascii="Lucida Sans" w:hAnsi="Lucida Sans" w:cs="Lucida Sans"/>
          <w:sz w:val="22"/>
        </w:rPr>
        <w:pict>
          <v:rect id="_x0000_i1034" style="width:0;height:1.5pt" o:hralign="center" o:hrstd="t" o:hr="t" fillcolor="gray" stroked="f"/>
        </w:pict>
      </w:r>
    </w:p>
    <w:p w:rsidR="00FA4AF1" w:rsidRPr="00DE4FE0" w:rsidRDefault="006F655C" w:rsidP="00FA4AF1">
      <w:pPr>
        <w:rPr>
          <w:rFonts w:ascii="Lucida Sans" w:eastAsia="Lucida Sans" w:hAnsi="Lucida Sans" w:cs="Lucida Sans"/>
          <w:color w:val="808080"/>
          <w:sz w:val="20"/>
        </w:rPr>
      </w:pPr>
      <w:hyperlink w:anchor="Datacollection" w:history="1">
        <w:r w:rsidR="00B04BE8" w:rsidRPr="00DE4FE0">
          <w:rPr>
            <w:rStyle w:val="Hyperlink"/>
            <w:rFonts w:ascii="Lucida Sans" w:hAnsi="Lucida Sans" w:cs="Lucida Sans"/>
            <w:b/>
            <w:bCs/>
            <w:sz w:val="22"/>
          </w:rPr>
          <w:t>1</w:t>
        </w:r>
        <w:r w:rsidR="00D87F8E" w:rsidRPr="00DE4FE0">
          <w:rPr>
            <w:rStyle w:val="Hyperlink"/>
            <w:rFonts w:ascii="Lucida Sans" w:hAnsi="Lucida Sans" w:cs="Lucida Sans"/>
            <w:b/>
            <w:bCs/>
            <w:sz w:val="22"/>
          </w:rPr>
          <w:t>1</w:t>
        </w:r>
        <w:r w:rsidR="0017571E" w:rsidRPr="00DE4FE0">
          <w:rPr>
            <w:rStyle w:val="Hyperlink"/>
            <w:rFonts w:ascii="Lucida Sans" w:hAnsi="Lucida Sans" w:cs="Lucida Sans"/>
            <w:b/>
            <w:bCs/>
            <w:sz w:val="22"/>
          </w:rPr>
          <w:t>a</w:t>
        </w:r>
        <w:r w:rsidR="00F06D3F" w:rsidRPr="00DE4FE0">
          <w:rPr>
            <w:rStyle w:val="Hyperlink"/>
            <w:rFonts w:ascii="Lucida Sans" w:hAnsi="Lucida Sans" w:cs="Lucida Sans"/>
            <w:b/>
            <w:bCs/>
            <w:sz w:val="22"/>
          </w:rPr>
          <w:t xml:space="preserve">. </w:t>
        </w:r>
        <w:bookmarkStart w:id="12" w:name="Datacollection"/>
        <w:r w:rsidR="00FA4AF1" w:rsidRPr="00DE4FE0">
          <w:rPr>
            <w:rStyle w:val="Hyperlink"/>
            <w:rFonts w:ascii="Lucida Sans" w:hAnsi="Lucida Sans" w:cs="Lucida Sans"/>
            <w:b/>
            <w:bCs/>
            <w:sz w:val="22"/>
          </w:rPr>
          <w:t>Data and Information Collection</w:t>
        </w:r>
      </w:hyperlink>
      <w:r w:rsidR="00FA4AF1" w:rsidRPr="00DE4FE0">
        <w:rPr>
          <w:rFonts w:ascii="Lucida Sans" w:hAnsi="Lucida Sans" w:cs="Lucida Sans"/>
          <w:b/>
          <w:bCs/>
          <w:sz w:val="22"/>
        </w:rPr>
        <w:t xml:space="preserve">  </w:t>
      </w:r>
      <w:bookmarkEnd w:id="12"/>
      <w:r w:rsidR="00FA4AF1" w:rsidRPr="00DE4FE0">
        <w:rPr>
          <w:rFonts w:ascii="Lucida Sans" w:hAnsi="Lucida Sans" w:cs="Lucida Sans"/>
          <w:color w:val="808080"/>
          <w:sz w:val="18"/>
        </w:rPr>
        <w:t>(What will you collect? Who? When?</w:t>
      </w:r>
      <w:r w:rsidR="00FA4AF1" w:rsidRPr="00DE4FE0">
        <w:rPr>
          <w:rFonts w:ascii="Lucida Sans" w:eastAsia="Lucida Sans" w:hAnsi="Lucida Sans" w:cs="Lucida Sans"/>
          <w:color w:val="808080"/>
          <w:sz w:val="18"/>
        </w:rPr>
        <w:t>)</w:t>
      </w:r>
    </w:p>
    <w:tbl>
      <w:tblPr>
        <w:tblW w:w="10004" w:type="dxa"/>
        <w:tblInd w:w="119" w:type="dxa"/>
        <w:tblLayout w:type="fixed"/>
        <w:tblCellMar>
          <w:top w:w="55" w:type="dxa"/>
          <w:left w:w="55" w:type="dxa"/>
          <w:bottom w:w="55" w:type="dxa"/>
          <w:right w:w="55" w:type="dxa"/>
        </w:tblCellMar>
        <w:tblLook w:val="0000" w:firstRow="0" w:lastRow="0" w:firstColumn="0" w:lastColumn="0" w:noHBand="0" w:noVBand="0"/>
      </w:tblPr>
      <w:tblGrid>
        <w:gridCol w:w="2490"/>
        <w:gridCol w:w="4521"/>
        <w:gridCol w:w="1811"/>
        <w:gridCol w:w="1182"/>
      </w:tblGrid>
      <w:tr w:rsidR="00E328D0" w:rsidRPr="00DE4FE0" w:rsidTr="00CA1FCA">
        <w:tc>
          <w:tcPr>
            <w:tcW w:w="2490" w:type="dxa"/>
            <w:tcBorders>
              <w:top w:val="single" w:sz="1" w:space="0" w:color="000000"/>
              <w:left w:val="single" w:sz="1" w:space="0" w:color="000000"/>
              <w:bottom w:val="single" w:sz="4" w:space="0" w:color="auto"/>
            </w:tcBorders>
            <w:shd w:val="clear" w:color="auto" w:fill="BFBFBF"/>
          </w:tcPr>
          <w:p w:rsidR="00E328D0" w:rsidRPr="00DE4FE0" w:rsidRDefault="00E328D0" w:rsidP="00CB7003">
            <w:pPr>
              <w:pStyle w:val="TableContents"/>
              <w:snapToGrid w:val="0"/>
              <w:jc w:val="center"/>
              <w:rPr>
                <w:rFonts w:ascii="Lucida Sans" w:hAnsi="Lucida Sans" w:cs="Lucida Sans"/>
                <w:b/>
                <w:bCs/>
                <w:sz w:val="22"/>
              </w:rPr>
            </w:pPr>
            <w:r w:rsidRPr="00DE4FE0">
              <w:rPr>
                <w:rFonts w:ascii="Lucida Sans" w:hAnsi="Lucida Sans" w:cs="Lucida Sans"/>
                <w:b/>
                <w:bCs/>
                <w:sz w:val="22"/>
              </w:rPr>
              <w:t>WHAT</w:t>
            </w:r>
          </w:p>
        </w:tc>
        <w:tc>
          <w:tcPr>
            <w:tcW w:w="4521" w:type="dxa"/>
            <w:tcBorders>
              <w:top w:val="single" w:sz="1" w:space="0" w:color="000000"/>
              <w:left w:val="single" w:sz="1" w:space="0" w:color="000000"/>
              <w:bottom w:val="single" w:sz="4" w:space="0" w:color="auto"/>
              <w:right w:val="single" w:sz="1" w:space="0" w:color="000000"/>
            </w:tcBorders>
            <w:shd w:val="clear" w:color="auto" w:fill="BFBFBF"/>
          </w:tcPr>
          <w:p w:rsidR="00E328D0" w:rsidRDefault="00E328D0" w:rsidP="00CB7003">
            <w:pPr>
              <w:pStyle w:val="TableContents"/>
              <w:snapToGrid w:val="0"/>
              <w:jc w:val="center"/>
              <w:rPr>
                <w:rFonts w:ascii="Lucida Sans" w:hAnsi="Lucida Sans" w:cs="Lucida Sans"/>
                <w:b/>
                <w:bCs/>
                <w:sz w:val="22"/>
              </w:rPr>
            </w:pPr>
            <w:r>
              <w:rPr>
                <w:rFonts w:ascii="Lucida Sans" w:hAnsi="Lucida Sans" w:cs="Lucida Sans"/>
                <w:b/>
                <w:bCs/>
                <w:sz w:val="22"/>
              </w:rPr>
              <w:t>HOW</w:t>
            </w:r>
          </w:p>
          <w:p w:rsidR="00E328D0" w:rsidRPr="00E328D0" w:rsidRDefault="00E328D0" w:rsidP="00E328D0">
            <w:pPr>
              <w:pStyle w:val="TableContents"/>
              <w:snapToGrid w:val="0"/>
              <w:jc w:val="center"/>
              <w:rPr>
                <w:rFonts w:ascii="Lucida Sans" w:hAnsi="Lucida Sans" w:cs="Lucida Sans"/>
                <w:bCs/>
                <w:sz w:val="18"/>
              </w:rPr>
            </w:pPr>
            <w:r w:rsidRPr="00E328D0">
              <w:rPr>
                <w:rFonts w:ascii="Lucida Sans" w:hAnsi="Lucida Sans" w:cs="Lucida Sans"/>
                <w:bCs/>
                <w:sz w:val="18"/>
              </w:rPr>
              <w:t>What is the data source?</w:t>
            </w:r>
          </w:p>
          <w:p w:rsidR="00E328D0" w:rsidRPr="00E328D0" w:rsidRDefault="00E328D0" w:rsidP="00E328D0">
            <w:pPr>
              <w:pStyle w:val="TableContents"/>
              <w:snapToGrid w:val="0"/>
              <w:jc w:val="center"/>
              <w:rPr>
                <w:rFonts w:ascii="Lucida Sans" w:hAnsi="Lucida Sans" w:cs="Lucida Sans"/>
                <w:bCs/>
                <w:sz w:val="18"/>
              </w:rPr>
            </w:pPr>
            <w:r w:rsidRPr="00E328D0">
              <w:rPr>
                <w:rFonts w:ascii="Lucida Sans" w:hAnsi="Lucida Sans" w:cs="Lucida Sans"/>
                <w:bCs/>
                <w:sz w:val="18"/>
              </w:rPr>
              <w:t>What format is the data?</w:t>
            </w:r>
          </w:p>
          <w:p w:rsidR="00E328D0" w:rsidRPr="00E328D0" w:rsidRDefault="00E328D0" w:rsidP="00E328D0">
            <w:pPr>
              <w:pStyle w:val="TableContents"/>
              <w:snapToGrid w:val="0"/>
              <w:jc w:val="center"/>
              <w:rPr>
                <w:rFonts w:ascii="Lucida Sans" w:hAnsi="Lucida Sans" w:cs="Lucida Sans"/>
                <w:bCs/>
                <w:sz w:val="18"/>
              </w:rPr>
            </w:pPr>
            <w:r w:rsidRPr="00E328D0">
              <w:rPr>
                <w:rFonts w:ascii="Lucida Sans" w:hAnsi="Lucida Sans" w:cs="Lucida Sans"/>
                <w:bCs/>
                <w:sz w:val="18"/>
              </w:rPr>
              <w:t>Data separated by categories or groups?</w:t>
            </w:r>
          </w:p>
          <w:p w:rsidR="00E328D0" w:rsidRPr="00E328D0" w:rsidRDefault="00E328D0" w:rsidP="00E328D0">
            <w:pPr>
              <w:pStyle w:val="TableContents"/>
              <w:snapToGrid w:val="0"/>
              <w:jc w:val="center"/>
              <w:rPr>
                <w:rFonts w:ascii="Lucida Sans" w:hAnsi="Lucida Sans" w:cs="Lucida Sans"/>
                <w:bCs/>
                <w:sz w:val="18"/>
              </w:rPr>
            </w:pPr>
            <w:r w:rsidRPr="00E328D0">
              <w:rPr>
                <w:rFonts w:ascii="Lucida Sans" w:hAnsi="Lucida Sans" w:cs="Lucida Sans"/>
                <w:bCs/>
                <w:sz w:val="18"/>
              </w:rPr>
              <w:t>How accurate is the data? (seasonality, variation)</w:t>
            </w:r>
          </w:p>
          <w:p w:rsidR="00E328D0" w:rsidRPr="00E328D0" w:rsidRDefault="00E328D0" w:rsidP="00E328D0">
            <w:pPr>
              <w:pStyle w:val="TableContents"/>
              <w:snapToGrid w:val="0"/>
              <w:jc w:val="center"/>
              <w:rPr>
                <w:rFonts w:ascii="Lucida Sans" w:hAnsi="Lucida Sans" w:cs="Lucida Sans"/>
                <w:bCs/>
                <w:sz w:val="18"/>
              </w:rPr>
            </w:pPr>
            <w:r w:rsidRPr="00E328D0">
              <w:rPr>
                <w:rFonts w:ascii="Lucida Sans" w:hAnsi="Lucida Sans" w:cs="Lucida Sans"/>
                <w:bCs/>
                <w:sz w:val="18"/>
              </w:rPr>
              <w:t>Who collect data from?</w:t>
            </w:r>
          </w:p>
          <w:p w:rsidR="00E328D0" w:rsidRPr="00E328D0" w:rsidRDefault="00E328D0" w:rsidP="00E328D0">
            <w:pPr>
              <w:pStyle w:val="TableContents"/>
              <w:snapToGrid w:val="0"/>
              <w:jc w:val="center"/>
              <w:rPr>
                <w:rFonts w:ascii="Lucida Sans" w:hAnsi="Lucida Sans" w:cs="Lucida Sans"/>
                <w:bCs/>
                <w:sz w:val="18"/>
              </w:rPr>
            </w:pPr>
            <w:r w:rsidRPr="00E328D0">
              <w:rPr>
                <w:rFonts w:ascii="Lucida Sans" w:hAnsi="Lucida Sans" w:cs="Lucida Sans"/>
                <w:bCs/>
                <w:sz w:val="18"/>
              </w:rPr>
              <w:t>How much data needed, by category?  How much time is needed to collect?</w:t>
            </w:r>
          </w:p>
          <w:p w:rsidR="00E328D0" w:rsidRPr="00E328D0" w:rsidRDefault="00E328D0" w:rsidP="00E328D0">
            <w:pPr>
              <w:pStyle w:val="TableContents"/>
              <w:snapToGrid w:val="0"/>
              <w:jc w:val="center"/>
              <w:rPr>
                <w:rFonts w:ascii="Lucida Sans" w:hAnsi="Lucida Sans" w:cs="Lucida Sans"/>
                <w:bCs/>
                <w:sz w:val="18"/>
              </w:rPr>
            </w:pPr>
            <w:r w:rsidRPr="00E328D0">
              <w:rPr>
                <w:rFonts w:ascii="Lucida Sans" w:hAnsi="Lucida Sans" w:cs="Lucida Sans"/>
                <w:bCs/>
                <w:sz w:val="18"/>
              </w:rPr>
              <w:t>How will data be collected?</w:t>
            </w:r>
          </w:p>
          <w:p w:rsidR="00E328D0" w:rsidRPr="00DE4FE0" w:rsidRDefault="00E328D0" w:rsidP="00E328D0">
            <w:pPr>
              <w:pStyle w:val="TableContents"/>
              <w:snapToGrid w:val="0"/>
              <w:jc w:val="center"/>
              <w:rPr>
                <w:rFonts w:ascii="Lucida Sans" w:hAnsi="Lucida Sans" w:cs="Lucida Sans"/>
                <w:b/>
                <w:bCs/>
                <w:sz w:val="22"/>
              </w:rPr>
            </w:pPr>
            <w:r w:rsidRPr="00E328D0">
              <w:rPr>
                <w:rFonts w:ascii="Lucida Sans" w:hAnsi="Lucida Sans" w:cs="Lucida Sans"/>
                <w:bCs/>
                <w:sz w:val="18"/>
              </w:rPr>
              <w:t>How can the data be analyzed?</w:t>
            </w:r>
          </w:p>
        </w:tc>
        <w:tc>
          <w:tcPr>
            <w:tcW w:w="1811" w:type="dxa"/>
            <w:tcBorders>
              <w:top w:val="single" w:sz="1" w:space="0" w:color="000000"/>
              <w:left w:val="single" w:sz="1" w:space="0" w:color="000000"/>
              <w:bottom w:val="single" w:sz="4" w:space="0" w:color="auto"/>
            </w:tcBorders>
            <w:shd w:val="clear" w:color="auto" w:fill="BFBFBF"/>
          </w:tcPr>
          <w:p w:rsidR="00E328D0" w:rsidRPr="00DE4FE0" w:rsidRDefault="00E328D0" w:rsidP="00CB7003">
            <w:pPr>
              <w:pStyle w:val="TableContents"/>
              <w:snapToGrid w:val="0"/>
              <w:jc w:val="center"/>
              <w:rPr>
                <w:rFonts w:ascii="Lucida Sans" w:hAnsi="Lucida Sans" w:cs="Lucida Sans"/>
                <w:b/>
                <w:bCs/>
                <w:sz w:val="22"/>
              </w:rPr>
            </w:pPr>
            <w:r w:rsidRPr="00DE4FE0">
              <w:rPr>
                <w:rFonts w:ascii="Lucida Sans" w:hAnsi="Lucida Sans" w:cs="Lucida Sans"/>
                <w:b/>
                <w:bCs/>
                <w:sz w:val="22"/>
              </w:rPr>
              <w:t>WHO</w:t>
            </w:r>
          </w:p>
        </w:tc>
        <w:tc>
          <w:tcPr>
            <w:tcW w:w="1182" w:type="dxa"/>
            <w:tcBorders>
              <w:top w:val="single" w:sz="1" w:space="0" w:color="000000"/>
              <w:left w:val="single" w:sz="1" w:space="0" w:color="000000"/>
              <w:bottom w:val="single" w:sz="4" w:space="0" w:color="auto"/>
              <w:right w:val="single" w:sz="1" w:space="0" w:color="000000"/>
            </w:tcBorders>
            <w:shd w:val="clear" w:color="auto" w:fill="BFBFBF"/>
          </w:tcPr>
          <w:p w:rsidR="00E328D0" w:rsidRPr="00DE4FE0" w:rsidRDefault="00E328D0" w:rsidP="00CB7003">
            <w:pPr>
              <w:pStyle w:val="TableContents"/>
              <w:snapToGrid w:val="0"/>
              <w:jc w:val="center"/>
              <w:rPr>
                <w:rFonts w:ascii="Lucida Sans" w:hAnsi="Lucida Sans" w:cs="Lucida Sans"/>
                <w:b/>
                <w:bCs/>
                <w:sz w:val="22"/>
              </w:rPr>
            </w:pPr>
            <w:r w:rsidRPr="00DE4FE0">
              <w:rPr>
                <w:rFonts w:ascii="Lucida Sans" w:hAnsi="Lucida Sans" w:cs="Lucida Sans"/>
                <w:b/>
                <w:bCs/>
                <w:sz w:val="22"/>
              </w:rPr>
              <w:t>WHEN</w:t>
            </w:r>
          </w:p>
        </w:tc>
      </w:tr>
      <w:tr w:rsidR="00E328D0" w:rsidRPr="00DE4FE0" w:rsidTr="00CA1FCA">
        <w:tc>
          <w:tcPr>
            <w:tcW w:w="10004"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28D0" w:rsidRPr="00E328D0" w:rsidRDefault="00E328D0" w:rsidP="0017571E">
            <w:pPr>
              <w:pStyle w:val="TableContents"/>
              <w:snapToGrid w:val="0"/>
              <w:jc w:val="center"/>
              <w:rPr>
                <w:rFonts w:ascii="Lucida Sans" w:hAnsi="Lucida Sans" w:cs="Lucida Sans"/>
                <w:b/>
                <w:sz w:val="20"/>
              </w:rPr>
            </w:pPr>
            <w:r w:rsidRPr="00E328D0">
              <w:rPr>
                <w:rFonts w:ascii="Lucida Sans" w:hAnsi="Lucida Sans" w:cs="Lucida Sans"/>
                <w:b/>
                <w:sz w:val="20"/>
              </w:rPr>
              <w:t xml:space="preserve"> What data is needed to know the goal was achieved?</w:t>
            </w:r>
          </w:p>
        </w:tc>
      </w:tr>
      <w:tr w:rsidR="0046646F" w:rsidRPr="00DE4FE0" w:rsidTr="00CA1FCA">
        <w:trPr>
          <w:trHeight w:val="664"/>
        </w:trPr>
        <w:tc>
          <w:tcPr>
            <w:tcW w:w="2490" w:type="dxa"/>
            <w:tcBorders>
              <w:top w:val="single" w:sz="4" w:space="0" w:color="auto"/>
              <w:left w:val="single" w:sz="4" w:space="0" w:color="auto"/>
              <w:bottom w:val="single" w:sz="4" w:space="0" w:color="auto"/>
              <w:right w:val="single" w:sz="4" w:space="0" w:color="auto"/>
            </w:tcBorders>
            <w:shd w:val="clear" w:color="auto" w:fill="auto"/>
          </w:tcPr>
          <w:p w:rsidR="0046646F" w:rsidRPr="00E328D0" w:rsidRDefault="0046646F" w:rsidP="0046646F">
            <w:pPr>
              <w:rPr>
                <w:rFonts w:ascii="Lucida Sans" w:hAnsi="Lucida Sans" w:cs="Lucida Sans"/>
                <w:sz w:val="20"/>
              </w:rPr>
            </w:pPr>
            <w:r>
              <w:rPr>
                <w:rFonts w:ascii="Lucida Sans" w:hAnsi="Lucida Sans" w:cs="Lucida Sans"/>
                <w:sz w:val="20"/>
              </w:rPr>
              <w:t>Numbers of P/PF violations for last 4 quarters</w:t>
            </w:r>
          </w:p>
        </w:tc>
        <w:tc>
          <w:tcPr>
            <w:tcW w:w="4521" w:type="dxa"/>
            <w:tcBorders>
              <w:top w:val="single" w:sz="4" w:space="0" w:color="auto"/>
              <w:left w:val="single" w:sz="4" w:space="0" w:color="auto"/>
              <w:bottom w:val="single" w:sz="4" w:space="0" w:color="auto"/>
              <w:right w:val="single" w:sz="4" w:space="0" w:color="auto"/>
            </w:tcBorders>
          </w:tcPr>
          <w:p w:rsidR="0046646F" w:rsidRPr="00E328D0" w:rsidRDefault="0046646F" w:rsidP="0046646F">
            <w:pPr>
              <w:pStyle w:val="TableContents"/>
              <w:snapToGrid w:val="0"/>
              <w:jc w:val="center"/>
              <w:rPr>
                <w:rFonts w:ascii="Lucida Sans" w:hAnsi="Lucida Sans" w:cs="Lucida Sans"/>
                <w:sz w:val="20"/>
              </w:rPr>
            </w:pPr>
            <w:r>
              <w:rPr>
                <w:rFonts w:ascii="Lucida Sans" w:hAnsi="Lucida Sans" w:cs="Lucida Sans"/>
                <w:sz w:val="20"/>
              </w:rPr>
              <w:t>DHD, Access, Excel spreadsheets, separated by severity (P/PF), violation number, violation code, violation type</w:t>
            </w:r>
          </w:p>
        </w:tc>
        <w:tc>
          <w:tcPr>
            <w:tcW w:w="1811" w:type="dxa"/>
            <w:tcBorders>
              <w:top w:val="single" w:sz="4" w:space="0" w:color="auto"/>
              <w:left w:val="single" w:sz="4" w:space="0" w:color="auto"/>
              <w:bottom w:val="single" w:sz="4" w:space="0" w:color="auto"/>
              <w:right w:val="single" w:sz="4" w:space="0" w:color="auto"/>
            </w:tcBorders>
            <w:shd w:val="clear" w:color="auto" w:fill="auto"/>
          </w:tcPr>
          <w:p w:rsidR="0046646F" w:rsidRDefault="0046646F" w:rsidP="0046646F">
            <w:pPr>
              <w:pStyle w:val="TableContents"/>
              <w:snapToGrid w:val="0"/>
              <w:jc w:val="center"/>
              <w:rPr>
                <w:rFonts w:ascii="Lucida Sans" w:hAnsi="Lucida Sans" w:cs="Lucida Sans"/>
                <w:sz w:val="20"/>
              </w:rPr>
            </w:pPr>
            <w:r>
              <w:rPr>
                <w:rFonts w:ascii="Lucida Sans" w:hAnsi="Lucida Sans" w:cs="Lucida Sans"/>
                <w:sz w:val="20"/>
              </w:rPr>
              <w:t>Jim/Jennifer/</w:t>
            </w:r>
          </w:p>
          <w:p w:rsidR="0046646F" w:rsidRPr="00E328D0" w:rsidRDefault="0046646F" w:rsidP="0046646F">
            <w:pPr>
              <w:pStyle w:val="TableContents"/>
              <w:snapToGrid w:val="0"/>
              <w:jc w:val="center"/>
              <w:rPr>
                <w:rFonts w:ascii="Lucida Sans" w:hAnsi="Lucida Sans" w:cs="Lucida Sans"/>
                <w:sz w:val="20"/>
              </w:rPr>
            </w:pPr>
            <w:r>
              <w:rPr>
                <w:rFonts w:ascii="Lucida Sans" w:hAnsi="Lucida Sans" w:cs="Lucida Sans"/>
                <w:sz w:val="20"/>
              </w:rPr>
              <w:t>Carie</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46646F" w:rsidRDefault="0046646F" w:rsidP="0046646F">
            <w:r w:rsidRPr="00C67D2F">
              <w:rPr>
                <w:rFonts w:ascii="Lucida Sans" w:hAnsi="Lucida Sans" w:cs="Lucida Sans"/>
                <w:color w:val="0000FF"/>
                <w:sz w:val="20"/>
              </w:rPr>
              <w:t>Pre-Kaizen</w:t>
            </w:r>
          </w:p>
        </w:tc>
      </w:tr>
      <w:tr w:rsidR="0046646F" w:rsidRPr="00DE4FE0" w:rsidTr="00CA1FCA">
        <w:tc>
          <w:tcPr>
            <w:tcW w:w="2490" w:type="dxa"/>
            <w:tcBorders>
              <w:top w:val="single" w:sz="4" w:space="0" w:color="auto"/>
              <w:left w:val="single" w:sz="4" w:space="0" w:color="auto"/>
              <w:bottom w:val="single" w:sz="4" w:space="0" w:color="auto"/>
              <w:right w:val="single" w:sz="4" w:space="0" w:color="auto"/>
            </w:tcBorders>
            <w:shd w:val="clear" w:color="auto" w:fill="auto"/>
          </w:tcPr>
          <w:p w:rsidR="0046646F" w:rsidRPr="00E328D0" w:rsidRDefault="0046646F" w:rsidP="0046646F">
            <w:pPr>
              <w:rPr>
                <w:rFonts w:ascii="Lucida Sans" w:hAnsi="Lucida Sans" w:cs="Lucida Sans"/>
                <w:sz w:val="20"/>
              </w:rPr>
            </w:pPr>
            <w:r>
              <w:rPr>
                <w:rFonts w:ascii="Lucida Sans" w:hAnsi="Lucida Sans" w:cs="Lucida Sans"/>
                <w:sz w:val="20"/>
              </w:rPr>
              <w:t>Number of CV follow-ups and CV follow-up visits</w:t>
            </w:r>
          </w:p>
        </w:tc>
        <w:tc>
          <w:tcPr>
            <w:tcW w:w="4521" w:type="dxa"/>
            <w:tcBorders>
              <w:top w:val="single" w:sz="4" w:space="0" w:color="auto"/>
              <w:left w:val="single" w:sz="4" w:space="0" w:color="auto"/>
              <w:bottom w:val="single" w:sz="4" w:space="0" w:color="auto"/>
              <w:right w:val="single" w:sz="4" w:space="0" w:color="auto"/>
            </w:tcBorders>
          </w:tcPr>
          <w:p w:rsidR="0046646F" w:rsidRPr="00E328D0" w:rsidRDefault="0046646F" w:rsidP="0046646F">
            <w:pPr>
              <w:pStyle w:val="TableContents"/>
              <w:snapToGrid w:val="0"/>
              <w:jc w:val="center"/>
              <w:rPr>
                <w:rFonts w:ascii="Lucida Sans" w:hAnsi="Lucida Sans" w:cs="Lucida Sans"/>
                <w:sz w:val="20"/>
              </w:rPr>
            </w:pPr>
            <w:r>
              <w:rPr>
                <w:rFonts w:ascii="Lucida Sans" w:hAnsi="Lucida Sans" w:cs="Lucida Sans"/>
                <w:sz w:val="20"/>
              </w:rPr>
              <w:t>DHD, Access, Excel spreadsheets</w:t>
            </w:r>
          </w:p>
        </w:tc>
        <w:tc>
          <w:tcPr>
            <w:tcW w:w="1811" w:type="dxa"/>
            <w:tcBorders>
              <w:top w:val="single" w:sz="4" w:space="0" w:color="auto"/>
              <w:left w:val="single" w:sz="4" w:space="0" w:color="auto"/>
              <w:bottom w:val="single" w:sz="4" w:space="0" w:color="auto"/>
              <w:right w:val="single" w:sz="4" w:space="0" w:color="auto"/>
            </w:tcBorders>
            <w:shd w:val="clear" w:color="auto" w:fill="auto"/>
          </w:tcPr>
          <w:p w:rsidR="0046646F" w:rsidRDefault="0046646F" w:rsidP="0046646F">
            <w:pPr>
              <w:pStyle w:val="TableContents"/>
              <w:snapToGrid w:val="0"/>
              <w:jc w:val="center"/>
              <w:rPr>
                <w:rFonts w:ascii="Lucida Sans" w:hAnsi="Lucida Sans" w:cs="Lucida Sans"/>
                <w:sz w:val="20"/>
              </w:rPr>
            </w:pPr>
            <w:r>
              <w:rPr>
                <w:rFonts w:ascii="Lucida Sans" w:hAnsi="Lucida Sans" w:cs="Lucida Sans"/>
                <w:sz w:val="20"/>
              </w:rPr>
              <w:t>Jim/Jennifer/</w:t>
            </w:r>
          </w:p>
          <w:p w:rsidR="0046646F" w:rsidRDefault="0046646F" w:rsidP="0046646F">
            <w:pPr>
              <w:pStyle w:val="TableContents"/>
              <w:snapToGrid w:val="0"/>
              <w:jc w:val="center"/>
              <w:rPr>
                <w:rFonts w:ascii="Lucida Sans" w:hAnsi="Lucida Sans" w:cs="Lucida Sans"/>
                <w:sz w:val="20"/>
              </w:rPr>
            </w:pPr>
            <w:r>
              <w:rPr>
                <w:rFonts w:ascii="Lucida Sans" w:hAnsi="Lucida Sans" w:cs="Lucida Sans"/>
                <w:sz w:val="20"/>
              </w:rPr>
              <w:t>Carie</w:t>
            </w:r>
          </w:p>
          <w:p w:rsidR="0046646F" w:rsidRPr="00E328D0" w:rsidRDefault="0046646F" w:rsidP="0046646F">
            <w:pPr>
              <w:pStyle w:val="TableContents"/>
              <w:snapToGrid w:val="0"/>
              <w:jc w:val="center"/>
              <w:rPr>
                <w:rFonts w:ascii="Lucida Sans" w:hAnsi="Lucida Sans" w:cs="Lucida Sans"/>
                <w:sz w:val="20"/>
              </w:rPr>
            </w:pP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46646F" w:rsidRDefault="0046646F" w:rsidP="0046646F">
            <w:r w:rsidRPr="00C67D2F">
              <w:rPr>
                <w:rFonts w:ascii="Lucida Sans" w:hAnsi="Lucida Sans" w:cs="Lucida Sans"/>
                <w:color w:val="0000FF"/>
                <w:sz w:val="20"/>
              </w:rPr>
              <w:t>Pre-Kaizen</w:t>
            </w:r>
          </w:p>
        </w:tc>
      </w:tr>
      <w:tr w:rsidR="00E328D0" w:rsidRPr="00DE4FE0" w:rsidTr="00CA1FCA">
        <w:tc>
          <w:tcPr>
            <w:tcW w:w="10004"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28D0" w:rsidRPr="00E328D0" w:rsidRDefault="00E328D0" w:rsidP="0017571E">
            <w:pPr>
              <w:pStyle w:val="TableContents"/>
              <w:snapToGrid w:val="0"/>
              <w:jc w:val="center"/>
              <w:rPr>
                <w:rFonts w:ascii="Lucida Sans" w:hAnsi="Lucida Sans" w:cs="Lucida Sans"/>
                <w:b/>
                <w:sz w:val="20"/>
              </w:rPr>
            </w:pPr>
            <w:r w:rsidRPr="00E328D0">
              <w:rPr>
                <w:rFonts w:ascii="Lucida Sans" w:hAnsi="Lucida Sans" w:cs="Lucida Sans"/>
                <w:b/>
                <w:sz w:val="20"/>
              </w:rPr>
              <w:t>What data is needed to get insight into the problem?</w:t>
            </w:r>
          </w:p>
        </w:tc>
      </w:tr>
      <w:tr w:rsidR="00287FF2" w:rsidRPr="00DE4FE0" w:rsidTr="00CA1FCA">
        <w:tc>
          <w:tcPr>
            <w:tcW w:w="2490" w:type="dxa"/>
            <w:tcBorders>
              <w:top w:val="single" w:sz="4" w:space="0" w:color="auto"/>
              <w:left w:val="single" w:sz="4" w:space="0" w:color="auto"/>
              <w:bottom w:val="single" w:sz="4" w:space="0" w:color="auto"/>
              <w:right w:val="single" w:sz="4" w:space="0" w:color="auto"/>
            </w:tcBorders>
            <w:shd w:val="clear" w:color="auto" w:fill="auto"/>
          </w:tcPr>
          <w:p w:rsidR="00287FF2" w:rsidRPr="00E328D0" w:rsidRDefault="00287FF2" w:rsidP="00287FF2">
            <w:pPr>
              <w:rPr>
                <w:rFonts w:ascii="Lucida Sans" w:hAnsi="Lucida Sans" w:cs="Lucida Sans"/>
                <w:sz w:val="20"/>
              </w:rPr>
            </w:pPr>
            <w:r>
              <w:rPr>
                <w:rFonts w:ascii="Lucida Sans" w:hAnsi="Lucida Sans" w:cs="Lucida Sans"/>
                <w:sz w:val="20"/>
              </w:rPr>
              <w:t>Numbers of P/PF violations for last 4 quarters</w:t>
            </w:r>
          </w:p>
        </w:tc>
        <w:tc>
          <w:tcPr>
            <w:tcW w:w="4521" w:type="dxa"/>
            <w:tcBorders>
              <w:top w:val="single" w:sz="4" w:space="0" w:color="auto"/>
              <w:left w:val="single" w:sz="4" w:space="0" w:color="auto"/>
              <w:bottom w:val="single" w:sz="4" w:space="0" w:color="auto"/>
              <w:right w:val="single" w:sz="4" w:space="0" w:color="auto"/>
            </w:tcBorders>
          </w:tcPr>
          <w:p w:rsidR="00287FF2" w:rsidRPr="00DE4FE0" w:rsidRDefault="00287FF2" w:rsidP="00287FF2">
            <w:pPr>
              <w:pStyle w:val="TableContents"/>
              <w:snapToGrid w:val="0"/>
              <w:jc w:val="center"/>
              <w:rPr>
                <w:rFonts w:ascii="Lucida Sans" w:hAnsi="Lucida Sans" w:cs="Lucida Sans"/>
                <w:color w:val="0000FF"/>
                <w:sz w:val="20"/>
              </w:rPr>
            </w:pPr>
            <w:r>
              <w:rPr>
                <w:rFonts w:ascii="Lucida Sans" w:hAnsi="Lucida Sans" w:cs="Lucida Sans"/>
                <w:sz w:val="20"/>
              </w:rPr>
              <w:t>DHD, Access, Excel spreadsheets, separated by severity (P/PF), violation number, violation code, violation type</w:t>
            </w:r>
          </w:p>
        </w:tc>
        <w:tc>
          <w:tcPr>
            <w:tcW w:w="1811" w:type="dxa"/>
            <w:tcBorders>
              <w:top w:val="single" w:sz="4" w:space="0" w:color="auto"/>
              <w:left w:val="single" w:sz="4" w:space="0" w:color="auto"/>
              <w:bottom w:val="single" w:sz="4" w:space="0" w:color="auto"/>
              <w:right w:val="single" w:sz="4" w:space="0" w:color="auto"/>
            </w:tcBorders>
            <w:shd w:val="clear" w:color="auto" w:fill="auto"/>
          </w:tcPr>
          <w:p w:rsidR="0090389F" w:rsidRDefault="0090389F" w:rsidP="0090389F">
            <w:pPr>
              <w:pStyle w:val="TableContents"/>
              <w:snapToGrid w:val="0"/>
              <w:jc w:val="center"/>
              <w:rPr>
                <w:rFonts w:ascii="Lucida Sans" w:hAnsi="Lucida Sans" w:cs="Lucida Sans"/>
                <w:sz w:val="20"/>
              </w:rPr>
            </w:pPr>
            <w:r>
              <w:rPr>
                <w:rFonts w:ascii="Lucida Sans" w:hAnsi="Lucida Sans" w:cs="Lucida Sans"/>
                <w:sz w:val="20"/>
              </w:rPr>
              <w:t>Jim/Jennifer/</w:t>
            </w:r>
          </w:p>
          <w:p w:rsidR="00287FF2" w:rsidRPr="0090389F" w:rsidRDefault="0090389F" w:rsidP="0090389F">
            <w:pPr>
              <w:pStyle w:val="TableContents"/>
              <w:snapToGrid w:val="0"/>
              <w:jc w:val="center"/>
              <w:rPr>
                <w:rFonts w:ascii="Lucida Sans" w:hAnsi="Lucida Sans" w:cs="Lucida Sans"/>
                <w:sz w:val="20"/>
              </w:rPr>
            </w:pPr>
            <w:r>
              <w:rPr>
                <w:rFonts w:ascii="Lucida Sans" w:hAnsi="Lucida Sans" w:cs="Lucida Sans"/>
                <w:sz w:val="20"/>
              </w:rPr>
              <w:t>Carie</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287FF2" w:rsidRPr="00DE4FE0" w:rsidRDefault="00287FF2" w:rsidP="00287FF2">
            <w:pPr>
              <w:pStyle w:val="TableContents"/>
              <w:snapToGrid w:val="0"/>
              <w:jc w:val="center"/>
              <w:rPr>
                <w:rFonts w:ascii="Lucida Sans" w:hAnsi="Lucida Sans" w:cs="Lucida Sans"/>
                <w:color w:val="0000FF"/>
                <w:sz w:val="20"/>
              </w:rPr>
            </w:pPr>
            <w:r>
              <w:rPr>
                <w:rFonts w:ascii="Lucida Sans" w:hAnsi="Lucida Sans" w:cs="Lucida Sans"/>
                <w:color w:val="0000FF"/>
                <w:sz w:val="20"/>
              </w:rPr>
              <w:t>Pre-Kaizen</w:t>
            </w:r>
          </w:p>
        </w:tc>
      </w:tr>
      <w:tr w:rsidR="00287FF2" w:rsidRPr="00DE4FE0" w:rsidTr="00CA1FCA">
        <w:tc>
          <w:tcPr>
            <w:tcW w:w="2490" w:type="dxa"/>
            <w:tcBorders>
              <w:top w:val="single" w:sz="4" w:space="0" w:color="auto"/>
              <w:left w:val="single" w:sz="4" w:space="0" w:color="auto"/>
              <w:bottom w:val="single" w:sz="4" w:space="0" w:color="auto"/>
              <w:right w:val="single" w:sz="4" w:space="0" w:color="auto"/>
            </w:tcBorders>
            <w:shd w:val="clear" w:color="auto" w:fill="auto"/>
          </w:tcPr>
          <w:p w:rsidR="00287FF2" w:rsidRPr="00E328D0" w:rsidRDefault="00287FF2" w:rsidP="00287FF2">
            <w:pPr>
              <w:rPr>
                <w:rFonts w:ascii="Lucida Sans" w:hAnsi="Lucida Sans" w:cs="Lucida Sans"/>
                <w:color w:val="FF0000"/>
                <w:sz w:val="20"/>
              </w:rPr>
            </w:pPr>
            <w:r>
              <w:rPr>
                <w:rFonts w:ascii="Lucida Sans" w:hAnsi="Lucida Sans" w:cs="Lucida Sans"/>
                <w:sz w:val="20"/>
              </w:rPr>
              <w:t>Number of CV follow-ups and CV follow-up visits</w:t>
            </w:r>
          </w:p>
        </w:tc>
        <w:tc>
          <w:tcPr>
            <w:tcW w:w="4521" w:type="dxa"/>
            <w:tcBorders>
              <w:top w:val="single" w:sz="4" w:space="0" w:color="auto"/>
              <w:left w:val="single" w:sz="4" w:space="0" w:color="auto"/>
              <w:bottom w:val="single" w:sz="4" w:space="0" w:color="auto"/>
              <w:right w:val="single" w:sz="4" w:space="0" w:color="auto"/>
            </w:tcBorders>
          </w:tcPr>
          <w:p w:rsidR="00287FF2" w:rsidRPr="00DE4FE0" w:rsidRDefault="00287FF2" w:rsidP="00287FF2">
            <w:pPr>
              <w:pStyle w:val="TableContents"/>
              <w:snapToGrid w:val="0"/>
              <w:jc w:val="center"/>
              <w:rPr>
                <w:rFonts w:ascii="Lucida Sans" w:hAnsi="Lucida Sans" w:cs="Lucida Sans"/>
                <w:color w:val="0000FF"/>
                <w:sz w:val="20"/>
              </w:rPr>
            </w:pPr>
            <w:r>
              <w:rPr>
                <w:rFonts w:ascii="Lucida Sans" w:hAnsi="Lucida Sans" w:cs="Lucida Sans"/>
                <w:sz w:val="20"/>
              </w:rPr>
              <w:t>DHD, Access, Excel spreadsheets</w:t>
            </w:r>
          </w:p>
        </w:tc>
        <w:tc>
          <w:tcPr>
            <w:tcW w:w="1811" w:type="dxa"/>
            <w:tcBorders>
              <w:top w:val="single" w:sz="4" w:space="0" w:color="auto"/>
              <w:left w:val="single" w:sz="4" w:space="0" w:color="auto"/>
              <w:bottom w:val="single" w:sz="4" w:space="0" w:color="auto"/>
              <w:right w:val="single" w:sz="4" w:space="0" w:color="auto"/>
            </w:tcBorders>
            <w:shd w:val="clear" w:color="auto" w:fill="auto"/>
          </w:tcPr>
          <w:p w:rsidR="00287FF2" w:rsidRDefault="0090389F" w:rsidP="00287FF2">
            <w:pPr>
              <w:pStyle w:val="TableContents"/>
              <w:snapToGrid w:val="0"/>
              <w:jc w:val="center"/>
              <w:rPr>
                <w:rFonts w:ascii="Lucida Sans" w:hAnsi="Lucida Sans" w:cs="Lucida Sans"/>
                <w:sz w:val="20"/>
              </w:rPr>
            </w:pPr>
            <w:r>
              <w:rPr>
                <w:rFonts w:ascii="Lucida Sans" w:hAnsi="Lucida Sans" w:cs="Lucida Sans"/>
                <w:sz w:val="20"/>
              </w:rPr>
              <w:t>Jim</w:t>
            </w:r>
            <w:r w:rsidR="00287FF2">
              <w:rPr>
                <w:rFonts w:ascii="Lucida Sans" w:hAnsi="Lucida Sans" w:cs="Lucida Sans"/>
                <w:sz w:val="20"/>
              </w:rPr>
              <w:t>/Jennifer/</w:t>
            </w:r>
          </w:p>
          <w:p w:rsidR="00287FF2" w:rsidRPr="00DE4FE0" w:rsidRDefault="0090389F" w:rsidP="00287FF2">
            <w:pPr>
              <w:pStyle w:val="TableContents"/>
              <w:snapToGrid w:val="0"/>
              <w:jc w:val="center"/>
              <w:rPr>
                <w:rFonts w:ascii="Lucida Sans" w:hAnsi="Lucida Sans" w:cs="Lucida Sans"/>
                <w:color w:val="0000FF"/>
                <w:sz w:val="20"/>
              </w:rPr>
            </w:pPr>
            <w:r>
              <w:rPr>
                <w:rFonts w:ascii="Lucida Sans" w:hAnsi="Lucida Sans" w:cs="Lucida Sans"/>
                <w:sz w:val="20"/>
              </w:rPr>
              <w:t>Carie</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287FF2" w:rsidRPr="00DE4FE0" w:rsidRDefault="00287FF2" w:rsidP="00287FF2">
            <w:pPr>
              <w:pStyle w:val="TableContents"/>
              <w:snapToGrid w:val="0"/>
              <w:jc w:val="center"/>
              <w:rPr>
                <w:rFonts w:ascii="Lucida Sans" w:hAnsi="Lucida Sans" w:cs="Lucida Sans"/>
                <w:color w:val="0000FF"/>
                <w:sz w:val="20"/>
              </w:rPr>
            </w:pPr>
            <w:r>
              <w:rPr>
                <w:rFonts w:ascii="Lucida Sans" w:hAnsi="Lucida Sans" w:cs="Lucida Sans"/>
                <w:color w:val="0000FF"/>
                <w:sz w:val="20"/>
              </w:rPr>
              <w:t>Pre-Kaizen</w:t>
            </w:r>
          </w:p>
        </w:tc>
      </w:tr>
    </w:tbl>
    <w:p w:rsidR="0045789B" w:rsidRPr="00DE4FE0" w:rsidRDefault="0045789B" w:rsidP="00FA4AF1">
      <w:pPr>
        <w:rPr>
          <w:rFonts w:ascii="Lucida Sans" w:hAnsi="Lucida Sans" w:cs="Lucida Sans"/>
          <w:sz w:val="22"/>
        </w:rPr>
      </w:pPr>
    </w:p>
    <w:p w:rsidR="0045789B" w:rsidRDefault="0045789B"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0A6255" w:rsidRDefault="000A6255" w:rsidP="00FA4AF1">
      <w:pPr>
        <w:rPr>
          <w:rFonts w:ascii="Lucida Sans" w:hAnsi="Lucida Sans" w:cs="Lucida Sans"/>
          <w:sz w:val="22"/>
        </w:rPr>
      </w:pPr>
    </w:p>
    <w:p w:rsidR="0046646F" w:rsidRDefault="0046646F" w:rsidP="00FA4AF1">
      <w:pPr>
        <w:rPr>
          <w:rFonts w:ascii="Lucida Sans" w:hAnsi="Lucida Sans" w:cs="Lucida Sans"/>
          <w:sz w:val="22"/>
        </w:rPr>
      </w:pPr>
    </w:p>
    <w:p w:rsidR="0046646F" w:rsidRDefault="0046646F" w:rsidP="00FA4AF1">
      <w:pPr>
        <w:rPr>
          <w:rFonts w:ascii="Lucida Sans" w:hAnsi="Lucida Sans" w:cs="Lucida Sans"/>
          <w:sz w:val="22"/>
        </w:rPr>
      </w:pPr>
    </w:p>
    <w:p w:rsidR="0046646F" w:rsidRDefault="0046646F" w:rsidP="00FA4AF1">
      <w:pPr>
        <w:rPr>
          <w:rFonts w:ascii="Lucida Sans" w:hAnsi="Lucida Sans" w:cs="Lucida Sans"/>
          <w:sz w:val="22"/>
        </w:rPr>
      </w:pPr>
    </w:p>
    <w:p w:rsidR="00CA1FCA" w:rsidRDefault="00CA1FCA" w:rsidP="00FA4AF1">
      <w:pPr>
        <w:rPr>
          <w:rFonts w:ascii="Lucida Sans" w:hAnsi="Lucida Sans" w:cs="Lucida Sans"/>
          <w:sz w:val="22"/>
        </w:rPr>
      </w:pPr>
    </w:p>
    <w:p w:rsidR="00CA1FCA" w:rsidRDefault="00CA1FCA" w:rsidP="00FA4AF1">
      <w:pPr>
        <w:rPr>
          <w:rFonts w:ascii="Lucida Sans" w:hAnsi="Lucida Sans" w:cs="Lucida Sans"/>
          <w:sz w:val="22"/>
        </w:rPr>
      </w:pPr>
    </w:p>
    <w:p w:rsidR="00CA1FCA" w:rsidRDefault="00CA1FCA" w:rsidP="00FA4AF1">
      <w:pPr>
        <w:rPr>
          <w:rFonts w:ascii="Lucida Sans" w:hAnsi="Lucida Sans" w:cs="Lucida Sans"/>
          <w:sz w:val="22"/>
        </w:rPr>
      </w:pPr>
    </w:p>
    <w:p w:rsidR="00CA1FCA" w:rsidRDefault="00CA1FCA" w:rsidP="00FA4AF1">
      <w:pPr>
        <w:rPr>
          <w:rFonts w:ascii="Lucida Sans" w:hAnsi="Lucida Sans" w:cs="Lucida Sans"/>
          <w:sz w:val="22"/>
        </w:rPr>
      </w:pPr>
    </w:p>
    <w:p w:rsidR="00CA1FCA" w:rsidRDefault="00CA1FCA" w:rsidP="00FA4AF1">
      <w:pPr>
        <w:rPr>
          <w:rFonts w:ascii="Lucida Sans" w:hAnsi="Lucida Sans" w:cs="Lucida Sans"/>
          <w:sz w:val="22"/>
        </w:rPr>
      </w:pPr>
    </w:p>
    <w:p w:rsidR="00CA1FCA" w:rsidRDefault="00CA1FCA" w:rsidP="00FA4AF1">
      <w:pPr>
        <w:rPr>
          <w:rFonts w:ascii="Lucida Sans" w:hAnsi="Lucida Sans" w:cs="Lucida Sans"/>
          <w:sz w:val="22"/>
        </w:rPr>
      </w:pPr>
    </w:p>
    <w:p w:rsidR="00CA1FCA" w:rsidRDefault="00CA1FCA" w:rsidP="00FA4AF1">
      <w:pPr>
        <w:rPr>
          <w:rFonts w:ascii="Lucida Sans" w:hAnsi="Lucida Sans" w:cs="Lucida Sans"/>
          <w:sz w:val="22"/>
        </w:rPr>
      </w:pPr>
    </w:p>
    <w:p w:rsidR="00257BD3" w:rsidRPr="00DE4FE0" w:rsidRDefault="006F655C" w:rsidP="00FA4AF1">
      <w:pPr>
        <w:rPr>
          <w:rFonts w:ascii="Lucida Sans" w:hAnsi="Lucida Sans" w:cs="Lucida Sans"/>
          <w:sz w:val="22"/>
        </w:rPr>
      </w:pPr>
      <w:r>
        <w:rPr>
          <w:rFonts w:ascii="Lucida Sans" w:hAnsi="Lucida Sans" w:cs="Lucida Sans"/>
          <w:sz w:val="22"/>
        </w:rPr>
        <w:lastRenderedPageBreak/>
        <w:pict>
          <v:rect id="_x0000_i1035" style="width:0;height:1.5pt" o:hralign="center" o:hrstd="t" o:hr="t" fillcolor="gray" stroked="f"/>
        </w:pict>
      </w:r>
    </w:p>
    <w:bookmarkStart w:id="13" w:name="Currentprocess"/>
    <w:p w:rsidR="002C69CD" w:rsidRDefault="00FA3225" w:rsidP="00FA4AF1">
      <w:pPr>
        <w:rPr>
          <w:rFonts w:ascii="Lucida Sans" w:eastAsia="Lucida Sans" w:hAnsi="Lucida Sans" w:cs="Lucida Sans"/>
          <w:color w:val="808080"/>
          <w:sz w:val="18"/>
        </w:rPr>
      </w:pPr>
      <w:r w:rsidRPr="00DE4FE0">
        <w:rPr>
          <w:rFonts w:ascii="Lucida Sans" w:hAnsi="Lucida Sans" w:cs="Lucida Sans"/>
          <w:b/>
          <w:bCs/>
          <w:sz w:val="22"/>
        </w:rPr>
        <w:fldChar w:fldCharType="begin"/>
      </w:r>
      <w:r w:rsidRPr="00DE4FE0">
        <w:rPr>
          <w:rFonts w:ascii="Lucida Sans" w:hAnsi="Lucida Sans" w:cs="Lucida Sans"/>
          <w:b/>
          <w:bCs/>
          <w:sz w:val="22"/>
        </w:rPr>
        <w:instrText xml:space="preserve"> HYPERLINK  \l "Top" </w:instrText>
      </w:r>
      <w:r w:rsidRPr="00DE4FE0">
        <w:rPr>
          <w:rFonts w:ascii="Lucida Sans" w:hAnsi="Lucida Sans" w:cs="Lucida Sans"/>
          <w:b/>
          <w:bCs/>
          <w:sz w:val="22"/>
        </w:rPr>
        <w:fldChar w:fldCharType="separate"/>
      </w:r>
      <w:r w:rsidR="00D87F8E" w:rsidRPr="00DE4FE0">
        <w:rPr>
          <w:rStyle w:val="Hyperlink"/>
          <w:rFonts w:ascii="Lucida Sans" w:hAnsi="Lucida Sans" w:cs="Lucida Sans"/>
          <w:sz w:val="22"/>
        </w:rPr>
        <w:t>11</w:t>
      </w:r>
      <w:r w:rsidR="0017571E" w:rsidRPr="00DE4FE0">
        <w:rPr>
          <w:rStyle w:val="Hyperlink"/>
          <w:rFonts w:ascii="Lucida Sans" w:hAnsi="Lucida Sans" w:cs="Lucida Sans"/>
          <w:sz w:val="22"/>
        </w:rPr>
        <w:t>b</w:t>
      </w:r>
      <w:r w:rsidR="00F06D3F" w:rsidRPr="00DE4FE0">
        <w:rPr>
          <w:rStyle w:val="Hyperlink"/>
          <w:rFonts w:ascii="Lucida Sans" w:hAnsi="Lucida Sans" w:cs="Lucida Sans"/>
          <w:sz w:val="22"/>
        </w:rPr>
        <w:t xml:space="preserve">. </w:t>
      </w:r>
      <w:r w:rsidR="00074A64" w:rsidRPr="00DE4FE0">
        <w:rPr>
          <w:rStyle w:val="Hyperlink"/>
          <w:rFonts w:ascii="Lucida Sans" w:hAnsi="Lucida Sans" w:cs="Lucida Sans"/>
          <w:sz w:val="22"/>
        </w:rPr>
        <w:t>Observe and Document Current Process</w:t>
      </w:r>
      <w:r w:rsidR="0017571E" w:rsidRPr="00DE4FE0">
        <w:rPr>
          <w:rStyle w:val="Hyperlink"/>
          <w:rFonts w:ascii="Lucida Sans" w:hAnsi="Lucida Sans" w:cs="Lucida Sans"/>
          <w:sz w:val="22"/>
        </w:rPr>
        <w:t xml:space="preserve"> </w:t>
      </w:r>
      <w:r w:rsidRPr="00DE4FE0">
        <w:rPr>
          <w:rFonts w:ascii="Lucida Sans" w:hAnsi="Lucida Sans" w:cs="Lucida Sans"/>
          <w:b/>
          <w:bCs/>
          <w:sz w:val="22"/>
        </w:rPr>
        <w:fldChar w:fldCharType="end"/>
      </w:r>
      <w:r w:rsidR="0017571E" w:rsidRPr="00DE4FE0">
        <w:rPr>
          <w:rFonts w:ascii="Lucida Sans" w:hAnsi="Lucida Sans" w:cs="Lucida Sans"/>
          <w:b/>
          <w:bCs/>
          <w:sz w:val="22"/>
        </w:rPr>
        <w:t xml:space="preserve"> </w:t>
      </w:r>
      <w:bookmarkEnd w:id="13"/>
      <w:r w:rsidR="0017571E" w:rsidRPr="00DE4FE0">
        <w:rPr>
          <w:rFonts w:ascii="Lucida Sans" w:hAnsi="Lucida Sans" w:cs="Lucida Sans"/>
          <w:color w:val="808080"/>
          <w:sz w:val="18"/>
        </w:rPr>
        <w:t>(Generate a Process Map</w:t>
      </w:r>
      <w:r w:rsidR="0017571E" w:rsidRPr="00DE4FE0">
        <w:rPr>
          <w:rFonts w:ascii="Lucida Sans" w:eastAsia="Lucida Sans" w:hAnsi="Lucida Sans" w:cs="Lucida Sans"/>
          <w:color w:val="808080"/>
          <w:sz w:val="18"/>
        </w:rPr>
        <w:t>)</w:t>
      </w:r>
    </w:p>
    <w:p w:rsidR="00DE4FE0" w:rsidRPr="00DE4FE0" w:rsidRDefault="00CA1FCA" w:rsidP="00CA1FCA">
      <w:pPr>
        <w:pStyle w:val="ListParagraph"/>
        <w:ind w:left="0"/>
        <w:rPr>
          <w:rFonts w:ascii="Lucida Sans" w:eastAsia="Lucida Sans" w:hAnsi="Lucida Sans" w:cs="Lucida Sans"/>
          <w:color w:val="808080"/>
          <w:sz w:val="18"/>
        </w:rPr>
      </w:pPr>
      <w:r>
        <w:rPr>
          <w:rFonts w:ascii="Lucida Sans" w:eastAsia="Lucida Sans" w:hAnsi="Lucida Sans" w:cs="Lucida Sans"/>
          <w:noProof/>
          <w:color w:val="808080"/>
          <w:sz w:val="18"/>
        </w:rPr>
        <w:drawing>
          <wp:inline distT="0" distB="0" distL="0" distR="0" wp14:anchorId="4570AE32">
            <wp:extent cx="7007360" cy="474928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8943" cy="4750355"/>
                    </a:xfrm>
                    <a:prstGeom prst="rect">
                      <a:avLst/>
                    </a:prstGeom>
                    <a:noFill/>
                  </pic:spPr>
                </pic:pic>
              </a:graphicData>
            </a:graphic>
          </wp:inline>
        </w:drawing>
      </w: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065F84" w:rsidRDefault="00065F84" w:rsidP="00FA4AF1">
      <w:pPr>
        <w:rPr>
          <w:rFonts w:ascii="Lucida Sans" w:eastAsia="Lucida Sans" w:hAnsi="Lucida Sans" w:cs="Lucida Sans"/>
          <w:color w:val="000000" w:themeColor="text1"/>
          <w:sz w:val="20"/>
        </w:rPr>
      </w:pPr>
    </w:p>
    <w:p w:rsidR="004037BB" w:rsidRDefault="004037BB" w:rsidP="00FA4AF1">
      <w:pPr>
        <w:rPr>
          <w:rFonts w:ascii="Lucida Sans" w:eastAsia="Lucida Sans" w:hAnsi="Lucida Sans" w:cs="Lucida Sans"/>
          <w:color w:val="000000" w:themeColor="text1"/>
          <w:sz w:val="20"/>
        </w:rPr>
      </w:pPr>
    </w:p>
    <w:p w:rsidR="004037BB" w:rsidRDefault="004037BB" w:rsidP="00FA4AF1">
      <w:pPr>
        <w:rPr>
          <w:rFonts w:ascii="Lucida Sans" w:eastAsia="Lucida Sans" w:hAnsi="Lucida Sans" w:cs="Lucida Sans"/>
          <w:color w:val="000000" w:themeColor="text1"/>
          <w:sz w:val="20"/>
        </w:rPr>
      </w:pPr>
    </w:p>
    <w:p w:rsidR="004037BB" w:rsidRDefault="004037BB" w:rsidP="00FA4AF1">
      <w:pPr>
        <w:rPr>
          <w:rFonts w:ascii="Lucida Sans" w:eastAsia="Lucida Sans" w:hAnsi="Lucida Sans" w:cs="Lucida Sans"/>
          <w:color w:val="000000" w:themeColor="text1"/>
          <w:sz w:val="20"/>
        </w:rPr>
      </w:pPr>
      <w:r>
        <w:rPr>
          <w:rFonts w:ascii="Lucida Sans" w:eastAsia="Lucida Sans" w:hAnsi="Lucida Sans" w:cs="Lucida Sans"/>
          <w:color w:val="000000" w:themeColor="text1"/>
          <w:sz w:val="20"/>
        </w:rPr>
        <w:lastRenderedPageBreak/>
        <w:t>Prioritizing Issues / wastes:</w:t>
      </w:r>
    </w:p>
    <w:p w:rsidR="00065F84" w:rsidRDefault="00065F84" w:rsidP="00FA4AF1">
      <w:pPr>
        <w:rPr>
          <w:rFonts w:ascii="Lucida Sans" w:eastAsia="Lucida Sans" w:hAnsi="Lucida Sans" w:cs="Lucida Sans"/>
          <w:color w:val="000000" w:themeColor="text1"/>
          <w:sz w:val="20"/>
        </w:rPr>
      </w:pPr>
      <w:r>
        <w:rPr>
          <w:rFonts w:ascii="Lucida Sans" w:eastAsia="Lucida Sans" w:hAnsi="Lucida Sans" w:cs="Lucida Sans"/>
          <w:noProof/>
          <w:color w:val="000000" w:themeColor="text1"/>
          <w:sz w:val="20"/>
          <w:lang w:eastAsia="en-US" w:bidi="ar-SA"/>
        </w:rPr>
        <w:drawing>
          <wp:inline distT="0" distB="0" distL="0" distR="0" wp14:anchorId="0B79B308">
            <wp:extent cx="6793765" cy="5021148"/>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a:extLst>
                        <a:ext uri="{28A0092B-C50C-407E-A947-70E740481C1C}">
                          <a14:useLocalDpi xmlns:a14="http://schemas.microsoft.com/office/drawing/2010/main" val="0"/>
                        </a:ext>
                      </a:extLst>
                    </a:blip>
                    <a:srcRect l="9858" t="11379" r="17224"/>
                    <a:stretch/>
                  </pic:blipFill>
                  <pic:spPr bwMode="auto">
                    <a:xfrm>
                      <a:off x="0" y="0"/>
                      <a:ext cx="6798536" cy="5024674"/>
                    </a:xfrm>
                    <a:prstGeom prst="rect">
                      <a:avLst/>
                    </a:prstGeom>
                    <a:noFill/>
                    <a:ln>
                      <a:noFill/>
                    </a:ln>
                    <a:extLst>
                      <a:ext uri="{53640926-AAD7-44D8-BBD7-CCE9431645EC}">
                        <a14:shadowObscured xmlns:a14="http://schemas.microsoft.com/office/drawing/2010/main"/>
                      </a:ext>
                    </a:extLst>
                  </pic:spPr>
                </pic:pic>
              </a:graphicData>
            </a:graphic>
          </wp:inline>
        </w:drawing>
      </w:r>
    </w:p>
    <w:p w:rsidR="00074A64" w:rsidRPr="00DE4FE0" w:rsidRDefault="006F655C" w:rsidP="00FA4AF1">
      <w:pPr>
        <w:rPr>
          <w:rFonts w:ascii="Lucida Sans" w:hAnsi="Lucida Sans" w:cs="Lucida Sans"/>
          <w:b/>
          <w:bCs/>
          <w:sz w:val="22"/>
        </w:rPr>
      </w:pPr>
      <w:r>
        <w:rPr>
          <w:rFonts w:ascii="Lucida Sans" w:hAnsi="Lucida Sans" w:cs="Lucida Sans"/>
          <w:sz w:val="22"/>
        </w:rPr>
        <w:pict>
          <v:rect id="_x0000_i1036" style="width:0;height:1.5pt" o:hralign="center" o:hrstd="t" o:hr="t" fillcolor="gray" stroked="f"/>
        </w:pict>
      </w:r>
    </w:p>
    <w:bookmarkStart w:id="14" w:name="CauseEffect"/>
    <w:p w:rsidR="00FA4AF1" w:rsidRPr="00DE4FE0" w:rsidRDefault="00FA3225" w:rsidP="00FA4AF1">
      <w:pPr>
        <w:rPr>
          <w:rFonts w:ascii="Lucida Sans" w:hAnsi="Lucida Sans" w:cs="Lucida Sans"/>
          <w:b/>
          <w:bCs/>
          <w:sz w:val="22"/>
        </w:rPr>
      </w:pPr>
      <w:r w:rsidRPr="00DE4FE0">
        <w:rPr>
          <w:rFonts w:ascii="Lucida Sans" w:hAnsi="Lucida Sans" w:cs="Lucida Sans"/>
          <w:b/>
          <w:bCs/>
          <w:sz w:val="22"/>
        </w:rPr>
        <w:fldChar w:fldCharType="begin"/>
      </w:r>
      <w:r w:rsidRPr="00DE4FE0">
        <w:rPr>
          <w:rFonts w:ascii="Lucida Sans" w:hAnsi="Lucida Sans" w:cs="Lucida Sans"/>
          <w:b/>
          <w:bCs/>
          <w:sz w:val="22"/>
        </w:rPr>
        <w:instrText xml:space="preserve"> HYPERLINK  \l "Top" </w:instrText>
      </w:r>
      <w:r w:rsidRPr="00DE4FE0">
        <w:rPr>
          <w:rFonts w:ascii="Lucida Sans" w:hAnsi="Lucida Sans" w:cs="Lucida Sans"/>
          <w:b/>
          <w:bCs/>
          <w:sz w:val="22"/>
        </w:rPr>
        <w:fldChar w:fldCharType="separate"/>
      </w:r>
      <w:r w:rsidR="0017571E" w:rsidRPr="00DE4FE0">
        <w:rPr>
          <w:rStyle w:val="Hyperlink"/>
          <w:rFonts w:ascii="Lucida Sans" w:hAnsi="Lucida Sans" w:cs="Lucida Sans"/>
          <w:sz w:val="22"/>
        </w:rPr>
        <w:t>1</w:t>
      </w:r>
      <w:r w:rsidR="00D87F8E" w:rsidRPr="00DE4FE0">
        <w:rPr>
          <w:rStyle w:val="Hyperlink"/>
          <w:rFonts w:ascii="Lucida Sans" w:hAnsi="Lucida Sans" w:cs="Lucida Sans"/>
          <w:sz w:val="22"/>
        </w:rPr>
        <w:t>2</w:t>
      </w:r>
      <w:r w:rsidR="00F06D3F" w:rsidRPr="00DE4FE0">
        <w:rPr>
          <w:rStyle w:val="Hyperlink"/>
          <w:rFonts w:ascii="Lucida Sans" w:hAnsi="Lucida Sans" w:cs="Lucida Sans"/>
          <w:sz w:val="22"/>
        </w:rPr>
        <w:t xml:space="preserve">. </w:t>
      </w:r>
      <w:r w:rsidR="00074A64" w:rsidRPr="00DE4FE0">
        <w:rPr>
          <w:rStyle w:val="Hyperlink"/>
          <w:rFonts w:ascii="Lucida Sans" w:hAnsi="Lucida Sans" w:cs="Lucida Sans"/>
          <w:sz w:val="22"/>
        </w:rPr>
        <w:t>Conduct Cause and Effect Analysis</w:t>
      </w:r>
      <w:r w:rsidRPr="00DE4FE0">
        <w:rPr>
          <w:rFonts w:ascii="Lucida Sans" w:hAnsi="Lucida Sans" w:cs="Lucida Sans"/>
          <w:b/>
          <w:bCs/>
          <w:sz w:val="22"/>
        </w:rPr>
        <w:fldChar w:fldCharType="end"/>
      </w:r>
      <w:r w:rsidR="00D04004" w:rsidRPr="00DE4FE0">
        <w:rPr>
          <w:rFonts w:ascii="Lucida Sans" w:hAnsi="Lucida Sans" w:cs="Lucida Sans"/>
          <w:b/>
          <w:bCs/>
          <w:sz w:val="22"/>
        </w:rPr>
        <w:t xml:space="preserve"> </w:t>
      </w:r>
      <w:bookmarkEnd w:id="14"/>
      <w:r w:rsidR="00D04004" w:rsidRPr="00DE4FE0">
        <w:rPr>
          <w:rFonts w:ascii="Lucida Sans" w:hAnsi="Lucida Sans" w:cs="Lucida Sans"/>
          <w:color w:val="808080"/>
          <w:sz w:val="18"/>
        </w:rPr>
        <w:t>(</w:t>
      </w:r>
      <w:r w:rsidR="00276095" w:rsidRPr="00DE4FE0">
        <w:rPr>
          <w:rFonts w:ascii="Lucida Sans" w:hAnsi="Lucida Sans" w:cs="Lucida Sans"/>
          <w:color w:val="808080"/>
          <w:sz w:val="18"/>
        </w:rPr>
        <w:t>Priority</w:t>
      </w:r>
      <w:r w:rsidR="00D04004" w:rsidRPr="00DE4FE0">
        <w:rPr>
          <w:rFonts w:ascii="Lucida Sans" w:hAnsi="Lucida Sans" w:cs="Lucida Sans"/>
          <w:color w:val="808080"/>
          <w:sz w:val="18"/>
        </w:rPr>
        <w:t xml:space="preserve"> issues and solutions from Cause and Effect Analysis)</w:t>
      </w:r>
    </w:p>
    <w:tbl>
      <w:tblPr>
        <w:tblW w:w="5000" w:type="pct"/>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7285"/>
        <w:gridCol w:w="3505"/>
      </w:tblGrid>
      <w:tr w:rsidR="00065F84" w:rsidRPr="00DE4FE0" w:rsidTr="00065F84">
        <w:tc>
          <w:tcPr>
            <w:tcW w:w="3376" w:type="pct"/>
            <w:shd w:val="clear" w:color="auto" w:fill="BFBFBF"/>
          </w:tcPr>
          <w:p w:rsidR="00065F84" w:rsidRPr="00DE4FE0" w:rsidRDefault="00065F84" w:rsidP="001845B1">
            <w:pPr>
              <w:pStyle w:val="TableContents"/>
              <w:snapToGrid w:val="0"/>
              <w:jc w:val="center"/>
              <w:rPr>
                <w:rFonts w:ascii="Lucida Sans" w:hAnsi="Lucida Sans" w:cs="Lucida Sans"/>
                <w:b/>
                <w:bCs/>
                <w:sz w:val="22"/>
                <w:szCs w:val="20"/>
              </w:rPr>
            </w:pPr>
            <w:r w:rsidRPr="00DE4FE0">
              <w:rPr>
                <w:rFonts w:ascii="Lucida Sans" w:hAnsi="Lucida Sans" w:cs="Lucida Sans"/>
                <w:b/>
                <w:bCs/>
                <w:sz w:val="22"/>
                <w:szCs w:val="20"/>
              </w:rPr>
              <w:t>Issues/Wastes</w:t>
            </w:r>
          </w:p>
        </w:tc>
        <w:tc>
          <w:tcPr>
            <w:tcW w:w="1624" w:type="pct"/>
            <w:shd w:val="clear" w:color="auto" w:fill="BFBFBF"/>
          </w:tcPr>
          <w:p w:rsidR="00065F84" w:rsidRPr="00DE4FE0" w:rsidRDefault="00065F84" w:rsidP="001845B1">
            <w:pPr>
              <w:pStyle w:val="TableContents"/>
              <w:snapToGrid w:val="0"/>
              <w:jc w:val="center"/>
              <w:rPr>
                <w:rFonts w:ascii="Lucida Sans" w:hAnsi="Lucida Sans" w:cs="Lucida Sans"/>
                <w:b/>
                <w:bCs/>
                <w:sz w:val="22"/>
                <w:szCs w:val="20"/>
              </w:rPr>
            </w:pPr>
            <w:r w:rsidRPr="00DE4FE0">
              <w:rPr>
                <w:rFonts w:ascii="Lucida Sans" w:hAnsi="Lucida Sans" w:cs="Lucida Sans"/>
                <w:b/>
                <w:bCs/>
                <w:sz w:val="22"/>
                <w:szCs w:val="20"/>
              </w:rPr>
              <w:t>Root Causes</w:t>
            </w:r>
          </w:p>
        </w:tc>
      </w:tr>
      <w:tr w:rsidR="00065F84" w:rsidRPr="00DE4FE0" w:rsidTr="00065F84">
        <w:tc>
          <w:tcPr>
            <w:tcW w:w="3376" w:type="pct"/>
            <w:shd w:val="clear" w:color="auto" w:fill="auto"/>
          </w:tcPr>
          <w:p w:rsidR="00065F84" w:rsidRPr="00065F84" w:rsidRDefault="00065F84" w:rsidP="00D0395F">
            <w:pPr>
              <w:pStyle w:val="TableContents"/>
              <w:numPr>
                <w:ilvl w:val="0"/>
                <w:numId w:val="41"/>
              </w:numPr>
              <w:snapToGrid w:val="0"/>
              <w:rPr>
                <w:rFonts w:ascii="Lucida Sans" w:hAnsi="Lucida Sans" w:cs="Lucida Sans"/>
                <w:color w:val="000000" w:themeColor="text1"/>
                <w:sz w:val="18"/>
              </w:rPr>
            </w:pPr>
            <w:r w:rsidRPr="00065F84">
              <w:rPr>
                <w:rFonts w:ascii="Lucida Sans" w:hAnsi="Lucida Sans" w:cs="Lucida Sans"/>
                <w:color w:val="000000" w:themeColor="text1"/>
                <w:sz w:val="18"/>
              </w:rPr>
              <w:t>Managers too busy to review report or ask ?s</w:t>
            </w:r>
          </w:p>
          <w:p w:rsidR="00065F84" w:rsidRPr="00D0395F" w:rsidRDefault="00065F84" w:rsidP="00BE6FE9">
            <w:pPr>
              <w:pStyle w:val="TableContents"/>
              <w:numPr>
                <w:ilvl w:val="0"/>
                <w:numId w:val="41"/>
              </w:numPr>
              <w:snapToGrid w:val="0"/>
              <w:rPr>
                <w:rFonts w:ascii="Lucida Sans" w:hAnsi="Lucida Sans" w:cs="Lucida Sans"/>
                <w:color w:val="000000" w:themeColor="text1"/>
                <w:sz w:val="18"/>
              </w:rPr>
            </w:pPr>
            <w:r w:rsidRPr="00D0395F">
              <w:rPr>
                <w:rFonts w:ascii="Lucida Sans" w:hAnsi="Lucida Sans" w:cs="Lucida Sans"/>
                <w:color w:val="000000" w:themeColor="text1"/>
                <w:sz w:val="18"/>
              </w:rPr>
              <w:t>Employees don’t date</w:t>
            </w:r>
            <w:r w:rsidR="00D0395F" w:rsidRPr="00D0395F">
              <w:rPr>
                <w:rFonts w:ascii="Lucida Sans" w:hAnsi="Lucida Sans" w:cs="Lucida Sans"/>
                <w:color w:val="000000" w:themeColor="text1"/>
                <w:sz w:val="18"/>
              </w:rPr>
              <w:t xml:space="preserve"> &amp; </w:t>
            </w:r>
            <w:r w:rsidRPr="00D0395F">
              <w:rPr>
                <w:rFonts w:ascii="Lucida Sans" w:hAnsi="Lucida Sans" w:cs="Lucida Sans"/>
                <w:color w:val="000000" w:themeColor="text1"/>
                <w:sz w:val="18"/>
              </w:rPr>
              <w:t>Wrong date on items</w:t>
            </w:r>
          </w:p>
          <w:p w:rsidR="00065F84" w:rsidRPr="00065F84" w:rsidRDefault="00065F84" w:rsidP="00065F84">
            <w:pPr>
              <w:pStyle w:val="TableContents"/>
              <w:numPr>
                <w:ilvl w:val="0"/>
                <w:numId w:val="41"/>
              </w:numPr>
              <w:snapToGrid w:val="0"/>
              <w:rPr>
                <w:rFonts w:ascii="Lucida Sans" w:hAnsi="Lucida Sans" w:cs="Lucida Sans"/>
                <w:color w:val="000000" w:themeColor="text1"/>
                <w:sz w:val="18"/>
              </w:rPr>
            </w:pPr>
            <w:r w:rsidRPr="00065F84">
              <w:rPr>
                <w:rFonts w:ascii="Lucida Sans" w:hAnsi="Lucida Sans" w:cs="Lucida Sans"/>
                <w:color w:val="000000" w:themeColor="text1"/>
                <w:sz w:val="18"/>
              </w:rPr>
              <w:t>We don’t follow up to see if CDI resulted in long term improvements</w:t>
            </w:r>
          </w:p>
          <w:p w:rsidR="00065F84" w:rsidRPr="00065F84" w:rsidRDefault="00065F84" w:rsidP="00065F84">
            <w:pPr>
              <w:pStyle w:val="TableContents"/>
              <w:numPr>
                <w:ilvl w:val="0"/>
                <w:numId w:val="41"/>
              </w:numPr>
              <w:snapToGrid w:val="0"/>
              <w:rPr>
                <w:rFonts w:ascii="Lucida Sans" w:hAnsi="Lucida Sans" w:cs="Lucida Sans"/>
                <w:color w:val="000000" w:themeColor="text1"/>
                <w:sz w:val="18"/>
              </w:rPr>
            </w:pPr>
            <w:r w:rsidRPr="00065F84">
              <w:rPr>
                <w:rFonts w:ascii="Lucida Sans" w:hAnsi="Lucida Sans" w:cs="Lucida Sans"/>
                <w:color w:val="000000" w:themeColor="text1"/>
                <w:sz w:val="18"/>
              </w:rPr>
              <w:t>Just in time preparation</w:t>
            </w:r>
          </w:p>
          <w:p w:rsidR="00065F84" w:rsidRPr="00065F84" w:rsidRDefault="00065F84" w:rsidP="00065F84">
            <w:pPr>
              <w:pStyle w:val="TableContents"/>
              <w:numPr>
                <w:ilvl w:val="0"/>
                <w:numId w:val="41"/>
              </w:numPr>
              <w:snapToGrid w:val="0"/>
              <w:rPr>
                <w:rFonts w:ascii="Lucida Sans" w:hAnsi="Lucida Sans" w:cs="Lucida Sans"/>
                <w:color w:val="000000" w:themeColor="text1"/>
                <w:sz w:val="18"/>
              </w:rPr>
            </w:pPr>
            <w:r w:rsidRPr="00065F84">
              <w:rPr>
                <w:rFonts w:ascii="Lucida Sans" w:hAnsi="Lucida Sans" w:cs="Lucida Sans"/>
                <w:color w:val="000000" w:themeColor="text1"/>
                <w:sz w:val="18"/>
              </w:rPr>
              <w:t>Don’t prepare for inspection daily</w:t>
            </w:r>
          </w:p>
          <w:p w:rsidR="00065F84" w:rsidRPr="00065F84" w:rsidRDefault="00065F84" w:rsidP="00065F84">
            <w:pPr>
              <w:pStyle w:val="TableContents"/>
              <w:numPr>
                <w:ilvl w:val="0"/>
                <w:numId w:val="41"/>
              </w:numPr>
              <w:snapToGrid w:val="0"/>
              <w:rPr>
                <w:rFonts w:ascii="Lucida Sans" w:hAnsi="Lucida Sans" w:cs="Lucida Sans"/>
                <w:color w:val="000000" w:themeColor="text1"/>
                <w:sz w:val="18"/>
              </w:rPr>
            </w:pPr>
            <w:r w:rsidRPr="00065F84">
              <w:rPr>
                <w:rFonts w:ascii="Lucida Sans" w:hAnsi="Lucida Sans" w:cs="Lucida Sans"/>
                <w:color w:val="000000" w:themeColor="text1"/>
                <w:sz w:val="18"/>
              </w:rPr>
              <w:t>Cold Holding temperatures not maintained</w:t>
            </w:r>
          </w:p>
          <w:p w:rsidR="00065F84" w:rsidRPr="00065F84" w:rsidRDefault="00065F84" w:rsidP="00065F84">
            <w:pPr>
              <w:pStyle w:val="TableContents"/>
              <w:numPr>
                <w:ilvl w:val="0"/>
                <w:numId w:val="41"/>
              </w:numPr>
              <w:snapToGrid w:val="0"/>
              <w:rPr>
                <w:rFonts w:ascii="Lucida Sans" w:hAnsi="Lucida Sans" w:cs="Lucida Sans"/>
                <w:color w:val="000000" w:themeColor="text1"/>
                <w:sz w:val="18"/>
              </w:rPr>
            </w:pPr>
            <w:r w:rsidRPr="00065F84">
              <w:rPr>
                <w:rFonts w:ascii="Lucida Sans" w:hAnsi="Lucida Sans" w:cs="Lucida Sans"/>
                <w:color w:val="000000" w:themeColor="text1"/>
                <w:sz w:val="18"/>
              </w:rPr>
              <w:t>Lack of management experience, management control</w:t>
            </w:r>
          </w:p>
          <w:p w:rsidR="00065F84" w:rsidRPr="00065F84" w:rsidRDefault="00065F84" w:rsidP="001845B1">
            <w:pPr>
              <w:pStyle w:val="TableContents"/>
              <w:numPr>
                <w:ilvl w:val="0"/>
                <w:numId w:val="41"/>
              </w:numPr>
              <w:snapToGrid w:val="0"/>
              <w:rPr>
                <w:rFonts w:ascii="Lucida Sans" w:hAnsi="Lucida Sans" w:cs="Lucida Sans"/>
                <w:color w:val="000000" w:themeColor="text1"/>
                <w:sz w:val="18"/>
              </w:rPr>
            </w:pPr>
            <w:r w:rsidRPr="00065F84">
              <w:rPr>
                <w:rFonts w:ascii="Lucida Sans" w:hAnsi="Lucida Sans" w:cs="Lucida Sans"/>
                <w:color w:val="000000" w:themeColor="text1"/>
                <w:sz w:val="18"/>
              </w:rPr>
              <w:t>Manager confused with importance of P/PF vs. core violations</w:t>
            </w:r>
          </w:p>
        </w:tc>
        <w:tc>
          <w:tcPr>
            <w:tcW w:w="1624" w:type="pct"/>
            <w:shd w:val="clear" w:color="auto" w:fill="auto"/>
          </w:tcPr>
          <w:p w:rsidR="00065F84" w:rsidRPr="00065F84" w:rsidRDefault="00065F84" w:rsidP="001845B1">
            <w:pPr>
              <w:pStyle w:val="TableContents"/>
              <w:snapToGrid w:val="0"/>
              <w:rPr>
                <w:rFonts w:ascii="Lucida Sans" w:hAnsi="Lucida Sans" w:cs="Lucida Sans"/>
                <w:color w:val="000000" w:themeColor="text1"/>
                <w:sz w:val="18"/>
              </w:rPr>
            </w:pPr>
            <w:r w:rsidRPr="00065F84">
              <w:rPr>
                <w:rFonts w:ascii="Lucida Sans" w:hAnsi="Lucida Sans" w:cs="Lucida Sans"/>
                <w:color w:val="000000" w:themeColor="text1"/>
                <w:sz w:val="18"/>
              </w:rPr>
              <w:t>See pics</w:t>
            </w:r>
            <w:r w:rsidR="00D0395F">
              <w:rPr>
                <w:rFonts w:ascii="Lucida Sans" w:hAnsi="Lucida Sans" w:cs="Lucida Sans"/>
                <w:color w:val="000000" w:themeColor="text1"/>
                <w:sz w:val="18"/>
              </w:rPr>
              <w:t xml:space="preserve"> – zoom in to read</w:t>
            </w:r>
          </w:p>
        </w:tc>
      </w:tr>
    </w:tbl>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4037BB" w:rsidRDefault="004037BB" w:rsidP="00FA4AF1">
      <w:pPr>
        <w:rPr>
          <w:rFonts w:ascii="Lucida Sans" w:hAnsi="Lucida Sans" w:cs="Lucida Sans"/>
          <w:b/>
          <w:i/>
          <w:color w:val="000000"/>
          <w:sz w:val="16"/>
        </w:rPr>
      </w:pPr>
    </w:p>
    <w:p w:rsidR="004037BB" w:rsidRDefault="004037BB"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FA4AF1">
      <w:pPr>
        <w:rPr>
          <w:rFonts w:ascii="Lucida Sans" w:hAnsi="Lucida Sans" w:cs="Lucida Sans"/>
          <w:b/>
          <w:i/>
          <w:color w:val="000000"/>
          <w:sz w:val="16"/>
        </w:rPr>
      </w:pPr>
    </w:p>
    <w:p w:rsidR="00D0395F" w:rsidRDefault="00D0395F" w:rsidP="00D0395F">
      <w:pPr>
        <w:pStyle w:val="TableContents"/>
        <w:snapToGrid w:val="0"/>
        <w:rPr>
          <w:rFonts w:ascii="Lucida Sans" w:hAnsi="Lucida Sans" w:cs="Lucida Sans"/>
          <w:color w:val="000000" w:themeColor="text1"/>
          <w:sz w:val="18"/>
        </w:rPr>
      </w:pPr>
      <w:r>
        <w:rPr>
          <w:rFonts w:ascii="Lucida Sans" w:hAnsi="Lucida Sans" w:cs="Lucida Sans"/>
          <w:b/>
          <w:i/>
          <w:color w:val="000000"/>
          <w:sz w:val="16"/>
        </w:rPr>
        <w:t xml:space="preserve">Root cause #1:  </w:t>
      </w:r>
      <w:r w:rsidRPr="00065F84">
        <w:rPr>
          <w:rFonts w:ascii="Lucida Sans" w:hAnsi="Lucida Sans" w:cs="Lucida Sans"/>
          <w:color w:val="000000" w:themeColor="text1"/>
          <w:sz w:val="18"/>
        </w:rPr>
        <w:t>Managers too</w:t>
      </w:r>
      <w:r>
        <w:rPr>
          <w:rFonts w:ascii="Lucida Sans" w:hAnsi="Lucida Sans" w:cs="Lucida Sans"/>
          <w:color w:val="000000" w:themeColor="text1"/>
          <w:sz w:val="18"/>
        </w:rPr>
        <w:t xml:space="preserve"> busy to review report or ask ?s</w:t>
      </w:r>
    </w:p>
    <w:p w:rsidR="00D0395F" w:rsidRDefault="00D0395F" w:rsidP="00D0395F">
      <w:pPr>
        <w:pStyle w:val="TableContents"/>
        <w:snapToGrid w:val="0"/>
        <w:rPr>
          <w:rFonts w:ascii="Lucida Sans" w:hAnsi="Lucida Sans" w:cs="Lucida Sans"/>
          <w:color w:val="000000" w:themeColor="text1"/>
          <w:sz w:val="18"/>
        </w:rPr>
      </w:pPr>
      <w:r w:rsidRPr="00D0395F">
        <w:rPr>
          <w:rFonts w:ascii="Lucida Sans" w:hAnsi="Lucida Sans" w:cs="Lucida Sans"/>
          <w:noProof/>
          <w:color w:val="000000" w:themeColor="text1"/>
          <w:sz w:val="18"/>
          <w:lang w:eastAsia="en-US" w:bidi="ar-SA"/>
        </w:rPr>
        <w:drawing>
          <wp:inline distT="0" distB="0" distL="0" distR="0">
            <wp:extent cx="7723817" cy="6167633"/>
            <wp:effectExtent l="0" t="2857" r="7937" b="7938"/>
            <wp:docPr id="8" name="Picture 8" descr="C:\Users\Pam\Pictures\2015\Work\Cabarrus\IMG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Pictures\2015\Work\Cabarrus\IMG_17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95" t="9634" r="4694" b="4215"/>
                    <a:stretch/>
                  </pic:blipFill>
                  <pic:spPr bwMode="auto">
                    <a:xfrm rot="5400000">
                      <a:off x="0" y="0"/>
                      <a:ext cx="7725737" cy="6169166"/>
                    </a:xfrm>
                    <a:prstGeom prst="rect">
                      <a:avLst/>
                    </a:prstGeom>
                    <a:noFill/>
                    <a:ln>
                      <a:noFill/>
                    </a:ln>
                    <a:extLst>
                      <a:ext uri="{53640926-AAD7-44D8-BBD7-CCE9431645EC}">
                        <a14:shadowObscured xmlns:a14="http://schemas.microsoft.com/office/drawing/2010/main"/>
                      </a:ext>
                    </a:extLst>
                  </pic:spPr>
                </pic:pic>
              </a:graphicData>
            </a:graphic>
          </wp:inline>
        </w:drawing>
      </w:r>
    </w:p>
    <w:p w:rsidR="00D0395F" w:rsidRDefault="00D0395F" w:rsidP="00D0395F">
      <w:pPr>
        <w:rPr>
          <w:rFonts w:ascii="Lucida Sans" w:hAnsi="Lucida Sans" w:cs="Lucida Sans"/>
          <w:b/>
          <w:i/>
          <w:color w:val="000000"/>
          <w:sz w:val="16"/>
        </w:rPr>
      </w:pPr>
    </w:p>
    <w:p w:rsidR="00D0395F" w:rsidRDefault="00D0395F" w:rsidP="00D0395F">
      <w:pPr>
        <w:rPr>
          <w:rFonts w:ascii="Lucida Sans" w:hAnsi="Lucida Sans" w:cs="Lucida Sans"/>
          <w:b/>
          <w:i/>
          <w:color w:val="000000"/>
          <w:sz w:val="16"/>
        </w:rPr>
      </w:pPr>
    </w:p>
    <w:p w:rsidR="00D0395F" w:rsidRDefault="00D0395F" w:rsidP="00D0395F">
      <w:pPr>
        <w:rPr>
          <w:rFonts w:ascii="Lucida Sans" w:hAnsi="Lucida Sans" w:cs="Lucida Sans"/>
          <w:b/>
          <w:i/>
          <w:color w:val="000000"/>
          <w:sz w:val="16"/>
        </w:rPr>
      </w:pPr>
    </w:p>
    <w:p w:rsidR="00D0395F" w:rsidRDefault="00D0395F" w:rsidP="00D0395F">
      <w:pPr>
        <w:rPr>
          <w:rFonts w:ascii="Lucida Sans" w:hAnsi="Lucida Sans" w:cs="Lucida Sans"/>
          <w:b/>
          <w:i/>
          <w:color w:val="000000"/>
          <w:sz w:val="16"/>
        </w:rPr>
      </w:pPr>
    </w:p>
    <w:p w:rsidR="00D0395F" w:rsidRDefault="00D0395F" w:rsidP="00D0395F">
      <w:pPr>
        <w:rPr>
          <w:rFonts w:ascii="Lucida Sans" w:hAnsi="Lucida Sans" w:cs="Lucida Sans"/>
          <w:b/>
          <w:i/>
          <w:color w:val="000000"/>
          <w:sz w:val="16"/>
        </w:rPr>
      </w:pPr>
      <w:r>
        <w:rPr>
          <w:rFonts w:ascii="Lucida Sans" w:hAnsi="Lucida Sans" w:cs="Lucida Sans"/>
          <w:b/>
          <w:i/>
          <w:color w:val="000000"/>
          <w:sz w:val="16"/>
        </w:rPr>
        <w:t>Root cause #2:  Dating items</w:t>
      </w:r>
    </w:p>
    <w:p w:rsidR="00D0395F" w:rsidRDefault="00D0395F" w:rsidP="00D0395F">
      <w:pPr>
        <w:pStyle w:val="TableContents"/>
        <w:snapToGrid w:val="0"/>
        <w:rPr>
          <w:rFonts w:ascii="Lucida Sans" w:hAnsi="Lucida Sans" w:cs="Lucida Sans"/>
          <w:b/>
          <w:i/>
          <w:color w:val="000000"/>
          <w:sz w:val="16"/>
        </w:rPr>
      </w:pPr>
      <w:r w:rsidRPr="00D0395F">
        <w:rPr>
          <w:rFonts w:ascii="Lucida Sans" w:hAnsi="Lucida Sans" w:cs="Lucida Sans"/>
          <w:b/>
          <w:i/>
          <w:noProof/>
          <w:color w:val="000000"/>
          <w:sz w:val="16"/>
          <w:lang w:eastAsia="en-US" w:bidi="ar-SA"/>
        </w:rPr>
        <w:drawing>
          <wp:inline distT="0" distB="0" distL="0" distR="0">
            <wp:extent cx="8207601" cy="5314053"/>
            <wp:effectExtent l="0" t="952" r="2222" b="2223"/>
            <wp:docPr id="7" name="Picture 7" descr="C:\Users\Pam\Pictures\2015\Work\Cabarrus\IMG_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m\Pictures\2015\Work\Cabarrus\IMG_17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53" t="15388" r="5855" b="7521"/>
                    <a:stretch/>
                  </pic:blipFill>
                  <pic:spPr bwMode="auto">
                    <a:xfrm rot="5400000">
                      <a:off x="0" y="0"/>
                      <a:ext cx="8209810" cy="5315484"/>
                    </a:xfrm>
                    <a:prstGeom prst="rect">
                      <a:avLst/>
                    </a:prstGeom>
                    <a:noFill/>
                    <a:ln>
                      <a:noFill/>
                    </a:ln>
                    <a:extLst>
                      <a:ext uri="{53640926-AAD7-44D8-BBD7-CCE9431645EC}">
                        <a14:shadowObscured xmlns:a14="http://schemas.microsoft.com/office/drawing/2010/main"/>
                      </a:ext>
                    </a:extLst>
                  </pic:spPr>
                </pic:pic>
              </a:graphicData>
            </a:graphic>
          </wp:inline>
        </w:drawing>
      </w:r>
    </w:p>
    <w:p w:rsidR="00DE4FE0" w:rsidRDefault="00DE4FE0" w:rsidP="00FA4AF1">
      <w:pPr>
        <w:rPr>
          <w:rFonts w:ascii="Lucida Sans" w:hAnsi="Lucida Sans" w:cs="Lucida Sans"/>
          <w:b/>
          <w:i/>
          <w:color w:val="000000"/>
          <w:sz w:val="16"/>
        </w:rPr>
      </w:pPr>
    </w:p>
    <w:p w:rsidR="00D0395F" w:rsidRDefault="00D0395F" w:rsidP="00D0395F">
      <w:pPr>
        <w:pStyle w:val="TableContents"/>
        <w:snapToGrid w:val="0"/>
        <w:rPr>
          <w:rFonts w:ascii="Lucida Sans" w:hAnsi="Lucida Sans" w:cs="Lucida Sans"/>
          <w:b/>
          <w:i/>
          <w:color w:val="000000"/>
          <w:sz w:val="16"/>
        </w:rPr>
      </w:pPr>
    </w:p>
    <w:p w:rsidR="004037BB" w:rsidRDefault="004037BB" w:rsidP="00D0395F">
      <w:pPr>
        <w:pStyle w:val="TableContents"/>
        <w:snapToGrid w:val="0"/>
        <w:rPr>
          <w:rFonts w:ascii="Lucida Sans" w:hAnsi="Lucida Sans" w:cs="Lucida Sans"/>
          <w:b/>
          <w:i/>
          <w:color w:val="000000"/>
          <w:sz w:val="16"/>
        </w:rPr>
      </w:pPr>
    </w:p>
    <w:p w:rsidR="004037BB" w:rsidRDefault="004037BB" w:rsidP="00D0395F">
      <w:pPr>
        <w:pStyle w:val="TableContents"/>
        <w:snapToGrid w:val="0"/>
        <w:rPr>
          <w:rFonts w:ascii="Lucida Sans" w:hAnsi="Lucida Sans" w:cs="Lucida Sans"/>
          <w:b/>
          <w:i/>
          <w:color w:val="000000"/>
          <w:sz w:val="16"/>
        </w:rPr>
      </w:pPr>
    </w:p>
    <w:p w:rsidR="00D0395F" w:rsidRPr="00065F84" w:rsidRDefault="00D0395F" w:rsidP="00D0395F">
      <w:pPr>
        <w:pStyle w:val="TableContents"/>
        <w:snapToGrid w:val="0"/>
        <w:rPr>
          <w:rFonts w:ascii="Lucida Sans" w:hAnsi="Lucida Sans" w:cs="Lucida Sans"/>
          <w:color w:val="000000" w:themeColor="text1"/>
          <w:sz w:val="18"/>
        </w:rPr>
      </w:pPr>
      <w:r>
        <w:rPr>
          <w:rFonts w:ascii="Lucida Sans" w:hAnsi="Lucida Sans" w:cs="Lucida Sans"/>
          <w:b/>
          <w:i/>
          <w:color w:val="000000"/>
          <w:sz w:val="16"/>
        </w:rPr>
        <w:lastRenderedPageBreak/>
        <w:t xml:space="preserve">Root cause #3:  </w:t>
      </w:r>
      <w:r w:rsidRPr="00065F84">
        <w:rPr>
          <w:rFonts w:ascii="Lucida Sans" w:hAnsi="Lucida Sans" w:cs="Lucida Sans"/>
          <w:color w:val="000000" w:themeColor="text1"/>
          <w:sz w:val="18"/>
        </w:rPr>
        <w:t>We don’t follow up to see if CDI resulted in long term improvements</w:t>
      </w:r>
    </w:p>
    <w:p w:rsidR="00D0395F" w:rsidRDefault="00D0395F" w:rsidP="00FA4AF1">
      <w:pPr>
        <w:rPr>
          <w:rFonts w:ascii="Lucida Sans" w:hAnsi="Lucida Sans" w:cs="Lucida Sans"/>
          <w:b/>
          <w:i/>
          <w:color w:val="000000"/>
          <w:sz w:val="16"/>
        </w:rPr>
      </w:pPr>
      <w:r w:rsidRPr="00D0395F">
        <w:rPr>
          <w:rFonts w:ascii="Lucida Sans" w:hAnsi="Lucida Sans" w:cs="Lucida Sans"/>
          <w:b/>
          <w:i/>
          <w:noProof/>
          <w:color w:val="000000"/>
          <w:sz w:val="16"/>
          <w:lang w:eastAsia="en-US" w:bidi="ar-SA"/>
        </w:rPr>
        <w:drawing>
          <wp:inline distT="0" distB="0" distL="0" distR="0">
            <wp:extent cx="4408624" cy="4321277"/>
            <wp:effectExtent l="0" t="0" r="0" b="3175"/>
            <wp:docPr id="10" name="Picture 10" descr="C:\Users\Pam\Pictures\2015\Work\Cabarrus\IMG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m\Pictures\2015\Work\Cabarrus\IMG_17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88" r="12433" b="8168"/>
                    <a:stretch/>
                  </pic:blipFill>
                  <pic:spPr bwMode="auto">
                    <a:xfrm rot="10800000">
                      <a:off x="0" y="0"/>
                      <a:ext cx="4409681" cy="4322313"/>
                    </a:xfrm>
                    <a:prstGeom prst="rect">
                      <a:avLst/>
                    </a:prstGeom>
                    <a:noFill/>
                    <a:ln>
                      <a:noFill/>
                    </a:ln>
                    <a:extLst>
                      <a:ext uri="{53640926-AAD7-44D8-BBD7-CCE9431645EC}">
                        <a14:shadowObscured xmlns:a14="http://schemas.microsoft.com/office/drawing/2010/main"/>
                      </a:ext>
                    </a:extLst>
                  </pic:spPr>
                </pic:pic>
              </a:graphicData>
            </a:graphic>
          </wp:inline>
        </w:drawing>
      </w:r>
    </w:p>
    <w:p w:rsidR="00DE4FE0" w:rsidRDefault="00DE4FE0" w:rsidP="00FA4AF1">
      <w:pPr>
        <w:rPr>
          <w:rFonts w:ascii="Lucida Sans" w:hAnsi="Lucida Sans" w:cs="Lucida Sans"/>
          <w:b/>
          <w:i/>
          <w:sz w:val="18"/>
        </w:rPr>
      </w:pPr>
    </w:p>
    <w:p w:rsidR="00D0395F" w:rsidRPr="00065F84" w:rsidRDefault="00D0395F" w:rsidP="00D0395F">
      <w:pPr>
        <w:pStyle w:val="TableContents"/>
        <w:snapToGrid w:val="0"/>
        <w:rPr>
          <w:rFonts w:ascii="Lucida Sans" w:hAnsi="Lucida Sans" w:cs="Lucida Sans"/>
          <w:color w:val="000000" w:themeColor="text1"/>
          <w:sz w:val="18"/>
        </w:rPr>
      </w:pPr>
      <w:r>
        <w:rPr>
          <w:rFonts w:ascii="Lucida Sans" w:hAnsi="Lucida Sans" w:cs="Lucida Sans"/>
          <w:b/>
          <w:i/>
          <w:color w:val="000000"/>
          <w:sz w:val="16"/>
        </w:rPr>
        <w:t xml:space="preserve">Root cause #4:  </w:t>
      </w:r>
      <w:r>
        <w:rPr>
          <w:rFonts w:ascii="Lucida Sans" w:hAnsi="Lucida Sans" w:cs="Lucida Sans"/>
          <w:color w:val="000000" w:themeColor="text1"/>
          <w:sz w:val="18"/>
        </w:rPr>
        <w:t xml:space="preserve"> </w:t>
      </w:r>
      <w:r w:rsidRPr="00065F84">
        <w:rPr>
          <w:rFonts w:ascii="Lucida Sans" w:hAnsi="Lucida Sans" w:cs="Lucida Sans"/>
          <w:color w:val="000000" w:themeColor="text1"/>
          <w:sz w:val="18"/>
        </w:rPr>
        <w:t>Just in time preparation</w:t>
      </w:r>
      <w:r>
        <w:rPr>
          <w:rFonts w:ascii="Lucida Sans" w:hAnsi="Lucida Sans" w:cs="Lucida Sans"/>
          <w:color w:val="000000" w:themeColor="text1"/>
          <w:sz w:val="18"/>
        </w:rPr>
        <w:t xml:space="preserve">, </w:t>
      </w:r>
      <w:r w:rsidRPr="00065F84">
        <w:rPr>
          <w:rFonts w:ascii="Lucida Sans" w:hAnsi="Lucida Sans" w:cs="Lucida Sans"/>
          <w:color w:val="000000" w:themeColor="text1"/>
          <w:sz w:val="18"/>
        </w:rPr>
        <w:t>Don’t prepare for inspection daily</w:t>
      </w:r>
      <w:r>
        <w:rPr>
          <w:rFonts w:ascii="Lucida Sans" w:hAnsi="Lucida Sans" w:cs="Lucida Sans"/>
          <w:color w:val="000000" w:themeColor="text1"/>
          <w:sz w:val="18"/>
        </w:rPr>
        <w:t xml:space="preserve">, </w:t>
      </w:r>
      <w:r w:rsidRPr="00065F84">
        <w:rPr>
          <w:rFonts w:ascii="Lucida Sans" w:hAnsi="Lucida Sans" w:cs="Lucida Sans"/>
          <w:color w:val="000000" w:themeColor="text1"/>
          <w:sz w:val="18"/>
        </w:rPr>
        <w:t>Cold Holding temperatures not maintained</w:t>
      </w:r>
    </w:p>
    <w:p w:rsidR="00D0395F" w:rsidRDefault="00D0395F" w:rsidP="00D0395F">
      <w:pPr>
        <w:pStyle w:val="TableContents"/>
        <w:snapToGrid w:val="0"/>
        <w:rPr>
          <w:rFonts w:ascii="Lucida Sans" w:hAnsi="Lucida Sans" w:cs="Lucida Sans"/>
          <w:color w:val="000000" w:themeColor="text1"/>
          <w:sz w:val="18"/>
        </w:rPr>
      </w:pPr>
    </w:p>
    <w:p w:rsidR="00D0395F" w:rsidRDefault="00D0395F" w:rsidP="00D0395F">
      <w:pPr>
        <w:pStyle w:val="TableContents"/>
        <w:snapToGrid w:val="0"/>
        <w:rPr>
          <w:rFonts w:ascii="Lucida Sans" w:hAnsi="Lucida Sans" w:cs="Lucida Sans"/>
          <w:noProof/>
          <w:color w:val="000000" w:themeColor="text1"/>
          <w:sz w:val="18"/>
          <w:lang w:eastAsia="en-US" w:bidi="ar-SA"/>
        </w:rPr>
      </w:pPr>
      <w:r>
        <w:rPr>
          <w:rFonts w:ascii="Lucida Sans" w:hAnsi="Lucida Sans" w:cs="Lucida Sans"/>
          <w:noProof/>
          <w:color w:val="000000" w:themeColor="text1"/>
          <w:sz w:val="18"/>
          <w:lang w:eastAsia="en-US" w:bidi="ar-SA"/>
        </w:rPr>
        <w:t>s</w:t>
      </w:r>
      <w:r w:rsidRPr="00D0395F">
        <w:rPr>
          <w:rFonts w:ascii="Lucida Sans" w:hAnsi="Lucida Sans" w:cs="Lucida Sans"/>
          <w:noProof/>
          <w:color w:val="000000" w:themeColor="text1"/>
          <w:sz w:val="18"/>
          <w:lang w:eastAsia="en-US" w:bidi="ar-SA"/>
        </w:rPr>
        <w:drawing>
          <wp:inline distT="0" distB="0" distL="0" distR="0">
            <wp:extent cx="5589639" cy="4125940"/>
            <wp:effectExtent l="0" t="0" r="0" b="8255"/>
            <wp:docPr id="11" name="Picture 11" descr="C:\Users\Pam\Pictures\2015\Work\Cabarrus\IMG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m\Pictures\2015\Work\Cabarrus\IMG_172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44" t="5255"/>
                    <a:stretch/>
                  </pic:blipFill>
                  <pic:spPr bwMode="auto">
                    <a:xfrm rot="10800000">
                      <a:off x="0" y="0"/>
                      <a:ext cx="5589975" cy="4126188"/>
                    </a:xfrm>
                    <a:prstGeom prst="rect">
                      <a:avLst/>
                    </a:prstGeom>
                    <a:noFill/>
                    <a:ln>
                      <a:noFill/>
                    </a:ln>
                    <a:extLst>
                      <a:ext uri="{53640926-AAD7-44D8-BBD7-CCE9431645EC}">
                        <a14:shadowObscured xmlns:a14="http://schemas.microsoft.com/office/drawing/2010/main"/>
                      </a:ext>
                    </a:extLst>
                  </pic:spPr>
                </pic:pic>
              </a:graphicData>
            </a:graphic>
          </wp:inline>
        </w:drawing>
      </w:r>
    </w:p>
    <w:p w:rsidR="004037BB" w:rsidRDefault="004037BB" w:rsidP="00D0395F">
      <w:pPr>
        <w:pStyle w:val="TableContents"/>
        <w:snapToGrid w:val="0"/>
        <w:rPr>
          <w:rFonts w:ascii="Lucida Sans" w:hAnsi="Lucida Sans" w:cs="Lucida Sans"/>
          <w:noProof/>
          <w:color w:val="000000" w:themeColor="text1"/>
          <w:sz w:val="18"/>
          <w:lang w:eastAsia="en-US" w:bidi="ar-SA"/>
        </w:rPr>
      </w:pPr>
      <w:r>
        <w:rPr>
          <w:rFonts w:ascii="Lucida Sans" w:hAnsi="Lucida Sans" w:cs="Lucida Sans"/>
          <w:noProof/>
          <w:color w:val="000000" w:themeColor="text1"/>
          <w:sz w:val="18"/>
          <w:lang w:eastAsia="en-US" w:bidi="ar-SA"/>
        </w:rPr>
        <w:lastRenderedPageBreak/>
        <w:t xml:space="preserve">Prioritizing Solutions: </w:t>
      </w:r>
    </w:p>
    <w:p w:rsidR="00D93CE6" w:rsidRPr="00065F84" w:rsidRDefault="00D93CE6" w:rsidP="00D0395F">
      <w:pPr>
        <w:pStyle w:val="TableContents"/>
        <w:snapToGrid w:val="0"/>
        <w:rPr>
          <w:rFonts w:ascii="Lucida Sans" w:hAnsi="Lucida Sans" w:cs="Lucida Sans"/>
          <w:color w:val="000000" w:themeColor="text1"/>
          <w:sz w:val="18"/>
        </w:rPr>
      </w:pPr>
      <w:r>
        <w:rPr>
          <w:rFonts w:ascii="Lucida Sans" w:hAnsi="Lucida Sans" w:cs="Lucida Sans"/>
          <w:noProof/>
          <w:color w:val="000000" w:themeColor="text1"/>
          <w:sz w:val="18"/>
          <w:lang w:eastAsia="en-US" w:bidi="ar-SA"/>
        </w:rPr>
        <w:drawing>
          <wp:inline distT="0" distB="0" distL="0" distR="0" wp14:anchorId="5EFC67A1">
            <wp:extent cx="6883400" cy="684926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103" t="10908" r="20983"/>
                    <a:stretch/>
                  </pic:blipFill>
                  <pic:spPr bwMode="auto">
                    <a:xfrm>
                      <a:off x="0" y="0"/>
                      <a:ext cx="6886022" cy="6851876"/>
                    </a:xfrm>
                    <a:prstGeom prst="rect">
                      <a:avLst/>
                    </a:prstGeom>
                    <a:noFill/>
                    <a:ln>
                      <a:noFill/>
                    </a:ln>
                    <a:extLst>
                      <a:ext uri="{53640926-AAD7-44D8-BBD7-CCE9431645EC}">
                        <a14:shadowObscured xmlns:a14="http://schemas.microsoft.com/office/drawing/2010/main"/>
                      </a:ext>
                    </a:extLst>
                  </pic:spPr>
                </pic:pic>
              </a:graphicData>
            </a:graphic>
          </wp:inline>
        </w:drawing>
      </w:r>
    </w:p>
    <w:p w:rsidR="00D0395F" w:rsidRPr="00DE4FE0" w:rsidRDefault="00D0395F" w:rsidP="00FA4AF1">
      <w:pPr>
        <w:rPr>
          <w:rFonts w:ascii="Lucida Sans" w:hAnsi="Lucida Sans" w:cs="Lucida Sans"/>
          <w:b/>
          <w:i/>
          <w:sz w:val="18"/>
        </w:rPr>
      </w:pPr>
    </w:p>
    <w:p w:rsidR="004037BB" w:rsidRDefault="004037BB" w:rsidP="00FA4AF1">
      <w:pPr>
        <w:rPr>
          <w:rFonts w:ascii="Lucida Sans" w:hAnsi="Lucida Sans" w:cs="Lucida Sans"/>
          <w:sz w:val="22"/>
        </w:rPr>
      </w:pPr>
    </w:p>
    <w:p w:rsidR="004037BB" w:rsidRDefault="004037BB" w:rsidP="00FA4AF1">
      <w:pPr>
        <w:rPr>
          <w:rFonts w:ascii="Lucida Sans" w:hAnsi="Lucida Sans" w:cs="Lucida Sans"/>
          <w:sz w:val="22"/>
        </w:rPr>
      </w:pPr>
    </w:p>
    <w:p w:rsidR="004037BB" w:rsidRDefault="004037BB" w:rsidP="00FA4AF1">
      <w:pPr>
        <w:rPr>
          <w:rFonts w:ascii="Lucida Sans" w:hAnsi="Lucida Sans" w:cs="Lucida Sans"/>
          <w:sz w:val="22"/>
        </w:rPr>
      </w:pPr>
    </w:p>
    <w:p w:rsidR="004037BB" w:rsidRDefault="004037BB" w:rsidP="00FA4AF1">
      <w:pPr>
        <w:rPr>
          <w:rFonts w:ascii="Lucida Sans" w:hAnsi="Lucida Sans" w:cs="Lucida Sans"/>
          <w:sz w:val="22"/>
        </w:rPr>
      </w:pPr>
    </w:p>
    <w:p w:rsidR="004037BB" w:rsidRDefault="004037BB" w:rsidP="00FA4AF1">
      <w:pPr>
        <w:rPr>
          <w:rFonts w:ascii="Lucida Sans" w:hAnsi="Lucida Sans" w:cs="Lucida Sans"/>
          <w:sz w:val="22"/>
        </w:rPr>
      </w:pPr>
    </w:p>
    <w:p w:rsidR="004037BB" w:rsidRDefault="004037BB" w:rsidP="00FA4AF1">
      <w:pPr>
        <w:rPr>
          <w:rFonts w:ascii="Lucida Sans" w:hAnsi="Lucida Sans" w:cs="Lucida Sans"/>
          <w:sz w:val="22"/>
        </w:rPr>
      </w:pPr>
    </w:p>
    <w:p w:rsidR="004037BB" w:rsidRDefault="004037BB" w:rsidP="00FA4AF1">
      <w:pPr>
        <w:rPr>
          <w:rFonts w:ascii="Lucida Sans" w:hAnsi="Lucida Sans" w:cs="Lucida Sans"/>
          <w:sz w:val="22"/>
        </w:rPr>
      </w:pPr>
    </w:p>
    <w:p w:rsidR="004037BB" w:rsidRDefault="004037BB" w:rsidP="00FA4AF1">
      <w:pPr>
        <w:rPr>
          <w:rFonts w:ascii="Lucida Sans" w:hAnsi="Lucida Sans" w:cs="Lucida Sans"/>
          <w:sz w:val="22"/>
        </w:rPr>
      </w:pPr>
    </w:p>
    <w:p w:rsidR="004037BB" w:rsidRDefault="004037BB" w:rsidP="00FA4AF1">
      <w:pPr>
        <w:rPr>
          <w:rFonts w:ascii="Lucida Sans" w:hAnsi="Lucida Sans" w:cs="Lucida Sans"/>
          <w:sz w:val="22"/>
        </w:rPr>
      </w:pPr>
    </w:p>
    <w:p w:rsidR="004037BB" w:rsidRDefault="004037BB" w:rsidP="00FA4AF1">
      <w:pPr>
        <w:rPr>
          <w:rFonts w:ascii="Lucida Sans" w:hAnsi="Lucida Sans" w:cs="Lucida Sans"/>
          <w:sz w:val="22"/>
        </w:rPr>
      </w:pPr>
    </w:p>
    <w:p w:rsidR="004037BB" w:rsidRDefault="004037BB" w:rsidP="00FA4AF1">
      <w:pPr>
        <w:rPr>
          <w:rFonts w:ascii="Lucida Sans" w:hAnsi="Lucida Sans" w:cs="Lucida Sans"/>
          <w:sz w:val="22"/>
        </w:rPr>
      </w:pPr>
    </w:p>
    <w:p w:rsidR="00FA4AF1" w:rsidRPr="00DE4FE0" w:rsidRDefault="006F655C" w:rsidP="00FA4AF1">
      <w:pPr>
        <w:rPr>
          <w:rFonts w:ascii="Lucida Sans" w:hAnsi="Lucida Sans" w:cs="Lucida Sans"/>
          <w:sz w:val="22"/>
        </w:rPr>
      </w:pPr>
      <w:r>
        <w:rPr>
          <w:rFonts w:ascii="Lucida Sans" w:hAnsi="Lucida Sans" w:cs="Lucida Sans"/>
          <w:sz w:val="22"/>
        </w:rPr>
        <w:lastRenderedPageBreak/>
        <w:pict>
          <v:rect id="_x0000_i1037" style="width:0;height:1.5pt" o:hralign="center" o:hrstd="t" o:hr="t" fillcolor="gray" stroked="f"/>
        </w:pict>
      </w:r>
    </w:p>
    <w:p w:rsidR="00FA4AF1" w:rsidRPr="00DE4FE0" w:rsidRDefault="006F655C" w:rsidP="00FA4AF1">
      <w:pPr>
        <w:rPr>
          <w:rFonts w:ascii="Lucida Sans" w:hAnsi="Lucida Sans" w:cs="Lucida Sans"/>
          <w:color w:val="808080"/>
          <w:sz w:val="18"/>
        </w:rPr>
      </w:pPr>
      <w:hyperlink w:anchor="Top" w:history="1">
        <w:r w:rsidR="0017571E" w:rsidRPr="00DE4FE0">
          <w:rPr>
            <w:rStyle w:val="Hyperlink"/>
            <w:rFonts w:ascii="Lucida Sans" w:hAnsi="Lucida Sans" w:cs="Lucida Sans"/>
            <w:sz w:val="22"/>
          </w:rPr>
          <w:t>1</w:t>
        </w:r>
        <w:r w:rsidR="00D87F8E" w:rsidRPr="00DE4FE0">
          <w:rPr>
            <w:rStyle w:val="Hyperlink"/>
            <w:rFonts w:ascii="Lucida Sans" w:hAnsi="Lucida Sans" w:cs="Lucida Sans"/>
            <w:sz w:val="22"/>
          </w:rPr>
          <w:t>3</w:t>
        </w:r>
        <w:bookmarkStart w:id="15" w:name="ImprovementHypothesis"/>
        <w:r w:rsidR="00F06D3F" w:rsidRPr="00DE4FE0">
          <w:rPr>
            <w:rStyle w:val="Hyperlink"/>
            <w:rFonts w:ascii="Lucida Sans" w:hAnsi="Lucida Sans" w:cs="Lucida Sans"/>
            <w:sz w:val="22"/>
          </w:rPr>
          <w:t xml:space="preserve">. </w:t>
        </w:r>
        <w:r w:rsidR="00276095" w:rsidRPr="00DE4FE0">
          <w:rPr>
            <w:rStyle w:val="Hyperlink"/>
            <w:rFonts w:ascii="Lucida Sans" w:hAnsi="Lucida Sans" w:cs="Lucida Sans"/>
            <w:sz w:val="22"/>
          </w:rPr>
          <w:t xml:space="preserve">Improvement </w:t>
        </w:r>
        <w:r w:rsidR="00F321BA" w:rsidRPr="00DE4FE0">
          <w:rPr>
            <w:rStyle w:val="Hyperlink"/>
            <w:rFonts w:ascii="Lucida Sans" w:hAnsi="Lucida Sans" w:cs="Lucida Sans"/>
            <w:sz w:val="22"/>
          </w:rPr>
          <w:t>Hypothesis</w:t>
        </w:r>
      </w:hyperlink>
      <w:r w:rsidR="00F321BA" w:rsidRPr="00DE4FE0">
        <w:rPr>
          <w:rFonts w:ascii="Lucida Sans" w:hAnsi="Lucida Sans" w:cs="Lucida Sans"/>
          <w:b/>
          <w:bCs/>
          <w:sz w:val="22"/>
        </w:rPr>
        <w:t xml:space="preserve"> </w:t>
      </w:r>
      <w:bookmarkEnd w:id="15"/>
      <w:r w:rsidR="00F321BA" w:rsidRPr="00DE4FE0">
        <w:rPr>
          <w:rFonts w:ascii="Lucida Sans" w:hAnsi="Lucida Sans" w:cs="Lucida Sans"/>
          <w:b/>
          <w:bCs/>
          <w:sz w:val="22"/>
        </w:rPr>
        <w:t>(</w:t>
      </w:r>
      <w:r w:rsidR="00276095" w:rsidRPr="00DE4FE0">
        <w:rPr>
          <w:rFonts w:ascii="Lucida Sans" w:hAnsi="Lucida Sans" w:cs="Lucida Sans"/>
          <w:color w:val="808080"/>
          <w:sz w:val="18"/>
        </w:rPr>
        <w:t>Summary of potential means to achieve goal)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3960"/>
        <w:gridCol w:w="2605"/>
      </w:tblGrid>
      <w:tr w:rsidR="00E4441D" w:rsidRPr="00DE4FE0" w:rsidTr="00194871">
        <w:tc>
          <w:tcPr>
            <w:tcW w:w="4225" w:type="dxa"/>
            <w:shd w:val="clear" w:color="auto" w:fill="BFBFBF"/>
          </w:tcPr>
          <w:p w:rsidR="004D0CF1" w:rsidRPr="00DE4FE0" w:rsidRDefault="004D0CF1" w:rsidP="004B1DF2">
            <w:pPr>
              <w:pStyle w:val="TableContents"/>
              <w:snapToGrid w:val="0"/>
              <w:jc w:val="center"/>
              <w:rPr>
                <w:rFonts w:ascii="Lucida Sans" w:hAnsi="Lucida Sans" w:cs="Lucida Sans"/>
                <w:b/>
                <w:bCs/>
                <w:sz w:val="22"/>
                <w:szCs w:val="20"/>
              </w:rPr>
            </w:pPr>
            <w:r w:rsidRPr="00DE4FE0">
              <w:rPr>
                <w:rFonts w:ascii="Lucida Sans" w:hAnsi="Lucida Sans" w:cs="Lucida Sans"/>
                <w:b/>
                <w:bCs/>
                <w:sz w:val="22"/>
                <w:szCs w:val="20"/>
              </w:rPr>
              <w:t>Issue</w:t>
            </w:r>
          </w:p>
        </w:tc>
        <w:tc>
          <w:tcPr>
            <w:tcW w:w="3960" w:type="dxa"/>
            <w:shd w:val="clear" w:color="auto" w:fill="BFBFBF"/>
          </w:tcPr>
          <w:p w:rsidR="004D0CF1" w:rsidRPr="00DE4FE0" w:rsidRDefault="004D0CF1" w:rsidP="004B1DF2">
            <w:pPr>
              <w:pStyle w:val="TableContents"/>
              <w:snapToGrid w:val="0"/>
              <w:jc w:val="center"/>
              <w:rPr>
                <w:rFonts w:ascii="Lucida Sans" w:hAnsi="Lucida Sans" w:cs="Lucida Sans"/>
                <w:b/>
                <w:bCs/>
                <w:sz w:val="22"/>
                <w:szCs w:val="20"/>
              </w:rPr>
            </w:pPr>
            <w:r w:rsidRPr="00DE4FE0">
              <w:rPr>
                <w:rFonts w:ascii="Lucida Sans" w:hAnsi="Lucida Sans" w:cs="Lucida Sans"/>
                <w:b/>
                <w:bCs/>
                <w:sz w:val="22"/>
                <w:szCs w:val="20"/>
              </w:rPr>
              <w:t>Improvement</w:t>
            </w:r>
          </w:p>
        </w:tc>
        <w:tc>
          <w:tcPr>
            <w:tcW w:w="2605" w:type="dxa"/>
            <w:shd w:val="clear" w:color="auto" w:fill="BFBFBF"/>
          </w:tcPr>
          <w:p w:rsidR="004D0CF1" w:rsidRPr="00DE4FE0" w:rsidRDefault="004D0CF1" w:rsidP="004B1DF2">
            <w:pPr>
              <w:pStyle w:val="TableContents"/>
              <w:snapToGrid w:val="0"/>
              <w:jc w:val="center"/>
              <w:rPr>
                <w:rFonts w:ascii="Lucida Sans" w:hAnsi="Lucida Sans" w:cs="Lucida Sans"/>
                <w:b/>
                <w:bCs/>
                <w:sz w:val="22"/>
                <w:szCs w:val="20"/>
              </w:rPr>
            </w:pPr>
            <w:r w:rsidRPr="00DE4FE0">
              <w:rPr>
                <w:rFonts w:ascii="Lucida Sans" w:hAnsi="Lucida Sans" w:cs="Lucida Sans"/>
                <w:b/>
                <w:bCs/>
                <w:sz w:val="22"/>
                <w:szCs w:val="20"/>
              </w:rPr>
              <w:t>Expected Results</w:t>
            </w:r>
          </w:p>
        </w:tc>
      </w:tr>
      <w:tr w:rsidR="00E4441D" w:rsidRPr="00DE4FE0" w:rsidTr="00194871">
        <w:tc>
          <w:tcPr>
            <w:tcW w:w="4225" w:type="dxa"/>
            <w:shd w:val="clear" w:color="auto" w:fill="auto"/>
          </w:tcPr>
          <w:p w:rsidR="00C24FA9" w:rsidRDefault="00C24FA9" w:rsidP="00C24FA9">
            <w:pPr>
              <w:pStyle w:val="TableContents"/>
              <w:snapToGrid w:val="0"/>
              <w:rPr>
                <w:rFonts w:ascii="Lucida Sans" w:hAnsi="Lucida Sans" w:cs="Lucida Sans"/>
                <w:color w:val="000000" w:themeColor="text1"/>
                <w:sz w:val="20"/>
                <w:szCs w:val="20"/>
              </w:rPr>
            </w:pPr>
            <w:r>
              <w:rPr>
                <w:rFonts w:ascii="Lucida Sans" w:hAnsi="Lucida Sans" w:cs="Lucida Sans"/>
                <w:color w:val="000000" w:themeColor="text1"/>
                <w:sz w:val="20"/>
                <w:szCs w:val="20"/>
              </w:rPr>
              <w:t>Most frequently occurring violations</w:t>
            </w:r>
          </w:p>
          <w:p w:rsidR="00D35C03" w:rsidRDefault="00D35C03" w:rsidP="006D1214">
            <w:pPr>
              <w:pStyle w:val="TableContents"/>
              <w:numPr>
                <w:ilvl w:val="0"/>
                <w:numId w:val="42"/>
              </w:numPr>
              <w:snapToGrid w:val="0"/>
              <w:rPr>
                <w:rFonts w:ascii="Lucida Sans" w:hAnsi="Lucida Sans" w:cs="Lucida Sans"/>
                <w:color w:val="000000" w:themeColor="text1"/>
                <w:sz w:val="20"/>
                <w:szCs w:val="20"/>
              </w:rPr>
            </w:pPr>
            <w:r>
              <w:rPr>
                <w:rFonts w:ascii="Lucida Sans" w:hAnsi="Lucida Sans" w:cs="Lucida Sans"/>
                <w:color w:val="000000" w:themeColor="text1"/>
                <w:sz w:val="20"/>
                <w:szCs w:val="20"/>
              </w:rPr>
              <w:t>hot &amp; c</w:t>
            </w:r>
            <w:r w:rsidRPr="006D1214">
              <w:rPr>
                <w:rFonts w:ascii="Lucida Sans" w:hAnsi="Lucida Sans" w:cs="Lucida Sans"/>
                <w:color w:val="000000" w:themeColor="text1"/>
                <w:sz w:val="20"/>
                <w:szCs w:val="20"/>
              </w:rPr>
              <w:t xml:space="preserve">old </w:t>
            </w:r>
            <w:r>
              <w:rPr>
                <w:rFonts w:ascii="Lucida Sans" w:hAnsi="Lucida Sans" w:cs="Lucida Sans"/>
                <w:color w:val="000000" w:themeColor="text1"/>
                <w:sz w:val="20"/>
                <w:szCs w:val="20"/>
              </w:rPr>
              <w:t>h</w:t>
            </w:r>
            <w:r w:rsidRPr="006D1214">
              <w:rPr>
                <w:rFonts w:ascii="Lucida Sans" w:hAnsi="Lucida Sans" w:cs="Lucida Sans"/>
                <w:color w:val="000000" w:themeColor="text1"/>
                <w:sz w:val="20"/>
                <w:szCs w:val="20"/>
              </w:rPr>
              <w:t xml:space="preserve">olding temperatures </w:t>
            </w:r>
            <w:r>
              <w:rPr>
                <w:rFonts w:ascii="Lucida Sans" w:hAnsi="Lucida Sans" w:cs="Lucida Sans"/>
                <w:color w:val="000000" w:themeColor="text1"/>
                <w:sz w:val="20"/>
                <w:szCs w:val="20"/>
              </w:rPr>
              <w:t xml:space="preserve">are </w:t>
            </w:r>
            <w:r w:rsidRPr="006D1214">
              <w:rPr>
                <w:rFonts w:ascii="Lucida Sans" w:hAnsi="Lucida Sans" w:cs="Lucida Sans"/>
                <w:color w:val="000000" w:themeColor="text1"/>
                <w:sz w:val="20"/>
                <w:szCs w:val="20"/>
              </w:rPr>
              <w:t>not maintained</w:t>
            </w:r>
            <w:r>
              <w:rPr>
                <w:rFonts w:ascii="Lucida Sans" w:hAnsi="Lucida Sans" w:cs="Lucida Sans"/>
                <w:color w:val="000000" w:themeColor="text1"/>
                <w:sz w:val="20"/>
                <w:szCs w:val="20"/>
              </w:rPr>
              <w:t xml:space="preserve"> </w:t>
            </w:r>
          </w:p>
          <w:p w:rsidR="00550DDE" w:rsidRPr="006D1214" w:rsidRDefault="00D35C03" w:rsidP="006D1214">
            <w:pPr>
              <w:pStyle w:val="TableContents"/>
              <w:numPr>
                <w:ilvl w:val="0"/>
                <w:numId w:val="42"/>
              </w:numPr>
              <w:snapToGrid w:val="0"/>
              <w:rPr>
                <w:rFonts w:ascii="Lucida Sans" w:hAnsi="Lucida Sans" w:cs="Lucida Sans"/>
                <w:color w:val="000000" w:themeColor="text1"/>
                <w:sz w:val="20"/>
                <w:szCs w:val="20"/>
              </w:rPr>
            </w:pPr>
            <w:r>
              <w:rPr>
                <w:rFonts w:ascii="Lucida Sans" w:hAnsi="Lucida Sans" w:cs="Lucida Sans"/>
                <w:color w:val="000000" w:themeColor="text1"/>
                <w:sz w:val="20"/>
                <w:szCs w:val="20"/>
              </w:rPr>
              <w:t>Improper data marking &amp; disposition</w:t>
            </w:r>
          </w:p>
          <w:p w:rsidR="00550DDE" w:rsidRDefault="00723928" w:rsidP="006D1214">
            <w:pPr>
              <w:pStyle w:val="TableContents"/>
              <w:numPr>
                <w:ilvl w:val="0"/>
                <w:numId w:val="42"/>
              </w:numPr>
              <w:snapToGrid w:val="0"/>
              <w:rPr>
                <w:rFonts w:ascii="Lucida Sans" w:hAnsi="Lucida Sans" w:cs="Lucida Sans"/>
                <w:color w:val="000000" w:themeColor="text1"/>
                <w:sz w:val="20"/>
                <w:szCs w:val="20"/>
              </w:rPr>
            </w:pPr>
            <w:r>
              <w:rPr>
                <w:rFonts w:ascii="Lucida Sans" w:hAnsi="Lucida Sans" w:cs="Lucida Sans"/>
                <w:color w:val="000000" w:themeColor="text1"/>
                <w:sz w:val="20"/>
                <w:szCs w:val="20"/>
              </w:rPr>
              <w:t>Improper identification</w:t>
            </w:r>
            <w:r w:rsidR="00D35C03">
              <w:rPr>
                <w:rFonts w:ascii="Lucida Sans" w:hAnsi="Lucida Sans" w:cs="Lucida Sans"/>
                <w:color w:val="000000" w:themeColor="text1"/>
                <w:sz w:val="20"/>
                <w:szCs w:val="20"/>
              </w:rPr>
              <w:t>, storing, and using toxic substances</w:t>
            </w:r>
          </w:p>
          <w:p w:rsidR="004D0CF1" w:rsidRPr="00194871" w:rsidRDefault="00D35C03" w:rsidP="00194871">
            <w:pPr>
              <w:pStyle w:val="TableContents"/>
              <w:numPr>
                <w:ilvl w:val="0"/>
                <w:numId w:val="42"/>
              </w:numPr>
              <w:snapToGrid w:val="0"/>
              <w:rPr>
                <w:rFonts w:ascii="Lucida Sans" w:hAnsi="Lucida Sans" w:cs="Lucida Sans"/>
                <w:color w:val="000000" w:themeColor="text1"/>
                <w:sz w:val="20"/>
                <w:szCs w:val="20"/>
              </w:rPr>
            </w:pPr>
            <w:r>
              <w:rPr>
                <w:rFonts w:ascii="Lucida Sans" w:hAnsi="Lucida Sans" w:cs="Lucida Sans"/>
                <w:color w:val="000000" w:themeColor="text1"/>
                <w:sz w:val="20"/>
                <w:szCs w:val="20"/>
              </w:rPr>
              <w:t>Improper cleaning &amp; sanitizing</w:t>
            </w:r>
            <w:r w:rsidR="00953F47">
              <w:rPr>
                <w:rFonts w:ascii="Lucida Sans" w:hAnsi="Lucida Sans" w:cs="Lucida Sans"/>
                <w:color w:val="000000" w:themeColor="text1"/>
                <w:sz w:val="20"/>
                <w:szCs w:val="20"/>
              </w:rPr>
              <w:t xml:space="preserve"> food contact surfaces</w:t>
            </w:r>
          </w:p>
        </w:tc>
        <w:tc>
          <w:tcPr>
            <w:tcW w:w="3960" w:type="dxa"/>
            <w:shd w:val="clear" w:color="auto" w:fill="auto"/>
          </w:tcPr>
          <w:p w:rsidR="00920B16" w:rsidRPr="006D1214" w:rsidRDefault="00920B16" w:rsidP="00C24FA9">
            <w:pPr>
              <w:rPr>
                <w:rFonts w:ascii="Lucida Sans" w:hAnsi="Lucida Sans" w:cs="Lucida Sans"/>
                <w:color w:val="000000" w:themeColor="text1"/>
                <w:sz w:val="20"/>
                <w:szCs w:val="20"/>
              </w:rPr>
            </w:pPr>
            <w:r>
              <w:rPr>
                <w:rFonts w:ascii="Lucida Sans" w:hAnsi="Lucida Sans" w:cs="Lucida Sans"/>
                <w:color w:val="000000" w:themeColor="text1"/>
                <w:sz w:val="20"/>
                <w:szCs w:val="20"/>
              </w:rPr>
              <w:t>If we…</w:t>
            </w:r>
            <w:r w:rsidR="00C24FA9">
              <w:rPr>
                <w:rFonts w:ascii="Lucida Sans" w:hAnsi="Lucida Sans" w:cs="Lucida Sans"/>
                <w:color w:val="000000" w:themeColor="text1"/>
                <w:sz w:val="20"/>
                <w:szCs w:val="20"/>
              </w:rPr>
              <w:t xml:space="preserve">provide </w:t>
            </w:r>
            <w:r w:rsidR="00C24FA9" w:rsidRPr="0088781E">
              <w:rPr>
                <w:rFonts w:ascii="Lucida Sans" w:hAnsi="Lucida Sans" w:cs="Lucida Sans"/>
                <w:b/>
                <w:color w:val="000000" w:themeColor="text1"/>
                <w:sz w:val="20"/>
                <w:szCs w:val="20"/>
              </w:rPr>
              <w:t>How To instructions</w:t>
            </w:r>
            <w:r w:rsidR="00C24FA9">
              <w:rPr>
                <w:rFonts w:ascii="Lucida Sans" w:hAnsi="Lucida Sans" w:cs="Lucida Sans"/>
                <w:color w:val="000000" w:themeColor="text1"/>
                <w:sz w:val="20"/>
                <w:szCs w:val="20"/>
              </w:rPr>
              <w:t xml:space="preserve"> for all employees</w:t>
            </w:r>
          </w:p>
        </w:tc>
        <w:tc>
          <w:tcPr>
            <w:tcW w:w="2605" w:type="dxa"/>
            <w:shd w:val="clear" w:color="auto" w:fill="auto"/>
          </w:tcPr>
          <w:p w:rsidR="004D0CF1" w:rsidRPr="006D1214" w:rsidRDefault="00920B16" w:rsidP="00070F0F">
            <w:pPr>
              <w:rPr>
                <w:rFonts w:ascii="Lucida Sans" w:hAnsi="Lucida Sans" w:cs="Lucida Sans"/>
                <w:color w:val="000000" w:themeColor="text1"/>
                <w:sz w:val="20"/>
                <w:szCs w:val="20"/>
              </w:rPr>
            </w:pPr>
            <w:r>
              <w:rPr>
                <w:rFonts w:ascii="Lucida Sans" w:hAnsi="Lucida Sans" w:cs="Lucida Sans"/>
                <w:color w:val="000000" w:themeColor="text1"/>
                <w:sz w:val="20"/>
                <w:szCs w:val="20"/>
              </w:rPr>
              <w:t>Then…</w:t>
            </w:r>
            <w:r w:rsidR="006D1214" w:rsidRPr="006D1214">
              <w:rPr>
                <w:rFonts w:ascii="Lucida Sans" w:hAnsi="Lucida Sans" w:cs="Lucida Sans"/>
                <w:color w:val="000000" w:themeColor="text1"/>
                <w:sz w:val="20"/>
                <w:szCs w:val="20"/>
              </w:rPr>
              <w:t>priority &amp; priority foundation violations</w:t>
            </w:r>
            <w:r w:rsidR="0088781E">
              <w:rPr>
                <w:rFonts w:ascii="Lucida Sans" w:hAnsi="Lucida Sans" w:cs="Lucida Sans"/>
                <w:color w:val="000000" w:themeColor="text1"/>
                <w:sz w:val="20"/>
                <w:szCs w:val="20"/>
              </w:rPr>
              <w:t xml:space="preserve"> will decrease</w:t>
            </w:r>
            <w:r w:rsidR="00E4441D">
              <w:rPr>
                <w:rFonts w:ascii="Lucida Sans" w:hAnsi="Lucida Sans" w:cs="Lucida Sans"/>
                <w:color w:val="000000" w:themeColor="text1"/>
                <w:sz w:val="20"/>
                <w:szCs w:val="20"/>
              </w:rPr>
              <w:t xml:space="preserve"> and food safety knowledge in all employees </w:t>
            </w:r>
            <w:r w:rsidR="00723928">
              <w:rPr>
                <w:rFonts w:ascii="Lucida Sans" w:hAnsi="Lucida Sans" w:cs="Lucida Sans"/>
                <w:color w:val="000000" w:themeColor="text1"/>
                <w:sz w:val="20"/>
                <w:szCs w:val="20"/>
              </w:rPr>
              <w:t xml:space="preserve">increases </w:t>
            </w:r>
            <w:r w:rsidR="00E4441D">
              <w:rPr>
                <w:rFonts w:ascii="Lucida Sans" w:hAnsi="Lucida Sans" w:cs="Lucida Sans"/>
                <w:color w:val="000000" w:themeColor="text1"/>
                <w:sz w:val="20"/>
                <w:szCs w:val="20"/>
              </w:rPr>
              <w:t>so that establishments are always in compliance (daily).</w:t>
            </w:r>
          </w:p>
        </w:tc>
      </w:tr>
      <w:tr w:rsidR="00E4441D" w:rsidRPr="00DE4FE0" w:rsidTr="00194871">
        <w:tc>
          <w:tcPr>
            <w:tcW w:w="4225" w:type="dxa"/>
            <w:shd w:val="clear" w:color="auto" w:fill="auto"/>
          </w:tcPr>
          <w:p w:rsidR="006D1214" w:rsidRPr="006D1214" w:rsidRDefault="00C014E7" w:rsidP="006D1214">
            <w:pPr>
              <w:pStyle w:val="TableContents"/>
              <w:numPr>
                <w:ilvl w:val="0"/>
                <w:numId w:val="43"/>
              </w:numPr>
              <w:snapToGrid w:val="0"/>
              <w:rPr>
                <w:rFonts w:ascii="Lucida Sans" w:hAnsi="Lucida Sans" w:cs="Lucida Sans"/>
                <w:color w:val="000000" w:themeColor="text1"/>
                <w:sz w:val="20"/>
                <w:szCs w:val="20"/>
              </w:rPr>
            </w:pPr>
            <w:r>
              <w:rPr>
                <w:rFonts w:ascii="Lucida Sans" w:hAnsi="Lucida Sans" w:cs="Lucida Sans"/>
                <w:color w:val="000000" w:themeColor="text1"/>
                <w:sz w:val="20"/>
                <w:szCs w:val="20"/>
              </w:rPr>
              <w:t xml:space="preserve">Inconsistent </w:t>
            </w:r>
            <w:r w:rsidR="006D1214" w:rsidRPr="006D1214">
              <w:rPr>
                <w:rFonts w:ascii="Lucida Sans" w:hAnsi="Lucida Sans" w:cs="Lucida Sans"/>
                <w:color w:val="000000" w:themeColor="text1"/>
                <w:sz w:val="20"/>
                <w:szCs w:val="20"/>
              </w:rPr>
              <w:t>follow up to see if CDI resulted in long term improvements</w:t>
            </w:r>
          </w:p>
          <w:p w:rsidR="004D0CF1" w:rsidRPr="006D1214" w:rsidRDefault="004D0CF1" w:rsidP="006D1214">
            <w:pPr>
              <w:rPr>
                <w:rFonts w:ascii="Lucida Sans" w:hAnsi="Lucida Sans" w:cs="Lucida Sans"/>
                <w:color w:val="000000" w:themeColor="text1"/>
                <w:sz w:val="20"/>
                <w:szCs w:val="20"/>
              </w:rPr>
            </w:pPr>
          </w:p>
        </w:tc>
        <w:tc>
          <w:tcPr>
            <w:tcW w:w="3960" w:type="dxa"/>
            <w:shd w:val="clear" w:color="auto" w:fill="auto"/>
          </w:tcPr>
          <w:p w:rsidR="004D0CF1" w:rsidRPr="006D1214" w:rsidRDefault="00920B16" w:rsidP="00920B16">
            <w:pPr>
              <w:rPr>
                <w:rFonts w:ascii="Lucida Sans" w:hAnsi="Lucida Sans" w:cs="Lucida Sans"/>
                <w:color w:val="000000" w:themeColor="text1"/>
                <w:sz w:val="20"/>
                <w:szCs w:val="20"/>
              </w:rPr>
            </w:pPr>
            <w:r>
              <w:rPr>
                <w:rFonts w:ascii="Lucida Sans" w:hAnsi="Lucida Sans" w:cs="Lucida Sans"/>
                <w:color w:val="000000" w:themeColor="text1"/>
                <w:sz w:val="20"/>
                <w:szCs w:val="20"/>
              </w:rPr>
              <w:t xml:space="preserve">If we…develop a </w:t>
            </w:r>
            <w:r w:rsidR="00D75990">
              <w:rPr>
                <w:rFonts w:ascii="Lucida Sans" w:hAnsi="Lucida Sans" w:cs="Lucida Sans"/>
                <w:b/>
                <w:color w:val="000000" w:themeColor="text1"/>
                <w:sz w:val="20"/>
                <w:szCs w:val="20"/>
              </w:rPr>
              <w:t>tool/</w:t>
            </w:r>
            <w:r w:rsidRPr="00920B16">
              <w:rPr>
                <w:rFonts w:ascii="Lucida Sans" w:hAnsi="Lucida Sans" w:cs="Lucida Sans"/>
                <w:b/>
                <w:color w:val="000000" w:themeColor="text1"/>
                <w:sz w:val="20"/>
                <w:szCs w:val="20"/>
              </w:rPr>
              <w:t>document</w:t>
            </w:r>
            <w:r w:rsidR="00D75990">
              <w:rPr>
                <w:rFonts w:ascii="Lucida Sans" w:hAnsi="Lucida Sans" w:cs="Lucida Sans"/>
                <w:b/>
                <w:color w:val="000000" w:themeColor="text1"/>
                <w:sz w:val="20"/>
                <w:szCs w:val="20"/>
              </w:rPr>
              <w:t xml:space="preserve"> to log CDI violations</w:t>
            </w:r>
            <w:r w:rsidRPr="00920B16">
              <w:rPr>
                <w:rFonts w:ascii="Lucida Sans" w:hAnsi="Lucida Sans" w:cs="Lucida Sans"/>
                <w:b/>
                <w:color w:val="000000" w:themeColor="text1"/>
                <w:sz w:val="20"/>
                <w:szCs w:val="20"/>
              </w:rPr>
              <w:t xml:space="preserve"> and routinely</w:t>
            </w:r>
            <w:r>
              <w:rPr>
                <w:rFonts w:ascii="Lucida Sans" w:hAnsi="Lucida Sans" w:cs="Lucida Sans"/>
                <w:color w:val="000000" w:themeColor="text1"/>
                <w:sz w:val="20"/>
                <w:szCs w:val="20"/>
              </w:rPr>
              <w:t xml:space="preserve"> f</w:t>
            </w:r>
            <w:r w:rsidR="002E07CC">
              <w:rPr>
                <w:rFonts w:ascii="Lucida Sans" w:hAnsi="Lucida Sans" w:cs="Lucida Sans"/>
                <w:color w:val="000000" w:themeColor="text1"/>
                <w:sz w:val="20"/>
                <w:szCs w:val="20"/>
              </w:rPr>
              <w:t>ollow up</w:t>
            </w:r>
            <w:r>
              <w:rPr>
                <w:rFonts w:ascii="Lucida Sans" w:hAnsi="Lucida Sans" w:cs="Lucida Sans"/>
                <w:color w:val="000000" w:themeColor="text1"/>
                <w:sz w:val="20"/>
                <w:szCs w:val="20"/>
              </w:rPr>
              <w:t xml:space="preserve"> on CDI items and use </w:t>
            </w:r>
            <w:r w:rsidRPr="00920B16">
              <w:rPr>
                <w:rFonts w:ascii="Lucida Sans" w:hAnsi="Lucida Sans" w:cs="Lucida Sans"/>
                <w:b/>
                <w:color w:val="000000" w:themeColor="text1"/>
                <w:sz w:val="20"/>
                <w:szCs w:val="20"/>
              </w:rPr>
              <w:t>strategic inspection planning</w:t>
            </w:r>
          </w:p>
        </w:tc>
        <w:tc>
          <w:tcPr>
            <w:tcW w:w="2605" w:type="dxa"/>
            <w:shd w:val="clear" w:color="auto" w:fill="auto"/>
          </w:tcPr>
          <w:p w:rsidR="004D0CF1" w:rsidRPr="006D1214" w:rsidRDefault="00920B16" w:rsidP="00920B16">
            <w:pPr>
              <w:rPr>
                <w:rFonts w:ascii="Lucida Sans" w:hAnsi="Lucida Sans" w:cs="Lucida Sans"/>
                <w:color w:val="000000" w:themeColor="text1"/>
                <w:sz w:val="20"/>
                <w:szCs w:val="20"/>
              </w:rPr>
            </w:pPr>
            <w:r>
              <w:rPr>
                <w:rFonts w:ascii="Lucida Sans" w:hAnsi="Lucida Sans" w:cs="Lucida Sans"/>
                <w:color w:val="000000" w:themeColor="text1"/>
                <w:sz w:val="20"/>
                <w:szCs w:val="20"/>
              </w:rPr>
              <w:t xml:space="preserve">Then…we will see long term decrease </w:t>
            </w:r>
            <w:r w:rsidR="00070F0F">
              <w:rPr>
                <w:rFonts w:ascii="Lucida Sans" w:hAnsi="Lucida Sans" w:cs="Lucida Sans"/>
                <w:color w:val="000000" w:themeColor="text1"/>
                <w:sz w:val="20"/>
                <w:szCs w:val="20"/>
              </w:rPr>
              <w:t xml:space="preserve">of </w:t>
            </w:r>
            <w:r w:rsidRPr="006D1214">
              <w:rPr>
                <w:rFonts w:ascii="Lucida Sans" w:hAnsi="Lucida Sans" w:cs="Lucida Sans"/>
                <w:color w:val="000000" w:themeColor="text1"/>
                <w:sz w:val="20"/>
                <w:szCs w:val="20"/>
              </w:rPr>
              <w:t>priority &amp; priority foundation violations</w:t>
            </w:r>
            <w:r w:rsidR="00070F0F">
              <w:rPr>
                <w:rFonts w:ascii="Lucida Sans" w:hAnsi="Lucida Sans" w:cs="Lucida Sans"/>
                <w:color w:val="000000" w:themeColor="text1"/>
                <w:sz w:val="20"/>
                <w:szCs w:val="20"/>
              </w:rPr>
              <w:t>.</w:t>
            </w:r>
          </w:p>
        </w:tc>
      </w:tr>
      <w:tr w:rsidR="00E4441D" w:rsidRPr="00DE4FE0" w:rsidTr="00194871">
        <w:tc>
          <w:tcPr>
            <w:tcW w:w="4225" w:type="dxa"/>
            <w:shd w:val="clear" w:color="auto" w:fill="auto"/>
          </w:tcPr>
          <w:p w:rsidR="00175362" w:rsidRDefault="00175362" w:rsidP="0088781E">
            <w:pPr>
              <w:pStyle w:val="TableContents"/>
              <w:numPr>
                <w:ilvl w:val="0"/>
                <w:numId w:val="43"/>
              </w:numPr>
              <w:snapToGrid w:val="0"/>
              <w:rPr>
                <w:rFonts w:ascii="Lucida Sans" w:hAnsi="Lucida Sans" w:cs="Lucida Sans"/>
                <w:color w:val="000000" w:themeColor="text1"/>
                <w:sz w:val="20"/>
                <w:szCs w:val="20"/>
              </w:rPr>
            </w:pPr>
            <w:r w:rsidRPr="0088781E">
              <w:rPr>
                <w:rFonts w:ascii="Lucida Sans" w:hAnsi="Lucida Sans" w:cs="Lucida Sans"/>
                <w:color w:val="000000" w:themeColor="text1"/>
                <w:sz w:val="20"/>
                <w:szCs w:val="20"/>
              </w:rPr>
              <w:t>Lack of management</w:t>
            </w:r>
            <w:r w:rsidR="0088781E" w:rsidRPr="0088781E">
              <w:rPr>
                <w:rFonts w:ascii="Lucida Sans" w:hAnsi="Lucida Sans" w:cs="Lucida Sans"/>
                <w:color w:val="000000" w:themeColor="text1"/>
                <w:sz w:val="20"/>
                <w:szCs w:val="20"/>
              </w:rPr>
              <w:t xml:space="preserve"> (PIC) time to review report or ask ?s, </w:t>
            </w:r>
            <w:r w:rsidRPr="0088781E">
              <w:rPr>
                <w:rFonts w:ascii="Lucida Sans" w:hAnsi="Lucida Sans" w:cs="Lucida Sans"/>
                <w:color w:val="000000" w:themeColor="text1"/>
                <w:sz w:val="20"/>
                <w:szCs w:val="20"/>
              </w:rPr>
              <w:t>control</w:t>
            </w:r>
            <w:r w:rsidR="0088781E" w:rsidRPr="0088781E">
              <w:rPr>
                <w:rFonts w:ascii="Lucida Sans" w:hAnsi="Lucida Sans" w:cs="Lucida Sans"/>
                <w:color w:val="000000" w:themeColor="text1"/>
                <w:sz w:val="20"/>
                <w:szCs w:val="20"/>
              </w:rPr>
              <w:t xml:space="preserve">, and </w:t>
            </w:r>
            <w:r w:rsidR="0088781E">
              <w:rPr>
                <w:rFonts w:ascii="Lucida Sans" w:hAnsi="Lucida Sans" w:cs="Lucida Sans"/>
                <w:color w:val="000000" w:themeColor="text1"/>
                <w:sz w:val="20"/>
                <w:szCs w:val="20"/>
              </w:rPr>
              <w:t xml:space="preserve">understand the importance of </w:t>
            </w:r>
            <w:r w:rsidRPr="0088781E">
              <w:rPr>
                <w:rFonts w:ascii="Lucida Sans" w:hAnsi="Lucida Sans" w:cs="Lucida Sans"/>
                <w:color w:val="000000" w:themeColor="text1"/>
                <w:sz w:val="20"/>
                <w:szCs w:val="20"/>
              </w:rPr>
              <w:t>P/PF vs. core violations</w:t>
            </w:r>
          </w:p>
          <w:p w:rsidR="00C95DB4" w:rsidRPr="0088781E" w:rsidRDefault="00C95DB4" w:rsidP="0088781E">
            <w:pPr>
              <w:pStyle w:val="TableContents"/>
              <w:numPr>
                <w:ilvl w:val="0"/>
                <w:numId w:val="43"/>
              </w:numPr>
              <w:snapToGrid w:val="0"/>
              <w:rPr>
                <w:rFonts w:ascii="Lucida Sans" w:hAnsi="Lucida Sans" w:cs="Lucida Sans"/>
                <w:color w:val="000000" w:themeColor="text1"/>
                <w:sz w:val="20"/>
                <w:szCs w:val="20"/>
              </w:rPr>
            </w:pPr>
            <w:r>
              <w:rPr>
                <w:rFonts w:ascii="Lucida Sans" w:hAnsi="Lucida Sans" w:cs="Lucida Sans"/>
                <w:color w:val="000000" w:themeColor="text1"/>
                <w:sz w:val="20"/>
                <w:szCs w:val="20"/>
              </w:rPr>
              <w:t>Establishment employees preparing for inspections Just in time and not routinely</w:t>
            </w:r>
          </w:p>
        </w:tc>
        <w:tc>
          <w:tcPr>
            <w:tcW w:w="3960" w:type="dxa"/>
            <w:shd w:val="clear" w:color="auto" w:fill="auto"/>
          </w:tcPr>
          <w:p w:rsidR="00C95DB4" w:rsidRDefault="00C95DB4" w:rsidP="00E4441D">
            <w:pPr>
              <w:rPr>
                <w:rFonts w:ascii="Lucida Sans" w:hAnsi="Lucida Sans" w:cs="Lucida Sans"/>
                <w:color w:val="000000" w:themeColor="text1"/>
                <w:sz w:val="20"/>
                <w:szCs w:val="20"/>
              </w:rPr>
            </w:pPr>
            <w:r>
              <w:rPr>
                <w:rFonts w:ascii="Lucida Sans" w:hAnsi="Lucida Sans" w:cs="Lucida Sans"/>
                <w:color w:val="000000" w:themeColor="text1"/>
                <w:sz w:val="20"/>
                <w:szCs w:val="20"/>
              </w:rPr>
              <w:t>If we…</w:t>
            </w:r>
            <w:r w:rsidRPr="00C95DB4">
              <w:rPr>
                <w:rFonts w:ascii="Lucida Sans" w:hAnsi="Lucida Sans" w:cs="Lucida Sans"/>
                <w:b/>
                <w:color w:val="000000" w:themeColor="text1"/>
                <w:sz w:val="20"/>
                <w:szCs w:val="20"/>
              </w:rPr>
              <w:t>engage with PIC and the food handlers</w:t>
            </w:r>
            <w:r>
              <w:rPr>
                <w:rFonts w:ascii="Lucida Sans" w:hAnsi="Lucida Sans" w:cs="Lucida Sans"/>
                <w:color w:val="000000" w:themeColor="text1"/>
                <w:sz w:val="20"/>
                <w:szCs w:val="20"/>
              </w:rPr>
              <w:t xml:space="preserve"> during the inspection AND provide targeted </w:t>
            </w:r>
            <w:r w:rsidRPr="00175362">
              <w:rPr>
                <w:rFonts w:ascii="Lucida Sans" w:hAnsi="Lucida Sans" w:cs="Lucida Sans"/>
                <w:b/>
                <w:color w:val="000000" w:themeColor="text1"/>
                <w:sz w:val="20"/>
                <w:szCs w:val="20"/>
              </w:rPr>
              <w:t>P/PF education</w:t>
            </w:r>
            <w:r w:rsidR="00E4441D">
              <w:rPr>
                <w:rFonts w:ascii="Lucida Sans" w:hAnsi="Lucida Sans" w:cs="Lucida Sans"/>
                <w:color w:val="000000" w:themeColor="text1"/>
                <w:sz w:val="20"/>
                <w:szCs w:val="20"/>
              </w:rPr>
              <w:t xml:space="preserve">, </w:t>
            </w:r>
            <w:r w:rsidR="00E4441D" w:rsidRPr="00E4441D">
              <w:rPr>
                <w:rFonts w:ascii="Lucida Sans" w:hAnsi="Lucida Sans" w:cs="Lucida Sans"/>
                <w:b/>
                <w:color w:val="000000" w:themeColor="text1"/>
                <w:sz w:val="20"/>
                <w:szCs w:val="20"/>
              </w:rPr>
              <w:t>Active Management Control</w:t>
            </w:r>
            <w:r w:rsidR="00E4441D">
              <w:rPr>
                <w:rFonts w:ascii="Lucida Sans" w:hAnsi="Lucida Sans" w:cs="Lucida Sans"/>
                <w:color w:val="000000" w:themeColor="text1"/>
                <w:sz w:val="20"/>
                <w:szCs w:val="20"/>
              </w:rPr>
              <w:t xml:space="preserve"> responsibilities, </w:t>
            </w:r>
            <w:r>
              <w:rPr>
                <w:rFonts w:ascii="Lucida Sans" w:hAnsi="Lucida Sans" w:cs="Lucida Sans"/>
                <w:color w:val="000000" w:themeColor="text1"/>
                <w:sz w:val="20"/>
                <w:szCs w:val="20"/>
              </w:rPr>
              <w:t xml:space="preserve">AND </w:t>
            </w:r>
            <w:r w:rsidRPr="00175362">
              <w:rPr>
                <w:rFonts w:ascii="Lucida Sans" w:hAnsi="Lucida Sans" w:cs="Lucida Sans"/>
                <w:b/>
                <w:color w:val="000000" w:themeColor="text1"/>
                <w:sz w:val="20"/>
                <w:szCs w:val="20"/>
              </w:rPr>
              <w:t xml:space="preserve">routine </w:t>
            </w:r>
            <w:r w:rsidR="00E4441D">
              <w:rPr>
                <w:rFonts w:ascii="Lucida Sans" w:hAnsi="Lucida Sans" w:cs="Lucida Sans"/>
                <w:b/>
                <w:color w:val="000000" w:themeColor="text1"/>
                <w:sz w:val="20"/>
                <w:szCs w:val="20"/>
              </w:rPr>
              <w:t>knowledge (Email blasts, website, annual training)</w:t>
            </w:r>
            <w:r w:rsidR="00E4441D">
              <w:rPr>
                <w:rFonts w:ascii="Lucida Sans" w:hAnsi="Lucida Sans" w:cs="Lucida Sans"/>
                <w:color w:val="000000" w:themeColor="text1"/>
                <w:sz w:val="20"/>
                <w:szCs w:val="20"/>
              </w:rPr>
              <w:t xml:space="preserve"> </w:t>
            </w:r>
          </w:p>
        </w:tc>
        <w:tc>
          <w:tcPr>
            <w:tcW w:w="2605" w:type="dxa"/>
            <w:shd w:val="clear" w:color="auto" w:fill="auto"/>
          </w:tcPr>
          <w:p w:rsidR="00175362" w:rsidRDefault="00175362" w:rsidP="00C95DB4">
            <w:pPr>
              <w:rPr>
                <w:rFonts w:ascii="Lucida Sans" w:hAnsi="Lucida Sans" w:cs="Lucida Sans"/>
                <w:color w:val="000000" w:themeColor="text1"/>
                <w:sz w:val="20"/>
                <w:szCs w:val="20"/>
              </w:rPr>
            </w:pPr>
            <w:r>
              <w:rPr>
                <w:rFonts w:ascii="Lucida Sans" w:hAnsi="Lucida Sans" w:cs="Lucida Sans"/>
                <w:color w:val="000000" w:themeColor="text1"/>
                <w:sz w:val="20"/>
                <w:szCs w:val="20"/>
              </w:rPr>
              <w:t>Then…</w:t>
            </w:r>
            <w:r w:rsidR="00723928">
              <w:rPr>
                <w:rFonts w:ascii="Lucida Sans" w:hAnsi="Lucida Sans" w:cs="Lucida Sans"/>
                <w:color w:val="000000" w:themeColor="text1"/>
                <w:sz w:val="20"/>
                <w:szCs w:val="20"/>
              </w:rPr>
              <w:t xml:space="preserve">CHA &amp; </w:t>
            </w:r>
            <w:r w:rsidR="00070F0F">
              <w:rPr>
                <w:rFonts w:ascii="Lucida Sans" w:hAnsi="Lucida Sans" w:cs="Lucida Sans"/>
                <w:color w:val="000000" w:themeColor="text1"/>
                <w:sz w:val="20"/>
                <w:szCs w:val="20"/>
              </w:rPr>
              <w:t>food establishment will have i</w:t>
            </w:r>
            <w:r w:rsidR="00070F0F" w:rsidRPr="006D1214">
              <w:rPr>
                <w:rFonts w:ascii="Lucida Sans" w:hAnsi="Lucida Sans" w:cs="Lucida Sans"/>
                <w:color w:val="000000" w:themeColor="text1"/>
                <w:sz w:val="20"/>
                <w:szCs w:val="20"/>
              </w:rPr>
              <w:t>mproved working relationships</w:t>
            </w:r>
            <w:r w:rsidR="00C95DB4">
              <w:rPr>
                <w:rFonts w:ascii="Lucida Sans" w:hAnsi="Lucida Sans" w:cs="Lucida Sans"/>
                <w:color w:val="000000" w:themeColor="text1"/>
                <w:sz w:val="20"/>
                <w:szCs w:val="20"/>
              </w:rPr>
              <w:t xml:space="preserve">, </w:t>
            </w:r>
            <w:r>
              <w:rPr>
                <w:rFonts w:ascii="Lucida Sans" w:hAnsi="Lucida Sans" w:cs="Lucida Sans"/>
                <w:color w:val="000000" w:themeColor="text1"/>
                <w:sz w:val="20"/>
                <w:szCs w:val="20"/>
              </w:rPr>
              <w:t>PICs will take more ownership</w:t>
            </w:r>
            <w:r w:rsidR="00C95DB4">
              <w:rPr>
                <w:rFonts w:ascii="Lucida Sans" w:hAnsi="Lucida Sans" w:cs="Lucida Sans"/>
                <w:color w:val="000000" w:themeColor="text1"/>
                <w:sz w:val="20"/>
                <w:szCs w:val="20"/>
              </w:rPr>
              <w:t>,</w:t>
            </w:r>
            <w:r>
              <w:rPr>
                <w:rFonts w:ascii="Lucida Sans" w:hAnsi="Lucida Sans" w:cs="Lucida Sans"/>
                <w:color w:val="000000" w:themeColor="text1"/>
                <w:sz w:val="20"/>
                <w:szCs w:val="20"/>
              </w:rPr>
              <w:t xml:space="preserve"> and violations will decrease.</w:t>
            </w:r>
          </w:p>
        </w:tc>
      </w:tr>
    </w:tbl>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931F3D" w:rsidRDefault="00931F3D" w:rsidP="00FA4AF1">
      <w:pPr>
        <w:rPr>
          <w:rFonts w:ascii="Lucida Sans" w:hAnsi="Lucida Sans" w:cs="Lucida Sans"/>
          <w:sz w:val="22"/>
        </w:rPr>
      </w:pPr>
    </w:p>
    <w:p w:rsidR="00FA4AF1" w:rsidRPr="00DE4FE0" w:rsidRDefault="006F655C" w:rsidP="00FA4AF1">
      <w:pPr>
        <w:rPr>
          <w:rFonts w:ascii="Lucida Sans" w:hAnsi="Lucida Sans" w:cs="Lucida Sans"/>
          <w:color w:val="C0C0C0"/>
          <w:sz w:val="22"/>
        </w:rPr>
      </w:pPr>
      <w:r>
        <w:rPr>
          <w:rFonts w:ascii="Lucida Sans" w:hAnsi="Lucida Sans" w:cs="Lucida Sans"/>
          <w:sz w:val="22"/>
        </w:rPr>
        <w:pict>
          <v:rect id="_x0000_i1038" style="width:0;height:1.5pt" o:hralign="center" o:hrstd="t" o:hr="t" fillcolor="gray" stroked="f"/>
        </w:pict>
      </w:r>
    </w:p>
    <w:p w:rsidR="00F24B4F" w:rsidRPr="00DE4FE0" w:rsidRDefault="008D28F6" w:rsidP="008D28F6">
      <w:pPr>
        <w:rPr>
          <w:rFonts w:ascii="Lucida Sans" w:hAnsi="Lucida Sans" w:cs="Lucida Sans"/>
          <w:b/>
          <w:bCs/>
          <w:szCs w:val="28"/>
        </w:rPr>
      </w:pPr>
      <w:bookmarkStart w:id="16" w:name="Tests"/>
      <w:r w:rsidRPr="00DE4FE0">
        <w:rPr>
          <w:rFonts w:ascii="Lucida Sans" w:hAnsi="Lucida Sans" w:cs="Lucida Sans"/>
          <w:sz w:val="28"/>
          <w:szCs w:val="28"/>
          <w:shd w:val="pct25" w:color="auto" w:fill="FF0000"/>
        </w:rPr>
        <w:lastRenderedPageBreak/>
        <w:t>_</w:t>
      </w:r>
      <w:r w:rsidR="00F24B4F" w:rsidRPr="00DE4FE0">
        <w:rPr>
          <w:rFonts w:ascii="Lucida Sans" w:hAnsi="Lucida Sans" w:cs="Lucida Sans"/>
          <w:sz w:val="28"/>
          <w:szCs w:val="28"/>
          <w:shd w:val="pct25" w:color="auto" w:fill="FF0000"/>
        </w:rPr>
        <w:t xml:space="preserve">                                                  </w:t>
      </w:r>
      <w:r w:rsidR="00F24B4F" w:rsidRPr="00DE4FE0">
        <w:rPr>
          <w:rFonts w:ascii="Lucida Sans" w:hAnsi="Lucida Sans" w:cs="Lucida Sans"/>
          <w:szCs w:val="28"/>
          <w:shd w:val="pct25" w:color="auto" w:fill="FF0000"/>
        </w:rPr>
        <w:t>TRY</w:t>
      </w:r>
      <w:r w:rsidRPr="00DE4FE0">
        <w:rPr>
          <w:rFonts w:ascii="Lucida Sans" w:hAnsi="Lucida Sans" w:cs="Lucida Sans"/>
          <w:szCs w:val="28"/>
          <w:shd w:val="pct25" w:color="auto" w:fill="FF0000"/>
        </w:rPr>
        <w:t xml:space="preserve">             </w:t>
      </w:r>
      <w:r w:rsidR="009E75EA" w:rsidRPr="00DE4FE0">
        <w:rPr>
          <w:rFonts w:ascii="Lucida Sans" w:hAnsi="Lucida Sans" w:cs="Lucida Sans"/>
          <w:szCs w:val="28"/>
          <w:shd w:val="pct25" w:color="auto" w:fill="FF0000"/>
        </w:rPr>
        <w:t xml:space="preserve">            </w:t>
      </w:r>
      <w:r w:rsidRPr="00DE4FE0">
        <w:rPr>
          <w:rFonts w:ascii="Lucida Sans" w:hAnsi="Lucida Sans" w:cs="Lucida Sans"/>
          <w:szCs w:val="28"/>
          <w:shd w:val="pct25" w:color="auto" w:fill="FF0000"/>
        </w:rPr>
        <w:t xml:space="preserve">                                                 _</w:t>
      </w:r>
    </w:p>
    <w:p w:rsidR="00FA4AF1" w:rsidRPr="00550DDE" w:rsidRDefault="006F655C" w:rsidP="00550DDE">
      <w:pPr>
        <w:rPr>
          <w:rFonts w:ascii="Lucida Sans" w:hAnsi="Lucida Sans" w:cs="Lucida Sans"/>
          <w:color w:val="808080"/>
          <w:sz w:val="18"/>
        </w:rPr>
      </w:pPr>
      <w:hyperlink w:anchor="Top" w:history="1">
        <w:r w:rsidR="0017571E" w:rsidRPr="00DE4FE0">
          <w:rPr>
            <w:rStyle w:val="Hyperlink"/>
            <w:rFonts w:ascii="Lucida Sans" w:hAnsi="Lucida Sans" w:cs="Lucida Sans"/>
            <w:sz w:val="22"/>
          </w:rPr>
          <w:t>1</w:t>
        </w:r>
        <w:r w:rsidR="00F70D67" w:rsidRPr="00DE4FE0">
          <w:rPr>
            <w:rStyle w:val="Hyperlink"/>
            <w:rFonts w:ascii="Lucida Sans" w:hAnsi="Lucida Sans" w:cs="Lucida Sans"/>
            <w:sz w:val="22"/>
          </w:rPr>
          <w:t>4</w:t>
        </w:r>
        <w:r w:rsidR="00F06D3F" w:rsidRPr="00DE4FE0">
          <w:rPr>
            <w:rStyle w:val="Hyperlink"/>
            <w:rFonts w:ascii="Lucida Sans" w:hAnsi="Lucida Sans" w:cs="Lucida Sans"/>
            <w:sz w:val="22"/>
          </w:rPr>
          <w:t xml:space="preserve">. </w:t>
        </w:r>
        <w:r w:rsidR="00160BA7" w:rsidRPr="00DE4FE0">
          <w:rPr>
            <w:rStyle w:val="Hyperlink"/>
            <w:rFonts w:ascii="Lucida Sans" w:hAnsi="Lucida Sans" w:cs="Lucida Sans"/>
            <w:sz w:val="22"/>
          </w:rPr>
          <w:t xml:space="preserve">Test </w:t>
        </w:r>
        <w:r w:rsidR="00F321BA" w:rsidRPr="00DE4FE0">
          <w:rPr>
            <w:rStyle w:val="Hyperlink"/>
            <w:rFonts w:ascii="Lucida Sans" w:hAnsi="Lucida Sans" w:cs="Lucida Sans"/>
            <w:sz w:val="22"/>
          </w:rPr>
          <w:t>Hypotheses</w:t>
        </w:r>
      </w:hyperlink>
      <w:r w:rsidR="00F321BA" w:rsidRPr="00DE4FE0">
        <w:rPr>
          <w:rFonts w:ascii="Lucida Sans" w:hAnsi="Lucida Sans" w:cs="Lucida Sans"/>
          <w:b/>
          <w:bCs/>
          <w:sz w:val="22"/>
        </w:rPr>
        <w:t xml:space="preserve"> </w:t>
      </w:r>
      <w:bookmarkEnd w:id="16"/>
      <w:r w:rsidR="00F321BA" w:rsidRPr="00DE4FE0">
        <w:rPr>
          <w:rFonts w:ascii="Lucida Sans" w:hAnsi="Lucida Sans" w:cs="Lucida Sans"/>
          <w:b/>
          <w:bCs/>
          <w:sz w:val="22"/>
        </w:rPr>
        <w:t>(</w:t>
      </w:r>
      <w:r w:rsidR="00A87C2D" w:rsidRPr="00DE4FE0">
        <w:rPr>
          <w:rFonts w:ascii="Lucida Sans" w:hAnsi="Lucida Sans" w:cs="Lucida Sans"/>
          <w:color w:val="808080"/>
          <w:sz w:val="18"/>
        </w:rPr>
        <w:t>How will you test the potential solutions?)</w:t>
      </w:r>
    </w:p>
    <w:tbl>
      <w:tblPr>
        <w:tblpPr w:leftFromText="180" w:rightFromText="180" w:vertAnchor="text" w:horzAnchor="margin" w:tblpY="26"/>
        <w:tblW w:w="5000" w:type="pct"/>
        <w:tblLayout w:type="fixed"/>
        <w:tblCellMar>
          <w:top w:w="55" w:type="dxa"/>
          <w:left w:w="55" w:type="dxa"/>
          <w:bottom w:w="55" w:type="dxa"/>
          <w:right w:w="55" w:type="dxa"/>
        </w:tblCellMar>
        <w:tblLook w:val="0000" w:firstRow="0" w:lastRow="0" w:firstColumn="0" w:lastColumn="0" w:noHBand="0" w:noVBand="0"/>
      </w:tblPr>
      <w:tblGrid>
        <w:gridCol w:w="3172"/>
        <w:gridCol w:w="3207"/>
        <w:gridCol w:w="1091"/>
        <w:gridCol w:w="1047"/>
        <w:gridCol w:w="2281"/>
      </w:tblGrid>
      <w:tr w:rsidR="00B93A30" w:rsidRPr="00DE4FE0" w:rsidTr="004C75AC">
        <w:tc>
          <w:tcPr>
            <w:tcW w:w="1469" w:type="pct"/>
            <w:tcBorders>
              <w:top w:val="single" w:sz="1" w:space="0" w:color="000000"/>
              <w:left w:val="single" w:sz="1" w:space="0" w:color="000000"/>
              <w:bottom w:val="single" w:sz="1" w:space="0" w:color="000000"/>
            </w:tcBorders>
            <w:shd w:val="clear" w:color="auto" w:fill="BFBFBF"/>
          </w:tcPr>
          <w:p w:rsidR="00555E20" w:rsidRPr="00DE4FE0" w:rsidRDefault="00555E20" w:rsidP="000E387E">
            <w:pPr>
              <w:pStyle w:val="TableContents"/>
              <w:jc w:val="center"/>
              <w:rPr>
                <w:rFonts w:ascii="Lucida Sans" w:hAnsi="Lucida Sans" w:cs="Lucida Sans"/>
                <w:b/>
                <w:bCs/>
                <w:sz w:val="22"/>
              </w:rPr>
            </w:pPr>
            <w:r w:rsidRPr="00DE4FE0">
              <w:rPr>
                <w:rFonts w:ascii="Lucida Sans" w:hAnsi="Lucida Sans" w:cs="Lucida Sans"/>
                <w:b/>
                <w:bCs/>
                <w:sz w:val="22"/>
              </w:rPr>
              <w:t>Tests</w:t>
            </w:r>
          </w:p>
        </w:tc>
        <w:tc>
          <w:tcPr>
            <w:tcW w:w="1485" w:type="pct"/>
            <w:tcBorders>
              <w:top w:val="single" w:sz="1" w:space="0" w:color="000000"/>
              <w:left w:val="single" w:sz="1" w:space="0" w:color="000000"/>
              <w:bottom w:val="single" w:sz="1" w:space="0" w:color="000000"/>
            </w:tcBorders>
            <w:shd w:val="clear" w:color="auto" w:fill="BFBFBF"/>
          </w:tcPr>
          <w:p w:rsidR="00555E20" w:rsidRPr="00DE4FE0" w:rsidRDefault="00555E20" w:rsidP="001845B1">
            <w:pPr>
              <w:pStyle w:val="TableContents"/>
              <w:jc w:val="center"/>
              <w:rPr>
                <w:rFonts w:ascii="Lucida Sans" w:hAnsi="Lucida Sans" w:cs="Lucida Sans"/>
                <w:b/>
                <w:bCs/>
                <w:sz w:val="22"/>
              </w:rPr>
            </w:pPr>
            <w:r w:rsidRPr="00DE4FE0">
              <w:rPr>
                <w:rFonts w:ascii="Lucida Sans" w:hAnsi="Lucida Sans" w:cs="Lucida Sans"/>
                <w:b/>
                <w:bCs/>
                <w:sz w:val="22"/>
              </w:rPr>
              <w:t>How</w:t>
            </w:r>
          </w:p>
        </w:tc>
        <w:tc>
          <w:tcPr>
            <w:tcW w:w="505" w:type="pct"/>
            <w:tcBorders>
              <w:top w:val="single" w:sz="1" w:space="0" w:color="000000"/>
              <w:left w:val="single" w:sz="1" w:space="0" w:color="000000"/>
              <w:bottom w:val="single" w:sz="1" w:space="0" w:color="000000"/>
              <w:right w:val="single" w:sz="1" w:space="0" w:color="000000"/>
            </w:tcBorders>
            <w:shd w:val="clear" w:color="auto" w:fill="BFBFBF"/>
          </w:tcPr>
          <w:p w:rsidR="00555E20" w:rsidRPr="00DE4FE0" w:rsidRDefault="00555E20" w:rsidP="001845B1">
            <w:pPr>
              <w:pStyle w:val="TableContents"/>
              <w:jc w:val="center"/>
              <w:rPr>
                <w:rFonts w:ascii="Lucida Sans" w:hAnsi="Lucida Sans" w:cs="Lucida Sans"/>
                <w:b/>
                <w:bCs/>
                <w:sz w:val="22"/>
              </w:rPr>
            </w:pPr>
            <w:r w:rsidRPr="00DE4FE0">
              <w:rPr>
                <w:rFonts w:ascii="Lucida Sans" w:hAnsi="Lucida Sans" w:cs="Lucida Sans"/>
                <w:b/>
                <w:bCs/>
                <w:sz w:val="22"/>
              </w:rPr>
              <w:t>When</w:t>
            </w:r>
          </w:p>
        </w:tc>
        <w:tc>
          <w:tcPr>
            <w:tcW w:w="485" w:type="pct"/>
            <w:tcBorders>
              <w:top w:val="single" w:sz="1" w:space="0" w:color="000000"/>
              <w:left w:val="single" w:sz="1" w:space="0" w:color="000000"/>
              <w:bottom w:val="single" w:sz="1" w:space="0" w:color="000000"/>
              <w:right w:val="single" w:sz="1" w:space="0" w:color="000000"/>
            </w:tcBorders>
            <w:shd w:val="clear" w:color="auto" w:fill="BFBFBF"/>
          </w:tcPr>
          <w:p w:rsidR="00555E20" w:rsidRPr="00DE4FE0" w:rsidRDefault="00555E20" w:rsidP="001845B1">
            <w:pPr>
              <w:pStyle w:val="TableContents"/>
              <w:jc w:val="center"/>
              <w:rPr>
                <w:rFonts w:ascii="Lucida Sans" w:hAnsi="Lucida Sans" w:cs="Lucida Sans"/>
                <w:b/>
                <w:bCs/>
                <w:sz w:val="22"/>
              </w:rPr>
            </w:pPr>
            <w:r w:rsidRPr="00DE4FE0">
              <w:rPr>
                <w:rFonts w:ascii="Lucida Sans" w:hAnsi="Lucida Sans" w:cs="Lucida Sans"/>
                <w:b/>
                <w:bCs/>
                <w:sz w:val="22"/>
              </w:rPr>
              <w:t>Who</w:t>
            </w:r>
          </w:p>
        </w:tc>
        <w:tc>
          <w:tcPr>
            <w:tcW w:w="1056" w:type="pct"/>
            <w:tcBorders>
              <w:top w:val="single" w:sz="1" w:space="0" w:color="000000"/>
              <w:left w:val="single" w:sz="1" w:space="0" w:color="000000"/>
              <w:bottom w:val="single" w:sz="1" w:space="0" w:color="000000"/>
              <w:right w:val="single" w:sz="1" w:space="0" w:color="000000"/>
            </w:tcBorders>
            <w:shd w:val="clear" w:color="auto" w:fill="BFBFBF"/>
          </w:tcPr>
          <w:p w:rsidR="00555E20" w:rsidRPr="00DE4FE0" w:rsidDel="000E387E" w:rsidRDefault="00555E20" w:rsidP="001845B1">
            <w:pPr>
              <w:pStyle w:val="TableContents"/>
              <w:jc w:val="center"/>
              <w:rPr>
                <w:rFonts w:ascii="Lucida Sans" w:hAnsi="Lucida Sans" w:cs="Lucida Sans"/>
                <w:b/>
                <w:bCs/>
                <w:sz w:val="22"/>
              </w:rPr>
            </w:pPr>
            <w:r w:rsidRPr="00DE4FE0">
              <w:rPr>
                <w:rFonts w:ascii="Lucida Sans" w:hAnsi="Lucida Sans" w:cs="Lucida Sans"/>
                <w:b/>
                <w:bCs/>
                <w:sz w:val="22"/>
              </w:rPr>
              <w:t>Successful if…</w:t>
            </w:r>
          </w:p>
        </w:tc>
      </w:tr>
      <w:tr w:rsidR="00B93A30" w:rsidRPr="00DE4FE0" w:rsidTr="004C75AC">
        <w:tc>
          <w:tcPr>
            <w:tcW w:w="1469" w:type="pct"/>
            <w:tcBorders>
              <w:left w:val="single" w:sz="1" w:space="0" w:color="000000"/>
              <w:bottom w:val="single" w:sz="1" w:space="0" w:color="000000"/>
            </w:tcBorders>
            <w:shd w:val="clear" w:color="auto" w:fill="auto"/>
          </w:tcPr>
          <w:p w:rsidR="00555E20" w:rsidRDefault="00047EAB" w:rsidP="00B93A30">
            <w:pPr>
              <w:pStyle w:val="TableContents"/>
              <w:keepNext/>
              <w:keepLines/>
              <w:spacing w:before="200"/>
              <w:outlineLvl w:val="3"/>
              <w:rPr>
                <w:rFonts w:ascii="Lucida Sans" w:hAnsi="Lucida Sans" w:cs="Lucida Sans"/>
                <w:sz w:val="20"/>
                <w:szCs w:val="22"/>
              </w:rPr>
            </w:pPr>
            <w:r>
              <w:rPr>
                <w:rFonts w:ascii="Lucida Sans" w:hAnsi="Lucida Sans" w:cs="Lucida Sans"/>
                <w:sz w:val="20"/>
                <w:szCs w:val="22"/>
              </w:rPr>
              <w:t>How to instructions by P/PF</w:t>
            </w:r>
          </w:p>
          <w:p w:rsidR="00047EAB" w:rsidRPr="00DE4FE0" w:rsidRDefault="00047EAB" w:rsidP="00B93A30">
            <w:pPr>
              <w:pStyle w:val="TableContents"/>
              <w:keepNext/>
              <w:keepLines/>
              <w:spacing w:before="200"/>
              <w:outlineLvl w:val="3"/>
              <w:rPr>
                <w:rFonts w:ascii="Lucida Sans" w:hAnsi="Lucida Sans" w:cs="Lucida Sans"/>
                <w:sz w:val="20"/>
                <w:szCs w:val="22"/>
              </w:rPr>
            </w:pPr>
          </w:p>
        </w:tc>
        <w:tc>
          <w:tcPr>
            <w:tcW w:w="1485" w:type="pct"/>
            <w:tcBorders>
              <w:left w:val="single" w:sz="1" w:space="0" w:color="000000"/>
              <w:bottom w:val="single" w:sz="1" w:space="0" w:color="000000"/>
            </w:tcBorders>
            <w:shd w:val="clear" w:color="auto" w:fill="auto"/>
          </w:tcPr>
          <w:p w:rsidR="00047EAB" w:rsidRPr="00DE4FE0" w:rsidRDefault="00E20D46" w:rsidP="00E20D46">
            <w:pPr>
              <w:pStyle w:val="TableContents"/>
              <w:keepNext/>
              <w:keepLines/>
              <w:spacing w:before="200"/>
              <w:outlineLvl w:val="3"/>
              <w:rPr>
                <w:rFonts w:ascii="Lucida Sans" w:hAnsi="Lucida Sans" w:cs="Lucida Sans"/>
                <w:sz w:val="20"/>
                <w:szCs w:val="22"/>
              </w:rPr>
            </w:pPr>
            <w:r>
              <w:rPr>
                <w:rFonts w:ascii="Lucida Sans" w:hAnsi="Lucida Sans" w:cs="Lucida Sans"/>
                <w:sz w:val="20"/>
                <w:szCs w:val="22"/>
              </w:rPr>
              <w:t>Choose a f</w:t>
            </w:r>
            <w:r w:rsidR="00047EAB">
              <w:rPr>
                <w:rFonts w:ascii="Lucida Sans" w:hAnsi="Lucida Sans" w:cs="Lucida Sans"/>
                <w:sz w:val="20"/>
                <w:szCs w:val="22"/>
              </w:rPr>
              <w:t xml:space="preserve">ollow Up visit on Qtr. 1 establishments with CDI P/PF violations </w:t>
            </w:r>
          </w:p>
        </w:tc>
        <w:tc>
          <w:tcPr>
            <w:tcW w:w="505" w:type="pct"/>
            <w:tcBorders>
              <w:left w:val="single" w:sz="1" w:space="0" w:color="000000"/>
              <w:bottom w:val="single" w:sz="1" w:space="0" w:color="000000"/>
              <w:right w:val="single" w:sz="1" w:space="0" w:color="000000"/>
            </w:tcBorders>
            <w:shd w:val="clear" w:color="auto" w:fill="auto"/>
          </w:tcPr>
          <w:p w:rsidR="00555E20" w:rsidRPr="00DE4FE0" w:rsidRDefault="004C75AC" w:rsidP="001845B1">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Thursday lunch</w:t>
            </w:r>
          </w:p>
        </w:tc>
        <w:tc>
          <w:tcPr>
            <w:tcW w:w="485" w:type="pct"/>
            <w:tcBorders>
              <w:left w:val="single" w:sz="1" w:space="0" w:color="000000"/>
              <w:bottom w:val="single" w:sz="1" w:space="0" w:color="000000"/>
              <w:right w:val="single" w:sz="1" w:space="0" w:color="000000"/>
            </w:tcBorders>
          </w:tcPr>
          <w:p w:rsidR="00BE6FE9" w:rsidRPr="00DE4FE0" w:rsidRDefault="00BE6FE9" w:rsidP="00CC4383">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Mary, Daniel, Emma</w:t>
            </w:r>
          </w:p>
        </w:tc>
        <w:tc>
          <w:tcPr>
            <w:tcW w:w="1056" w:type="pct"/>
            <w:tcBorders>
              <w:left w:val="single" w:sz="1" w:space="0" w:color="000000"/>
              <w:bottom w:val="single" w:sz="1" w:space="0" w:color="000000"/>
              <w:right w:val="single" w:sz="1" w:space="0" w:color="000000"/>
            </w:tcBorders>
          </w:tcPr>
          <w:p w:rsidR="00555E20" w:rsidRDefault="00CC4383" w:rsidP="00CC4383">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Guideline handout feedback – Agree/Strong Agree</w:t>
            </w:r>
          </w:p>
          <w:p w:rsidR="00CC4383" w:rsidRPr="00DE4FE0" w:rsidRDefault="00CC4383" w:rsidP="00CC4383">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Verbal feedback provided</w:t>
            </w:r>
          </w:p>
        </w:tc>
      </w:tr>
      <w:tr w:rsidR="00B93A30" w:rsidRPr="00DE4FE0" w:rsidTr="004C75AC">
        <w:tc>
          <w:tcPr>
            <w:tcW w:w="1469" w:type="pct"/>
            <w:tcBorders>
              <w:left w:val="single" w:sz="1" w:space="0" w:color="000000"/>
              <w:bottom w:val="single" w:sz="1" w:space="0" w:color="000000"/>
            </w:tcBorders>
            <w:shd w:val="clear" w:color="auto" w:fill="auto"/>
          </w:tcPr>
          <w:p w:rsidR="008A3465" w:rsidRPr="00DE4FE0" w:rsidRDefault="00E20D46" w:rsidP="008A3465">
            <w:pPr>
              <w:pStyle w:val="TableContents"/>
              <w:keepNext/>
              <w:keepLines/>
              <w:spacing w:before="200"/>
              <w:outlineLvl w:val="3"/>
              <w:rPr>
                <w:rFonts w:ascii="Lucida Sans" w:hAnsi="Lucida Sans" w:cs="Lucida Sans"/>
                <w:sz w:val="20"/>
                <w:szCs w:val="22"/>
              </w:rPr>
            </w:pPr>
            <w:r>
              <w:rPr>
                <w:rFonts w:ascii="Lucida Sans" w:hAnsi="Lucida Sans" w:cs="Lucida Sans"/>
                <w:sz w:val="20"/>
                <w:szCs w:val="22"/>
              </w:rPr>
              <w:t>Email follow up</w:t>
            </w:r>
          </w:p>
        </w:tc>
        <w:tc>
          <w:tcPr>
            <w:tcW w:w="1485" w:type="pct"/>
            <w:tcBorders>
              <w:left w:val="single" w:sz="1" w:space="0" w:color="000000"/>
              <w:bottom w:val="single" w:sz="1" w:space="0" w:color="000000"/>
            </w:tcBorders>
            <w:shd w:val="clear" w:color="auto" w:fill="auto"/>
          </w:tcPr>
          <w:p w:rsidR="00A9222E" w:rsidRPr="00DE4FE0" w:rsidRDefault="00E20D46" w:rsidP="00E20D46">
            <w:pPr>
              <w:pStyle w:val="TableContents"/>
              <w:keepNext/>
              <w:keepLines/>
              <w:spacing w:before="200"/>
              <w:outlineLvl w:val="3"/>
              <w:rPr>
                <w:rFonts w:ascii="Lucida Sans" w:hAnsi="Lucida Sans" w:cs="Lucida Sans"/>
                <w:sz w:val="20"/>
                <w:szCs w:val="22"/>
              </w:rPr>
            </w:pPr>
            <w:r>
              <w:rPr>
                <w:rFonts w:ascii="Lucida Sans" w:hAnsi="Lucida Sans" w:cs="Lucida Sans"/>
                <w:sz w:val="20"/>
                <w:szCs w:val="22"/>
              </w:rPr>
              <w:t>Choose a follow Up visit on Qtr. 1 establishments with CDI P/PF violations</w:t>
            </w:r>
          </w:p>
        </w:tc>
        <w:tc>
          <w:tcPr>
            <w:tcW w:w="505" w:type="pct"/>
            <w:tcBorders>
              <w:left w:val="single" w:sz="1" w:space="0" w:color="000000"/>
              <w:bottom w:val="single" w:sz="1" w:space="0" w:color="000000"/>
              <w:right w:val="single" w:sz="1" w:space="0" w:color="000000"/>
            </w:tcBorders>
            <w:shd w:val="clear" w:color="auto" w:fill="auto"/>
          </w:tcPr>
          <w:p w:rsidR="008A3465" w:rsidRPr="00DE4FE0" w:rsidRDefault="004C75AC" w:rsidP="008A3465">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Thursday lunch</w:t>
            </w:r>
          </w:p>
        </w:tc>
        <w:tc>
          <w:tcPr>
            <w:tcW w:w="485" w:type="pct"/>
            <w:tcBorders>
              <w:left w:val="single" w:sz="1" w:space="0" w:color="000000"/>
              <w:bottom w:val="single" w:sz="1" w:space="0" w:color="000000"/>
              <w:right w:val="single" w:sz="1" w:space="0" w:color="000000"/>
            </w:tcBorders>
          </w:tcPr>
          <w:p w:rsidR="008A3465" w:rsidRPr="00DE4FE0" w:rsidRDefault="008A3465" w:rsidP="008A3465">
            <w:pPr>
              <w:pStyle w:val="TableContents"/>
              <w:keepNext/>
              <w:keepLines/>
              <w:autoSpaceDE w:val="0"/>
              <w:spacing w:before="200" w:line="200" w:lineRule="atLeast"/>
              <w:outlineLvl w:val="3"/>
              <w:rPr>
                <w:rFonts w:ascii="Lucida Sans" w:hAnsi="Lucida Sans" w:cs="Lucida Sans"/>
                <w:sz w:val="20"/>
                <w:szCs w:val="22"/>
              </w:rPr>
            </w:pPr>
          </w:p>
        </w:tc>
        <w:tc>
          <w:tcPr>
            <w:tcW w:w="1056" w:type="pct"/>
            <w:tcBorders>
              <w:left w:val="single" w:sz="1" w:space="0" w:color="000000"/>
              <w:bottom w:val="single" w:sz="1" w:space="0" w:color="000000"/>
              <w:right w:val="single" w:sz="1" w:space="0" w:color="000000"/>
            </w:tcBorders>
          </w:tcPr>
          <w:p w:rsidR="008A3465" w:rsidRPr="00DE4FE0" w:rsidRDefault="00E20D46" w:rsidP="008A3465">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Learn if establishment would like email</w:t>
            </w:r>
          </w:p>
        </w:tc>
      </w:tr>
      <w:tr w:rsidR="00B93A30" w:rsidRPr="00DE4FE0" w:rsidTr="004C75AC">
        <w:tc>
          <w:tcPr>
            <w:tcW w:w="1469" w:type="pct"/>
            <w:tcBorders>
              <w:left w:val="single" w:sz="1" w:space="0" w:color="000000"/>
              <w:bottom w:val="single" w:sz="1" w:space="0" w:color="000000"/>
            </w:tcBorders>
            <w:shd w:val="clear" w:color="auto" w:fill="auto"/>
          </w:tcPr>
          <w:p w:rsidR="008A3465" w:rsidRPr="00DE4FE0" w:rsidRDefault="00CC4383" w:rsidP="00C865F3">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How to guidelines</w:t>
            </w:r>
          </w:p>
        </w:tc>
        <w:tc>
          <w:tcPr>
            <w:tcW w:w="1485" w:type="pct"/>
            <w:tcBorders>
              <w:left w:val="single" w:sz="1" w:space="0" w:color="000000"/>
              <w:bottom w:val="single" w:sz="1" w:space="0" w:color="000000"/>
            </w:tcBorders>
            <w:shd w:val="clear" w:color="auto" w:fill="auto"/>
          </w:tcPr>
          <w:p w:rsidR="00EA5E62" w:rsidRPr="00DE4FE0" w:rsidRDefault="00CC4383" w:rsidP="008A3465">
            <w:pPr>
              <w:pStyle w:val="TableContents"/>
              <w:keepNext/>
              <w:keepLines/>
              <w:spacing w:before="200"/>
              <w:outlineLvl w:val="3"/>
              <w:rPr>
                <w:rFonts w:ascii="Lucida Sans" w:hAnsi="Lucida Sans" w:cs="Lucida Sans"/>
                <w:sz w:val="20"/>
                <w:szCs w:val="22"/>
              </w:rPr>
            </w:pPr>
            <w:r>
              <w:rPr>
                <w:rFonts w:ascii="Lucida Sans" w:hAnsi="Lucida Sans" w:cs="Lucida Sans"/>
                <w:sz w:val="20"/>
                <w:szCs w:val="22"/>
              </w:rPr>
              <w:t>Classroom test with Establishment owners</w:t>
            </w:r>
          </w:p>
        </w:tc>
        <w:tc>
          <w:tcPr>
            <w:tcW w:w="505" w:type="pct"/>
            <w:tcBorders>
              <w:left w:val="single" w:sz="1" w:space="0" w:color="000000"/>
              <w:bottom w:val="single" w:sz="1" w:space="0" w:color="000000"/>
              <w:right w:val="single" w:sz="1" w:space="0" w:color="000000"/>
            </w:tcBorders>
            <w:shd w:val="clear" w:color="auto" w:fill="auto"/>
          </w:tcPr>
          <w:p w:rsidR="008A3465" w:rsidRPr="00DE4FE0" w:rsidRDefault="00CC4383" w:rsidP="008A3465">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Thursday, Friday</w:t>
            </w:r>
          </w:p>
        </w:tc>
        <w:tc>
          <w:tcPr>
            <w:tcW w:w="485" w:type="pct"/>
            <w:tcBorders>
              <w:left w:val="single" w:sz="1" w:space="0" w:color="000000"/>
              <w:bottom w:val="single" w:sz="1" w:space="0" w:color="000000"/>
              <w:right w:val="single" w:sz="1" w:space="0" w:color="000000"/>
            </w:tcBorders>
          </w:tcPr>
          <w:p w:rsidR="008A3465" w:rsidRPr="00DE4FE0" w:rsidRDefault="00CC4383" w:rsidP="008A3465">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Team</w:t>
            </w:r>
          </w:p>
        </w:tc>
        <w:tc>
          <w:tcPr>
            <w:tcW w:w="1056" w:type="pct"/>
            <w:tcBorders>
              <w:left w:val="single" w:sz="1" w:space="0" w:color="000000"/>
              <w:bottom w:val="single" w:sz="1" w:space="0" w:color="000000"/>
              <w:right w:val="single" w:sz="1" w:space="0" w:color="000000"/>
            </w:tcBorders>
          </w:tcPr>
          <w:p w:rsidR="008A3465" w:rsidRPr="00DE4FE0" w:rsidRDefault="00CC4383" w:rsidP="00C865F3">
            <w:pPr>
              <w:pStyle w:val="TableContents"/>
              <w:keepNext/>
              <w:keepLines/>
              <w:autoSpaceDE w:val="0"/>
              <w:spacing w:before="200" w:line="200" w:lineRule="atLeast"/>
              <w:outlineLvl w:val="3"/>
              <w:rPr>
                <w:rFonts w:ascii="Lucida Sans" w:hAnsi="Lucida Sans" w:cs="Lucida Sans"/>
                <w:sz w:val="20"/>
                <w:szCs w:val="22"/>
              </w:rPr>
            </w:pPr>
            <w:r>
              <w:rPr>
                <w:rFonts w:ascii="Lucida Sans" w:hAnsi="Lucida Sans" w:cs="Lucida Sans"/>
                <w:sz w:val="20"/>
                <w:szCs w:val="22"/>
              </w:rPr>
              <w:t>Guidelines are simple, printable, &amp; accessible</w:t>
            </w:r>
          </w:p>
        </w:tc>
      </w:tr>
    </w:tbl>
    <w:p w:rsidR="00FA4AF1" w:rsidRPr="00DE4FE0" w:rsidRDefault="006F655C" w:rsidP="00FA4AF1">
      <w:pPr>
        <w:rPr>
          <w:rFonts w:ascii="Lucida Sans" w:hAnsi="Lucida Sans" w:cs="Lucida Sans"/>
          <w:b/>
          <w:bCs/>
          <w:sz w:val="22"/>
        </w:rPr>
      </w:pPr>
      <w:r>
        <w:rPr>
          <w:rFonts w:ascii="Lucida Sans" w:hAnsi="Lucida Sans" w:cs="Lucida Sans"/>
          <w:b/>
          <w:bCs/>
          <w:sz w:val="22"/>
        </w:rPr>
        <w:pict>
          <v:rect id="_x0000_i1039" style="width:0;height:1.5pt" o:hralign="center" o:hrstd="t" o:hr="t" fillcolor="gray" stroked="f"/>
        </w:pict>
      </w:r>
    </w:p>
    <w:bookmarkStart w:id="17" w:name="TestResults"/>
    <w:p w:rsidR="00276095" w:rsidRPr="00DE4FE0" w:rsidRDefault="00FA3225" w:rsidP="00276095">
      <w:pPr>
        <w:rPr>
          <w:rFonts w:ascii="Lucida Sans" w:hAnsi="Lucida Sans" w:cs="Lucida Sans"/>
          <w:sz w:val="22"/>
        </w:rPr>
      </w:pPr>
      <w:r w:rsidRPr="00DE4FE0">
        <w:rPr>
          <w:rFonts w:ascii="Lucida Sans" w:hAnsi="Lucida Sans" w:cs="Lucida Sans"/>
          <w:b/>
          <w:bCs/>
          <w:sz w:val="22"/>
        </w:rPr>
        <w:fldChar w:fldCharType="begin"/>
      </w:r>
      <w:r w:rsidRPr="00DE4FE0">
        <w:rPr>
          <w:rFonts w:ascii="Lucida Sans" w:hAnsi="Lucida Sans" w:cs="Lucida Sans"/>
          <w:b/>
          <w:bCs/>
          <w:sz w:val="22"/>
        </w:rPr>
        <w:instrText xml:space="preserve"> HYPERLINK  \l "Top" </w:instrText>
      </w:r>
      <w:r w:rsidRPr="00DE4FE0">
        <w:rPr>
          <w:rFonts w:ascii="Lucida Sans" w:hAnsi="Lucida Sans" w:cs="Lucida Sans"/>
          <w:b/>
          <w:bCs/>
          <w:sz w:val="22"/>
        </w:rPr>
        <w:fldChar w:fldCharType="separate"/>
      </w:r>
      <w:r w:rsidR="00276095" w:rsidRPr="00DE4FE0">
        <w:rPr>
          <w:rStyle w:val="Hyperlink"/>
          <w:rFonts w:ascii="Lucida Sans" w:hAnsi="Lucida Sans" w:cs="Lucida Sans"/>
          <w:sz w:val="22"/>
        </w:rPr>
        <w:t>15. Results</w:t>
      </w:r>
      <w:r w:rsidRPr="00DE4FE0">
        <w:rPr>
          <w:rFonts w:ascii="Lucida Sans" w:hAnsi="Lucida Sans" w:cs="Lucida Sans"/>
          <w:b/>
          <w:bCs/>
          <w:sz w:val="22"/>
        </w:rPr>
        <w:fldChar w:fldCharType="end"/>
      </w:r>
      <w:r w:rsidR="00276095" w:rsidRPr="00DE4FE0">
        <w:rPr>
          <w:rFonts w:ascii="Lucida Sans" w:hAnsi="Lucida Sans" w:cs="Lucida Sans"/>
          <w:sz w:val="22"/>
        </w:rPr>
        <w:t>:</w:t>
      </w:r>
      <w:bookmarkEnd w:id="17"/>
      <w:r w:rsidR="00276095" w:rsidRPr="00DE4FE0">
        <w:rPr>
          <w:rFonts w:ascii="Lucida Sans" w:hAnsi="Lucida Sans" w:cs="Lucida Sans"/>
          <w:sz w:val="22"/>
        </w:rPr>
        <w:t xml:space="preserve"> </w:t>
      </w:r>
      <w:r w:rsidR="00DE4FE0">
        <w:rPr>
          <w:rFonts w:ascii="Lucida Sans" w:hAnsi="Lucida Sans" w:cs="Lucida Sans"/>
          <w:sz w:val="22"/>
        </w:rPr>
        <w:t xml:space="preserve">paste </w:t>
      </w:r>
      <w:r w:rsidR="00276095" w:rsidRPr="00DE4FE0">
        <w:rPr>
          <w:rFonts w:ascii="Lucida Sans" w:hAnsi="Lucida Sans" w:cs="Lucida Sans"/>
          <w:sz w:val="22"/>
        </w:rPr>
        <w:t xml:space="preserve">graph/table of actual trial performance </w:t>
      </w:r>
    </w:p>
    <w:p w:rsidR="00276095" w:rsidRPr="00DE4FE0" w:rsidRDefault="006F655C" w:rsidP="00FA4AF1">
      <w:pPr>
        <w:rPr>
          <w:rFonts w:ascii="Lucida Sans" w:hAnsi="Lucida Sans" w:cs="Lucida Sans"/>
          <w:b/>
          <w:bCs/>
          <w:sz w:val="22"/>
        </w:rPr>
      </w:pPr>
      <w:r>
        <w:rPr>
          <w:rFonts w:ascii="Lucida Sans" w:hAnsi="Lucida Sans" w:cs="Lucida Sans"/>
          <w:b/>
          <w:bCs/>
          <w:sz w:val="22"/>
        </w:rPr>
        <w:pict>
          <v:rect id="_x0000_i1040" style="width:0;height:1.5pt" o:hralign="center" o:hrstd="t" o:hr="t" fillcolor="gray" stroked="f"/>
        </w:pict>
      </w:r>
    </w:p>
    <w:p w:rsidR="00286B41" w:rsidRPr="001F1061" w:rsidRDefault="001F1061" w:rsidP="00276095">
      <w:pPr>
        <w:rPr>
          <w:rFonts w:ascii="Lucida Sans" w:hAnsi="Lucida Sans" w:cs="Lucida Sans"/>
          <w:bCs/>
          <w:sz w:val="20"/>
        </w:rPr>
      </w:pPr>
      <w:r w:rsidRPr="001F1061">
        <w:rPr>
          <w:rFonts w:ascii="Lucida Sans" w:hAnsi="Lucida Sans" w:cs="Lucida Sans"/>
          <w:bCs/>
          <w:sz w:val="20"/>
        </w:rPr>
        <w:t>9 follow-ups visits</w:t>
      </w:r>
    </w:p>
    <w:p w:rsidR="001F1061" w:rsidRPr="001F1061" w:rsidRDefault="001F1061" w:rsidP="00276095">
      <w:pPr>
        <w:rPr>
          <w:rFonts w:ascii="Lucida Sans" w:hAnsi="Lucida Sans" w:cs="Lucida Sans"/>
          <w:bCs/>
          <w:sz w:val="20"/>
        </w:rPr>
      </w:pPr>
      <w:r w:rsidRPr="001F1061">
        <w:rPr>
          <w:rFonts w:ascii="Lucida Sans" w:hAnsi="Lucida Sans" w:cs="Lucida Sans"/>
          <w:bCs/>
          <w:sz w:val="20"/>
        </w:rPr>
        <w:t>11 surveys completed</w:t>
      </w:r>
    </w:p>
    <w:p w:rsidR="00E328D0" w:rsidRPr="001F1061" w:rsidRDefault="001F1061" w:rsidP="00276095">
      <w:pPr>
        <w:rPr>
          <w:rFonts w:ascii="Lucida Sans" w:hAnsi="Lucida Sans" w:cs="Lucida Sans"/>
          <w:bCs/>
          <w:sz w:val="20"/>
        </w:rPr>
      </w:pPr>
      <w:r w:rsidRPr="001F1061">
        <w:rPr>
          <w:rFonts w:ascii="Lucida Sans" w:hAnsi="Lucida Sans" w:cs="Lucida Sans"/>
          <w:bCs/>
          <w:sz w:val="20"/>
        </w:rPr>
        <w:t>AMC:  2 Agree; 9 Strongly Agree</w:t>
      </w:r>
    </w:p>
    <w:p w:rsidR="00E328D0" w:rsidRPr="001F1061" w:rsidRDefault="001F1061" w:rsidP="00276095">
      <w:pPr>
        <w:rPr>
          <w:rFonts w:ascii="Lucida Sans" w:hAnsi="Lucida Sans" w:cs="Lucida Sans"/>
          <w:bCs/>
          <w:sz w:val="20"/>
        </w:rPr>
      </w:pPr>
      <w:r w:rsidRPr="001F1061">
        <w:rPr>
          <w:rFonts w:ascii="Lucida Sans" w:hAnsi="Lucida Sans" w:cs="Lucida Sans"/>
          <w:bCs/>
          <w:sz w:val="20"/>
        </w:rPr>
        <w:t>Use of 1 page education:  1 agree; 10 Strongly agree</w:t>
      </w:r>
    </w:p>
    <w:p w:rsidR="004D0CF1" w:rsidRPr="00DE4FE0" w:rsidRDefault="006F655C" w:rsidP="004D0CF1">
      <w:pPr>
        <w:rPr>
          <w:rFonts w:ascii="Lucida Sans" w:hAnsi="Lucida Sans" w:cs="Lucida Sans"/>
          <w:b/>
          <w:bCs/>
          <w:sz w:val="22"/>
        </w:rPr>
      </w:pPr>
      <w:r>
        <w:rPr>
          <w:rFonts w:ascii="Lucida Sans" w:hAnsi="Lucida Sans" w:cs="Lucida Sans"/>
          <w:b/>
          <w:bCs/>
          <w:sz w:val="22"/>
        </w:rPr>
        <w:pict>
          <v:rect id="_x0000_i1041" style="width:0;height:1.5pt" o:hralign="center" o:hrstd="t" o:hr="t" fillcolor="gray" stroked="f"/>
        </w:pict>
      </w:r>
    </w:p>
    <w:p w:rsidR="009E75EA" w:rsidRPr="00DE4FE0" w:rsidRDefault="008D28F6" w:rsidP="00276095">
      <w:pPr>
        <w:rPr>
          <w:rFonts w:ascii="Lucida Sans" w:hAnsi="Lucida Sans" w:cs="Lucida Sans"/>
          <w:szCs w:val="28"/>
          <w:shd w:val="pct25" w:color="auto" w:fill="FF0000"/>
        </w:rPr>
      </w:pPr>
      <w:bookmarkStart w:id="18" w:name="Learnings"/>
      <w:r w:rsidRPr="00DE4FE0">
        <w:rPr>
          <w:rFonts w:ascii="Lucida Sans" w:hAnsi="Lucida Sans" w:cs="Lucida Sans"/>
          <w:sz w:val="28"/>
          <w:szCs w:val="28"/>
          <w:shd w:val="pct25" w:color="auto" w:fill="FF0000"/>
        </w:rPr>
        <w:t xml:space="preserve">_                           </w:t>
      </w:r>
      <w:r w:rsidR="009E75EA" w:rsidRPr="00DE4FE0">
        <w:rPr>
          <w:rFonts w:ascii="Lucida Sans" w:hAnsi="Lucida Sans" w:cs="Lucida Sans"/>
          <w:sz w:val="28"/>
          <w:szCs w:val="28"/>
          <w:shd w:val="pct25" w:color="auto" w:fill="FF0000"/>
        </w:rPr>
        <w:t xml:space="preserve">        </w:t>
      </w:r>
      <w:r w:rsidRPr="00DE4FE0">
        <w:rPr>
          <w:rFonts w:ascii="Lucida Sans" w:hAnsi="Lucida Sans" w:cs="Lucida Sans"/>
          <w:sz w:val="28"/>
          <w:szCs w:val="28"/>
          <w:shd w:val="pct25" w:color="auto" w:fill="FF0000"/>
        </w:rPr>
        <w:t xml:space="preserve">                      </w:t>
      </w:r>
      <w:r w:rsidRPr="00DE4FE0">
        <w:rPr>
          <w:rFonts w:ascii="Lucida Sans" w:hAnsi="Lucida Sans" w:cs="Lucida Sans"/>
          <w:szCs w:val="28"/>
          <w:shd w:val="pct25" w:color="auto" w:fill="FF0000"/>
        </w:rPr>
        <w:t xml:space="preserve">LEARN                                 </w:t>
      </w:r>
      <w:r w:rsidR="009E75EA" w:rsidRPr="00DE4FE0">
        <w:rPr>
          <w:rFonts w:ascii="Lucida Sans" w:hAnsi="Lucida Sans" w:cs="Lucida Sans"/>
          <w:szCs w:val="28"/>
          <w:shd w:val="pct25" w:color="auto" w:fill="FF0000"/>
        </w:rPr>
        <w:t xml:space="preserve">                       </w:t>
      </w:r>
      <w:r w:rsidRPr="00DE4FE0">
        <w:rPr>
          <w:rFonts w:ascii="Lucida Sans" w:hAnsi="Lucida Sans" w:cs="Lucida Sans"/>
          <w:szCs w:val="28"/>
          <w:shd w:val="pct25" w:color="auto" w:fill="FF0000"/>
        </w:rPr>
        <w:t xml:space="preserve"> </w:t>
      </w:r>
      <w:r w:rsidR="009E75EA" w:rsidRPr="00DE4FE0">
        <w:rPr>
          <w:rFonts w:ascii="Lucida Sans" w:hAnsi="Lucida Sans" w:cs="Lucida Sans"/>
          <w:szCs w:val="28"/>
          <w:shd w:val="pct25" w:color="auto" w:fill="FF0000"/>
        </w:rPr>
        <w:t>_</w:t>
      </w:r>
    </w:p>
    <w:p w:rsidR="00276095" w:rsidRPr="00DE4FE0" w:rsidRDefault="006F655C" w:rsidP="00276095">
      <w:pPr>
        <w:rPr>
          <w:rFonts w:ascii="Lucida Sans" w:hAnsi="Lucida Sans" w:cs="Lucida Sans"/>
          <w:color w:val="808080"/>
          <w:sz w:val="22"/>
        </w:rPr>
      </w:pPr>
      <w:hyperlink w:anchor="Top" w:history="1">
        <w:r w:rsidR="00276095" w:rsidRPr="00DE4FE0">
          <w:rPr>
            <w:rStyle w:val="Hyperlink"/>
            <w:rFonts w:ascii="Lucida Sans" w:hAnsi="Lucida Sans" w:cs="Lucida Sans"/>
            <w:sz w:val="22"/>
          </w:rPr>
          <w:t xml:space="preserve">16. Learning  </w:t>
        </w:r>
      </w:hyperlink>
      <w:r w:rsidR="00276095" w:rsidRPr="00DE4FE0">
        <w:rPr>
          <w:rFonts w:ascii="Lucida Sans" w:hAnsi="Lucida Sans" w:cs="Lucida Sans"/>
          <w:b/>
          <w:bCs/>
          <w:sz w:val="22"/>
        </w:rPr>
        <w:t xml:space="preserve"> </w:t>
      </w:r>
      <w:bookmarkEnd w:id="18"/>
      <w:r w:rsidR="00276095" w:rsidRPr="00DE4FE0">
        <w:rPr>
          <w:rFonts w:ascii="Lucida Sans" w:hAnsi="Lucida Sans" w:cs="Lucida Sans"/>
          <w:color w:val="808080"/>
          <w:sz w:val="18"/>
        </w:rPr>
        <w:t>(For the trials, what worked and did not, why and what are you doing as a result? Is the result repeatable?)</w:t>
      </w:r>
    </w:p>
    <w:p w:rsidR="00F74BE5" w:rsidRPr="00DE4FE0" w:rsidRDefault="005C396C" w:rsidP="005C396C">
      <w:pPr>
        <w:jc w:val="center"/>
        <w:rPr>
          <w:rFonts w:ascii="Lucida Sans" w:hAnsi="Lucida Sans"/>
          <w:sz w:val="20"/>
          <w:szCs w:val="20"/>
        </w:rPr>
      </w:pPr>
      <w:r w:rsidRPr="005C396C">
        <w:rPr>
          <w:rFonts w:ascii="Lucida Sans" w:hAnsi="Lucida Sans"/>
          <w:noProof/>
          <w:sz w:val="20"/>
          <w:szCs w:val="20"/>
          <w:lang w:eastAsia="en-US" w:bidi="ar-SA"/>
        </w:rPr>
        <w:drawing>
          <wp:inline distT="0" distB="0" distL="0" distR="0">
            <wp:extent cx="5547360" cy="4160139"/>
            <wp:effectExtent l="0" t="0" r="0" b="0"/>
            <wp:docPr id="5" name="Picture 5" descr="C:\Users\Pam\Pictures\2015\Work\Cabarrus\IMG_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m\Pictures\2015\Work\Cabarrus\IMG_17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548417" cy="4160932"/>
                    </a:xfrm>
                    <a:prstGeom prst="rect">
                      <a:avLst/>
                    </a:prstGeom>
                    <a:noFill/>
                    <a:ln>
                      <a:noFill/>
                    </a:ln>
                  </pic:spPr>
                </pic:pic>
              </a:graphicData>
            </a:graphic>
          </wp:inline>
        </w:drawing>
      </w:r>
    </w:p>
    <w:p w:rsidR="006B6DCD" w:rsidRPr="00DE4FE0" w:rsidRDefault="006F655C" w:rsidP="00FA4AF1">
      <w:pPr>
        <w:rPr>
          <w:rFonts w:ascii="Lucida Sans" w:hAnsi="Lucida Sans" w:cs="Lucida Sans"/>
          <w:b/>
          <w:bCs/>
          <w:sz w:val="22"/>
        </w:rPr>
      </w:pPr>
      <w:r>
        <w:rPr>
          <w:rFonts w:ascii="Lucida Sans" w:hAnsi="Lucida Sans" w:cs="Lucida Sans"/>
          <w:b/>
          <w:bCs/>
          <w:sz w:val="22"/>
        </w:rPr>
        <w:lastRenderedPageBreak/>
        <w:pict>
          <v:rect id="_x0000_i1042" style="width:0;height:1.5pt" o:hralign="center" o:hrstd="t" o:hr="t" fillcolor="gray" stroked="f"/>
        </w:pict>
      </w:r>
    </w:p>
    <w:p w:rsidR="0045789B" w:rsidRPr="005C396C" w:rsidRDefault="008D28F6" w:rsidP="0045789B">
      <w:pPr>
        <w:rPr>
          <w:rFonts w:ascii="Lucida Sans" w:hAnsi="Lucida Sans" w:cs="Lucida Sans"/>
          <w:color w:val="000000"/>
          <w:sz w:val="22"/>
        </w:rPr>
      </w:pPr>
      <w:r w:rsidRPr="00DE4FE0">
        <w:rPr>
          <w:rFonts w:ascii="Lucida Sans" w:hAnsi="Lucida Sans" w:cs="Lucida Sans"/>
          <w:sz w:val="28"/>
          <w:szCs w:val="28"/>
          <w:shd w:val="pct25" w:color="auto" w:fill="FF0000"/>
        </w:rPr>
        <w:t xml:space="preserve">_                                                </w:t>
      </w:r>
      <w:r w:rsidR="009E75EA" w:rsidRPr="00DE4FE0">
        <w:rPr>
          <w:rFonts w:ascii="Lucida Sans" w:hAnsi="Lucida Sans" w:cs="Lucida Sans"/>
          <w:sz w:val="28"/>
          <w:szCs w:val="28"/>
          <w:shd w:val="pct25" w:color="auto" w:fill="FF0000"/>
        </w:rPr>
        <w:t xml:space="preserve">    </w:t>
      </w:r>
      <w:r w:rsidRPr="00DE4FE0">
        <w:rPr>
          <w:rFonts w:ascii="Lucida Sans" w:hAnsi="Lucida Sans" w:cs="Lucida Sans"/>
          <w:sz w:val="28"/>
          <w:szCs w:val="28"/>
          <w:shd w:val="pct25" w:color="auto" w:fill="FF0000"/>
        </w:rPr>
        <w:t xml:space="preserve">  </w:t>
      </w:r>
      <w:r w:rsidRPr="00DE4FE0">
        <w:rPr>
          <w:rFonts w:ascii="Lucida Sans" w:hAnsi="Lucida Sans" w:cs="Lucida Sans"/>
          <w:szCs w:val="28"/>
          <w:shd w:val="pct25" w:color="auto" w:fill="FF0000"/>
        </w:rPr>
        <w:t xml:space="preserve">INSTALL                                   </w:t>
      </w:r>
      <w:r w:rsidR="009E75EA" w:rsidRPr="00DE4FE0">
        <w:rPr>
          <w:rFonts w:ascii="Lucida Sans" w:hAnsi="Lucida Sans" w:cs="Lucida Sans"/>
          <w:szCs w:val="28"/>
          <w:shd w:val="pct25" w:color="auto" w:fill="FF0000"/>
        </w:rPr>
        <w:t xml:space="preserve">                         _</w:t>
      </w:r>
      <w:r w:rsidRPr="00DE4FE0">
        <w:rPr>
          <w:rFonts w:ascii="Lucida Sans" w:hAnsi="Lucida Sans" w:cs="Lucida Sans"/>
          <w:szCs w:val="28"/>
          <w:shd w:val="pct25" w:color="auto" w:fill="FF0000"/>
        </w:rPr>
        <w:t xml:space="preserve"> </w:t>
      </w:r>
      <w:hyperlink w:anchor="Top" w:history="1">
        <w:r w:rsidR="00F70D67" w:rsidRPr="00DE4FE0">
          <w:rPr>
            <w:rStyle w:val="Hyperlink"/>
            <w:rFonts w:ascii="Lucida Sans" w:hAnsi="Lucida Sans" w:cs="Lucida Sans"/>
            <w:sz w:val="22"/>
          </w:rPr>
          <w:t>17</w:t>
        </w:r>
        <w:r w:rsidR="00F06D3F" w:rsidRPr="00DE4FE0">
          <w:rPr>
            <w:rStyle w:val="Hyperlink"/>
            <w:rFonts w:ascii="Lucida Sans" w:hAnsi="Lucida Sans" w:cs="Lucida Sans"/>
            <w:sz w:val="22"/>
          </w:rPr>
          <w:t xml:space="preserve">. </w:t>
        </w:r>
        <w:bookmarkStart w:id="19" w:name="Installation"/>
        <w:r w:rsidR="00FA4AF1" w:rsidRPr="00DE4FE0">
          <w:rPr>
            <w:rStyle w:val="Hyperlink"/>
            <w:rFonts w:ascii="Lucida Sans" w:hAnsi="Lucida Sans" w:cs="Lucida Sans"/>
            <w:sz w:val="22"/>
          </w:rPr>
          <w:t xml:space="preserve">Installation Plan </w:t>
        </w:r>
      </w:hyperlink>
      <w:r w:rsidR="00FA4AF1" w:rsidRPr="00DE4FE0">
        <w:rPr>
          <w:rFonts w:ascii="Lucida Sans" w:hAnsi="Lucida Sans" w:cs="Lucida Sans"/>
          <w:color w:val="C0C0C0"/>
          <w:sz w:val="22"/>
        </w:rPr>
        <w:t xml:space="preserve"> </w:t>
      </w:r>
      <w:bookmarkEnd w:id="19"/>
      <w:r w:rsidR="00FA4AF1" w:rsidRPr="00DE4FE0">
        <w:rPr>
          <w:rFonts w:ascii="Lucida Sans" w:hAnsi="Lucida Sans" w:cs="Lucida Sans"/>
          <w:color w:val="808080"/>
          <w:sz w:val="18"/>
        </w:rPr>
        <w:t xml:space="preserve">(Steps to operationalize the new process and make it stick. Attach new process map below.) </w:t>
      </w:r>
      <w:r w:rsidR="0045789B" w:rsidRPr="00DE4FE0">
        <w:rPr>
          <w:rFonts w:ascii="Lucida Sans" w:hAnsi="Lucida Sans" w:cs="Lucida Sans"/>
          <w:color w:val="000000"/>
          <w:sz w:val="20"/>
        </w:rPr>
        <w:t xml:space="preserve">  </w:t>
      </w:r>
    </w:p>
    <w:tbl>
      <w:tblPr>
        <w:tblpPr w:leftFromText="180" w:rightFromText="180" w:vertAnchor="text" w:horzAnchor="margin" w:tblpY="26"/>
        <w:tblW w:w="5000" w:type="pct"/>
        <w:tblCellMar>
          <w:top w:w="55" w:type="dxa"/>
          <w:left w:w="55" w:type="dxa"/>
          <w:bottom w:w="55" w:type="dxa"/>
          <w:right w:w="55" w:type="dxa"/>
        </w:tblCellMar>
        <w:tblLook w:val="0000" w:firstRow="0" w:lastRow="0" w:firstColumn="0" w:lastColumn="0" w:noHBand="0" w:noVBand="0"/>
      </w:tblPr>
      <w:tblGrid>
        <w:gridCol w:w="4598"/>
        <w:gridCol w:w="2406"/>
        <w:gridCol w:w="2049"/>
        <w:gridCol w:w="1745"/>
      </w:tblGrid>
      <w:tr w:rsidR="00DE4FE0" w:rsidRPr="00DE4FE0" w:rsidTr="00DE4FE0">
        <w:tc>
          <w:tcPr>
            <w:tcW w:w="2129" w:type="pct"/>
            <w:tcBorders>
              <w:top w:val="single" w:sz="1" w:space="0" w:color="000000"/>
              <w:left w:val="single" w:sz="1" w:space="0" w:color="000000"/>
              <w:bottom w:val="single" w:sz="1" w:space="0" w:color="000000"/>
            </w:tcBorders>
            <w:shd w:val="clear" w:color="auto" w:fill="BFBFBF"/>
          </w:tcPr>
          <w:p w:rsidR="00DE4FE0" w:rsidRPr="00DE4FE0" w:rsidRDefault="00DE4FE0" w:rsidP="00BE6FE9">
            <w:pPr>
              <w:pStyle w:val="TableContents"/>
              <w:jc w:val="center"/>
              <w:rPr>
                <w:rFonts w:ascii="Lucida Sans" w:hAnsi="Lucida Sans"/>
                <w:b/>
                <w:bCs/>
              </w:rPr>
            </w:pPr>
            <w:r w:rsidRPr="00DE4FE0">
              <w:rPr>
                <w:rFonts w:ascii="Lucida Sans" w:hAnsi="Lucida Sans"/>
                <w:b/>
                <w:bCs/>
              </w:rPr>
              <w:t>What</w:t>
            </w:r>
          </w:p>
        </w:tc>
        <w:tc>
          <w:tcPr>
            <w:tcW w:w="1114" w:type="pct"/>
            <w:tcBorders>
              <w:top w:val="single" w:sz="1" w:space="0" w:color="000000"/>
              <w:left w:val="single" w:sz="1" w:space="0" w:color="000000"/>
              <w:bottom w:val="single" w:sz="1" w:space="0" w:color="000000"/>
            </w:tcBorders>
            <w:shd w:val="clear" w:color="auto" w:fill="BFBFBF"/>
          </w:tcPr>
          <w:p w:rsidR="00DE4FE0" w:rsidRPr="00DE4FE0" w:rsidRDefault="00DE4FE0" w:rsidP="00BE6FE9">
            <w:pPr>
              <w:pStyle w:val="TableContents"/>
              <w:jc w:val="center"/>
              <w:rPr>
                <w:rFonts w:ascii="Lucida Sans" w:hAnsi="Lucida Sans"/>
                <w:b/>
                <w:bCs/>
              </w:rPr>
            </w:pPr>
            <w:r w:rsidRPr="00DE4FE0">
              <w:rPr>
                <w:rFonts w:ascii="Lucida Sans" w:hAnsi="Lucida Sans"/>
                <w:b/>
                <w:bCs/>
              </w:rPr>
              <w:t>Recipient</w:t>
            </w:r>
          </w:p>
        </w:tc>
        <w:tc>
          <w:tcPr>
            <w:tcW w:w="949" w:type="pct"/>
            <w:tcBorders>
              <w:top w:val="single" w:sz="1" w:space="0" w:color="000000"/>
              <w:left w:val="single" w:sz="1" w:space="0" w:color="000000"/>
              <w:bottom w:val="single" w:sz="1" w:space="0" w:color="000000"/>
            </w:tcBorders>
            <w:shd w:val="clear" w:color="auto" w:fill="BFBFBF"/>
          </w:tcPr>
          <w:p w:rsidR="00DE4FE0" w:rsidRPr="00DE4FE0" w:rsidRDefault="00DE4FE0" w:rsidP="00BE6FE9">
            <w:pPr>
              <w:pStyle w:val="TableContents"/>
              <w:jc w:val="center"/>
              <w:rPr>
                <w:rFonts w:ascii="Lucida Sans" w:hAnsi="Lucida Sans"/>
                <w:b/>
                <w:bCs/>
              </w:rPr>
            </w:pPr>
            <w:r w:rsidRPr="00DE4FE0">
              <w:rPr>
                <w:rFonts w:ascii="Lucida Sans" w:hAnsi="Lucida Sans"/>
                <w:b/>
                <w:bCs/>
              </w:rPr>
              <w:t>Who will provide</w:t>
            </w:r>
          </w:p>
        </w:tc>
        <w:tc>
          <w:tcPr>
            <w:tcW w:w="808" w:type="pct"/>
            <w:tcBorders>
              <w:top w:val="single" w:sz="1" w:space="0" w:color="000000"/>
              <w:left w:val="single" w:sz="1" w:space="0" w:color="000000"/>
              <w:bottom w:val="single" w:sz="1" w:space="0" w:color="000000"/>
              <w:right w:val="single" w:sz="1" w:space="0" w:color="000000"/>
            </w:tcBorders>
            <w:shd w:val="clear" w:color="auto" w:fill="BFBFBF"/>
          </w:tcPr>
          <w:p w:rsidR="00DE4FE0" w:rsidRPr="00DE4FE0" w:rsidRDefault="00DE4FE0" w:rsidP="00BE6FE9">
            <w:pPr>
              <w:pStyle w:val="TableContents"/>
              <w:jc w:val="center"/>
              <w:rPr>
                <w:rFonts w:ascii="Lucida Sans" w:hAnsi="Lucida Sans"/>
                <w:b/>
                <w:bCs/>
              </w:rPr>
            </w:pPr>
            <w:r w:rsidRPr="00DE4FE0">
              <w:rPr>
                <w:rFonts w:ascii="Lucida Sans" w:hAnsi="Lucida Sans"/>
                <w:b/>
                <w:bCs/>
              </w:rPr>
              <w:t>By When</w:t>
            </w:r>
          </w:p>
        </w:tc>
      </w:tr>
      <w:tr w:rsidR="00DE4FE0" w:rsidRPr="00DE4FE0" w:rsidTr="00DE4FE0">
        <w:tc>
          <w:tcPr>
            <w:tcW w:w="2129" w:type="pct"/>
            <w:tcBorders>
              <w:left w:val="single" w:sz="1" w:space="0" w:color="000000"/>
              <w:bottom w:val="single" w:sz="1" w:space="0" w:color="000000"/>
            </w:tcBorders>
            <w:shd w:val="clear" w:color="auto" w:fill="auto"/>
          </w:tcPr>
          <w:p w:rsidR="00DE4FE0" w:rsidRPr="00DE4FE0" w:rsidRDefault="00DE4FE0" w:rsidP="00BE6FE9">
            <w:pPr>
              <w:pStyle w:val="TableContents"/>
              <w:rPr>
                <w:rFonts w:ascii="Lucida Sans" w:hAnsi="Lucida Sans"/>
                <w:color w:val="000000" w:themeColor="text1"/>
                <w:sz w:val="22"/>
                <w:szCs w:val="22"/>
              </w:rPr>
            </w:pPr>
          </w:p>
        </w:tc>
        <w:tc>
          <w:tcPr>
            <w:tcW w:w="1114" w:type="pct"/>
            <w:tcBorders>
              <w:left w:val="single" w:sz="1" w:space="0" w:color="000000"/>
              <w:bottom w:val="single" w:sz="1" w:space="0" w:color="000000"/>
            </w:tcBorders>
            <w:shd w:val="clear" w:color="auto" w:fill="auto"/>
          </w:tcPr>
          <w:p w:rsidR="00DE4FE0" w:rsidRPr="00DE4FE0" w:rsidRDefault="00DE4FE0" w:rsidP="00BE6FE9">
            <w:pPr>
              <w:pStyle w:val="TableContents"/>
              <w:rPr>
                <w:rFonts w:ascii="Lucida Sans" w:hAnsi="Lucida Sans"/>
                <w:color w:val="000000" w:themeColor="text1"/>
                <w:sz w:val="22"/>
                <w:szCs w:val="22"/>
              </w:rPr>
            </w:pPr>
          </w:p>
        </w:tc>
        <w:tc>
          <w:tcPr>
            <w:tcW w:w="949" w:type="pct"/>
            <w:tcBorders>
              <w:left w:val="single" w:sz="1" w:space="0" w:color="000000"/>
              <w:bottom w:val="single" w:sz="1" w:space="0" w:color="000000"/>
            </w:tcBorders>
          </w:tcPr>
          <w:p w:rsidR="00DE4FE0" w:rsidRPr="00DE4FE0" w:rsidRDefault="00DE4FE0" w:rsidP="00BE6FE9">
            <w:pPr>
              <w:pStyle w:val="TableContents"/>
              <w:rPr>
                <w:rFonts w:ascii="Lucida Sans" w:hAnsi="Lucida Sans"/>
                <w:color w:val="000000" w:themeColor="text1"/>
                <w:sz w:val="22"/>
                <w:szCs w:val="22"/>
              </w:rPr>
            </w:pPr>
          </w:p>
        </w:tc>
        <w:tc>
          <w:tcPr>
            <w:tcW w:w="808" w:type="pct"/>
            <w:tcBorders>
              <w:left w:val="single" w:sz="1" w:space="0" w:color="000000"/>
              <w:bottom w:val="single" w:sz="1" w:space="0" w:color="000000"/>
              <w:right w:val="single" w:sz="1" w:space="0" w:color="000000"/>
            </w:tcBorders>
            <w:shd w:val="clear" w:color="auto" w:fill="auto"/>
          </w:tcPr>
          <w:p w:rsidR="00DE4FE0" w:rsidRPr="00DE4FE0" w:rsidRDefault="00DE4FE0" w:rsidP="00BE6FE9">
            <w:pPr>
              <w:pStyle w:val="TableContents"/>
              <w:rPr>
                <w:rFonts w:ascii="Lucida Sans" w:hAnsi="Lucida Sans"/>
                <w:color w:val="000000" w:themeColor="text1"/>
                <w:sz w:val="22"/>
                <w:szCs w:val="22"/>
              </w:rPr>
            </w:pPr>
          </w:p>
        </w:tc>
      </w:tr>
      <w:tr w:rsidR="005C396C" w:rsidRPr="00DE4FE0" w:rsidTr="00DE4FE0">
        <w:tc>
          <w:tcPr>
            <w:tcW w:w="2129" w:type="pct"/>
            <w:tcBorders>
              <w:left w:val="single" w:sz="1" w:space="0" w:color="000000"/>
              <w:bottom w:val="single" w:sz="1" w:space="0" w:color="000000"/>
            </w:tcBorders>
            <w:shd w:val="clear" w:color="auto" w:fill="auto"/>
          </w:tcPr>
          <w:p w:rsidR="005C396C"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Begin using 1 page tools</w:t>
            </w:r>
          </w:p>
        </w:tc>
        <w:tc>
          <w:tcPr>
            <w:tcW w:w="1114" w:type="pct"/>
            <w:tcBorders>
              <w:left w:val="single" w:sz="1" w:space="0" w:color="000000"/>
              <w:bottom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Food Establishments</w:t>
            </w:r>
          </w:p>
        </w:tc>
        <w:tc>
          <w:tcPr>
            <w:tcW w:w="949" w:type="pct"/>
            <w:tcBorders>
              <w:left w:val="single" w:sz="1" w:space="0" w:color="000000"/>
              <w:bottom w:val="single" w:sz="1" w:space="0" w:color="000000"/>
            </w:tcBorders>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Team</w:t>
            </w:r>
          </w:p>
        </w:tc>
        <w:tc>
          <w:tcPr>
            <w:tcW w:w="808" w:type="pct"/>
            <w:tcBorders>
              <w:left w:val="single" w:sz="1" w:space="0" w:color="000000"/>
              <w:bottom w:val="single" w:sz="1" w:space="0" w:color="000000"/>
              <w:right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August 24</w:t>
            </w:r>
          </w:p>
        </w:tc>
      </w:tr>
      <w:tr w:rsidR="005C396C" w:rsidRPr="00DE4FE0" w:rsidTr="00DE4FE0">
        <w:tc>
          <w:tcPr>
            <w:tcW w:w="2129" w:type="pct"/>
            <w:tcBorders>
              <w:left w:val="single" w:sz="1" w:space="0" w:color="000000"/>
              <w:bottom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Begin CV Follow visits</w:t>
            </w:r>
          </w:p>
        </w:tc>
        <w:tc>
          <w:tcPr>
            <w:tcW w:w="1114" w:type="pct"/>
            <w:tcBorders>
              <w:left w:val="single" w:sz="1" w:space="0" w:color="000000"/>
              <w:bottom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Food Establishments</w:t>
            </w:r>
          </w:p>
        </w:tc>
        <w:tc>
          <w:tcPr>
            <w:tcW w:w="949" w:type="pct"/>
            <w:tcBorders>
              <w:left w:val="single" w:sz="1" w:space="0" w:color="000000"/>
              <w:bottom w:val="single" w:sz="1" w:space="0" w:color="000000"/>
            </w:tcBorders>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Team</w:t>
            </w:r>
          </w:p>
        </w:tc>
        <w:tc>
          <w:tcPr>
            <w:tcW w:w="808" w:type="pct"/>
            <w:tcBorders>
              <w:left w:val="single" w:sz="1" w:space="0" w:color="000000"/>
              <w:bottom w:val="single" w:sz="1" w:space="0" w:color="000000"/>
              <w:right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August 24</w:t>
            </w:r>
          </w:p>
        </w:tc>
      </w:tr>
      <w:tr w:rsidR="005C396C" w:rsidRPr="00DE4FE0" w:rsidTr="00DE4FE0">
        <w:tc>
          <w:tcPr>
            <w:tcW w:w="2129" w:type="pct"/>
            <w:tcBorders>
              <w:left w:val="single" w:sz="1" w:space="0" w:color="000000"/>
              <w:bottom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Complete all 1 page handouts (Spanish, Chinese, &amp; as pdfs)</w:t>
            </w:r>
          </w:p>
        </w:tc>
        <w:tc>
          <w:tcPr>
            <w:tcW w:w="1114" w:type="pct"/>
            <w:tcBorders>
              <w:left w:val="single" w:sz="1" w:space="0" w:color="000000"/>
              <w:bottom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Food Establishments</w:t>
            </w:r>
          </w:p>
        </w:tc>
        <w:tc>
          <w:tcPr>
            <w:tcW w:w="949" w:type="pct"/>
            <w:tcBorders>
              <w:left w:val="single" w:sz="1" w:space="0" w:color="000000"/>
              <w:bottom w:val="single" w:sz="1" w:space="0" w:color="000000"/>
            </w:tcBorders>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Team</w:t>
            </w:r>
          </w:p>
        </w:tc>
        <w:tc>
          <w:tcPr>
            <w:tcW w:w="808" w:type="pct"/>
            <w:tcBorders>
              <w:left w:val="single" w:sz="1" w:space="0" w:color="000000"/>
              <w:bottom w:val="single" w:sz="1" w:space="0" w:color="000000"/>
              <w:right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Sept 1</w:t>
            </w:r>
          </w:p>
        </w:tc>
      </w:tr>
      <w:tr w:rsidR="005C396C" w:rsidRPr="00DE4FE0" w:rsidTr="00DE4FE0">
        <w:tc>
          <w:tcPr>
            <w:tcW w:w="2129" w:type="pct"/>
            <w:tcBorders>
              <w:left w:val="single" w:sz="1" w:space="0" w:color="000000"/>
              <w:bottom w:val="single" w:sz="1" w:space="0" w:color="000000"/>
            </w:tcBorders>
            <w:shd w:val="clear" w:color="auto" w:fill="auto"/>
          </w:tcPr>
          <w:p w:rsidR="005C396C" w:rsidRPr="005C396C"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 xml:space="preserve">Update </w:t>
            </w:r>
            <w:r w:rsidRPr="005C396C">
              <w:rPr>
                <w:rFonts w:ascii="Lucida Sans" w:hAnsi="Lucida Sans"/>
                <w:color w:val="000000" w:themeColor="text1"/>
                <w:sz w:val="22"/>
                <w:szCs w:val="22"/>
              </w:rPr>
              <w:t>Website with tools &amp; resources</w:t>
            </w:r>
          </w:p>
        </w:tc>
        <w:tc>
          <w:tcPr>
            <w:tcW w:w="1114" w:type="pct"/>
            <w:tcBorders>
              <w:left w:val="single" w:sz="1" w:space="0" w:color="000000"/>
              <w:bottom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Food Establishments</w:t>
            </w:r>
          </w:p>
        </w:tc>
        <w:tc>
          <w:tcPr>
            <w:tcW w:w="949" w:type="pct"/>
            <w:tcBorders>
              <w:left w:val="single" w:sz="1" w:space="0" w:color="000000"/>
              <w:bottom w:val="single" w:sz="1" w:space="0" w:color="000000"/>
            </w:tcBorders>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Team</w:t>
            </w:r>
          </w:p>
        </w:tc>
        <w:tc>
          <w:tcPr>
            <w:tcW w:w="808" w:type="pct"/>
            <w:tcBorders>
              <w:left w:val="single" w:sz="1" w:space="0" w:color="000000"/>
              <w:bottom w:val="single" w:sz="1" w:space="0" w:color="000000"/>
              <w:right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Sept 1</w:t>
            </w:r>
          </w:p>
        </w:tc>
      </w:tr>
      <w:tr w:rsidR="005C396C" w:rsidRPr="00DE4FE0" w:rsidTr="00DE4FE0">
        <w:tc>
          <w:tcPr>
            <w:tcW w:w="2129" w:type="pct"/>
            <w:tcBorders>
              <w:left w:val="single" w:sz="1" w:space="0" w:color="000000"/>
              <w:bottom w:val="single" w:sz="1" w:space="0" w:color="000000"/>
            </w:tcBorders>
            <w:shd w:val="clear" w:color="auto" w:fill="auto"/>
          </w:tcPr>
          <w:p w:rsidR="005C396C" w:rsidRPr="005C396C" w:rsidRDefault="005C396C" w:rsidP="005C396C">
            <w:pPr>
              <w:pStyle w:val="TableContents"/>
              <w:rPr>
                <w:rFonts w:ascii="Lucida Sans" w:hAnsi="Lucida Sans"/>
                <w:color w:val="000000" w:themeColor="text1"/>
                <w:sz w:val="22"/>
                <w:szCs w:val="22"/>
              </w:rPr>
            </w:pPr>
            <w:r w:rsidRPr="005C396C">
              <w:rPr>
                <w:rFonts w:ascii="Lucida Sans" w:hAnsi="Lucida Sans"/>
                <w:color w:val="000000" w:themeColor="text1"/>
                <w:sz w:val="22"/>
                <w:szCs w:val="22"/>
              </w:rPr>
              <w:t>Email Newsletters</w:t>
            </w:r>
            <w:r>
              <w:rPr>
                <w:rFonts w:ascii="Lucida Sans" w:hAnsi="Lucida Sans"/>
                <w:color w:val="000000" w:themeColor="text1"/>
                <w:sz w:val="22"/>
                <w:szCs w:val="22"/>
              </w:rPr>
              <w:t xml:space="preserve"> – Qtrly</w:t>
            </w:r>
          </w:p>
          <w:p w:rsidR="005C396C" w:rsidRPr="00DE4FE0" w:rsidRDefault="005C396C" w:rsidP="005C396C">
            <w:pPr>
              <w:pStyle w:val="TableContents"/>
              <w:rPr>
                <w:rFonts w:ascii="Lucida Sans" w:hAnsi="Lucida Sans"/>
                <w:color w:val="000000" w:themeColor="text1"/>
                <w:sz w:val="22"/>
                <w:szCs w:val="22"/>
              </w:rPr>
            </w:pPr>
          </w:p>
        </w:tc>
        <w:tc>
          <w:tcPr>
            <w:tcW w:w="1114" w:type="pct"/>
            <w:tcBorders>
              <w:left w:val="single" w:sz="1" w:space="0" w:color="000000"/>
              <w:bottom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Food Establishments</w:t>
            </w:r>
          </w:p>
        </w:tc>
        <w:tc>
          <w:tcPr>
            <w:tcW w:w="949" w:type="pct"/>
            <w:tcBorders>
              <w:left w:val="single" w:sz="1" w:space="0" w:color="000000"/>
              <w:bottom w:val="single" w:sz="1" w:space="0" w:color="000000"/>
            </w:tcBorders>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Team</w:t>
            </w:r>
          </w:p>
        </w:tc>
        <w:tc>
          <w:tcPr>
            <w:tcW w:w="808" w:type="pct"/>
            <w:tcBorders>
              <w:left w:val="single" w:sz="1" w:space="0" w:color="000000"/>
              <w:bottom w:val="single" w:sz="1" w:space="0" w:color="000000"/>
              <w:right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October –November</w:t>
            </w:r>
          </w:p>
        </w:tc>
      </w:tr>
      <w:tr w:rsidR="005C396C" w:rsidRPr="00DE4FE0" w:rsidTr="00DE4FE0">
        <w:tc>
          <w:tcPr>
            <w:tcW w:w="2129" w:type="pct"/>
            <w:tcBorders>
              <w:left w:val="single" w:sz="1" w:space="0" w:color="000000"/>
              <w:bottom w:val="single" w:sz="1" w:space="0" w:color="000000"/>
            </w:tcBorders>
            <w:shd w:val="clear" w:color="auto" w:fill="auto"/>
          </w:tcPr>
          <w:p w:rsidR="005C396C" w:rsidRPr="00DE4FE0" w:rsidRDefault="005C396C" w:rsidP="00723928">
            <w:pPr>
              <w:pStyle w:val="TableContents"/>
              <w:rPr>
                <w:rFonts w:ascii="Lucida Sans" w:hAnsi="Lucida Sans"/>
                <w:color w:val="000000" w:themeColor="text1"/>
                <w:sz w:val="22"/>
                <w:szCs w:val="22"/>
              </w:rPr>
            </w:pPr>
            <w:r w:rsidRPr="005C396C">
              <w:rPr>
                <w:rFonts w:ascii="Lucida Sans" w:hAnsi="Lucida Sans"/>
                <w:color w:val="000000" w:themeColor="text1"/>
                <w:sz w:val="22"/>
                <w:szCs w:val="22"/>
              </w:rPr>
              <w:t xml:space="preserve">Open </w:t>
            </w:r>
            <w:r w:rsidR="00723928">
              <w:rPr>
                <w:rFonts w:ascii="Lucida Sans" w:hAnsi="Lucida Sans"/>
                <w:color w:val="000000" w:themeColor="text1"/>
                <w:sz w:val="22"/>
                <w:szCs w:val="22"/>
              </w:rPr>
              <w:t>food safety</w:t>
            </w:r>
            <w:r w:rsidRPr="005C396C">
              <w:rPr>
                <w:rFonts w:ascii="Lucida Sans" w:hAnsi="Lucida Sans"/>
                <w:color w:val="000000" w:themeColor="text1"/>
                <w:sz w:val="22"/>
                <w:szCs w:val="22"/>
              </w:rPr>
              <w:t xml:space="preserve"> training</w:t>
            </w:r>
          </w:p>
        </w:tc>
        <w:tc>
          <w:tcPr>
            <w:tcW w:w="1114" w:type="pct"/>
            <w:tcBorders>
              <w:left w:val="single" w:sz="1" w:space="0" w:color="000000"/>
              <w:bottom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Food Establishments</w:t>
            </w:r>
          </w:p>
        </w:tc>
        <w:tc>
          <w:tcPr>
            <w:tcW w:w="949" w:type="pct"/>
            <w:tcBorders>
              <w:left w:val="single" w:sz="1" w:space="0" w:color="000000"/>
              <w:bottom w:val="single" w:sz="1" w:space="0" w:color="000000"/>
            </w:tcBorders>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Team</w:t>
            </w:r>
          </w:p>
        </w:tc>
        <w:tc>
          <w:tcPr>
            <w:tcW w:w="808" w:type="pct"/>
            <w:tcBorders>
              <w:left w:val="single" w:sz="1" w:space="0" w:color="000000"/>
              <w:bottom w:val="single" w:sz="1" w:space="0" w:color="000000"/>
              <w:right w:val="single" w:sz="1" w:space="0" w:color="000000"/>
            </w:tcBorders>
            <w:shd w:val="clear" w:color="auto" w:fill="auto"/>
          </w:tcPr>
          <w:p w:rsidR="005C396C" w:rsidRPr="00DE4FE0" w:rsidRDefault="005C396C" w:rsidP="005C396C">
            <w:pPr>
              <w:pStyle w:val="TableContents"/>
              <w:rPr>
                <w:rFonts w:ascii="Lucida Sans" w:hAnsi="Lucida Sans"/>
                <w:color w:val="000000" w:themeColor="text1"/>
                <w:sz w:val="22"/>
                <w:szCs w:val="22"/>
              </w:rPr>
            </w:pPr>
            <w:r>
              <w:rPr>
                <w:rFonts w:ascii="Lucida Sans" w:hAnsi="Lucida Sans"/>
                <w:color w:val="000000" w:themeColor="text1"/>
                <w:sz w:val="22"/>
                <w:szCs w:val="22"/>
              </w:rPr>
              <w:t>November</w:t>
            </w:r>
          </w:p>
        </w:tc>
      </w:tr>
    </w:tbl>
    <w:p w:rsidR="0045789B" w:rsidRPr="00DE4FE0" w:rsidRDefault="0045789B" w:rsidP="0045789B">
      <w:pPr>
        <w:rPr>
          <w:rFonts w:ascii="Lucida Sans" w:hAnsi="Lucida Sans" w:cs="Lucida Sans"/>
          <w:color w:val="000000"/>
          <w:sz w:val="20"/>
        </w:rPr>
      </w:pPr>
    </w:p>
    <w:p w:rsidR="004D0CF1" w:rsidRPr="00DE4FE0" w:rsidRDefault="006F655C" w:rsidP="004D0CF1">
      <w:pPr>
        <w:rPr>
          <w:rFonts w:ascii="Lucida Sans" w:hAnsi="Lucida Sans" w:cs="Lucida Sans"/>
          <w:b/>
          <w:bCs/>
          <w:sz w:val="22"/>
        </w:rPr>
      </w:pPr>
      <w:r>
        <w:rPr>
          <w:rFonts w:ascii="Lucida Sans" w:hAnsi="Lucida Sans"/>
        </w:rPr>
        <w:pict>
          <v:rect id="_x0000_i1043" style="width:0;height:1.5pt" o:hralign="center" o:hrstd="t" o:hr="t" fillcolor="gray" stroked="f"/>
        </w:pict>
      </w:r>
    </w:p>
    <w:bookmarkStart w:id="20" w:name="MeasuresofSuccess"/>
    <w:p w:rsidR="00DE4FE0" w:rsidRDefault="00FA3225" w:rsidP="00871613">
      <w:pPr>
        <w:rPr>
          <w:rFonts w:ascii="Lucida Sans" w:hAnsi="Lucida Sans" w:cs="Lucida Sans"/>
          <w:color w:val="C0C0C0"/>
          <w:sz w:val="22"/>
        </w:rPr>
      </w:pPr>
      <w:r w:rsidRPr="00DE4FE0">
        <w:rPr>
          <w:rFonts w:ascii="Lucida Sans" w:hAnsi="Lucida Sans" w:cs="Lucida Sans"/>
          <w:b/>
          <w:bCs/>
          <w:sz w:val="22"/>
        </w:rPr>
        <w:fldChar w:fldCharType="begin"/>
      </w:r>
      <w:r w:rsidRPr="00DE4FE0">
        <w:rPr>
          <w:rFonts w:ascii="Lucida Sans" w:hAnsi="Lucida Sans" w:cs="Lucida Sans"/>
          <w:b/>
          <w:bCs/>
          <w:sz w:val="22"/>
        </w:rPr>
        <w:instrText xml:space="preserve"> HYPERLINK  \l "Top" </w:instrText>
      </w:r>
      <w:r w:rsidRPr="00DE4FE0">
        <w:rPr>
          <w:rFonts w:ascii="Lucida Sans" w:hAnsi="Lucida Sans" w:cs="Lucida Sans"/>
          <w:b/>
          <w:bCs/>
          <w:sz w:val="22"/>
        </w:rPr>
        <w:fldChar w:fldCharType="separate"/>
      </w:r>
      <w:r w:rsidR="00871613" w:rsidRPr="00DE4FE0">
        <w:rPr>
          <w:rStyle w:val="Hyperlink"/>
          <w:rFonts w:ascii="Lucida Sans" w:hAnsi="Lucida Sans" w:cs="Lucida Sans"/>
          <w:sz w:val="22"/>
        </w:rPr>
        <w:t>18. Measure Success</w:t>
      </w:r>
      <w:bookmarkEnd w:id="20"/>
      <w:r w:rsidRPr="00DE4FE0">
        <w:rPr>
          <w:rFonts w:ascii="Lucida Sans" w:hAnsi="Lucida Sans" w:cs="Lucida Sans"/>
          <w:b/>
          <w:bCs/>
          <w:sz w:val="22"/>
        </w:rPr>
        <w:fldChar w:fldCharType="end"/>
      </w:r>
      <w:r w:rsidR="00871613" w:rsidRPr="00DE4FE0">
        <w:rPr>
          <w:rFonts w:ascii="Lucida Sans" w:hAnsi="Lucida Sans" w:cs="Lucida Sans"/>
          <w:color w:val="C0C0C0"/>
          <w:sz w:val="22"/>
        </w:rPr>
        <w:t xml:space="preserve">  </w:t>
      </w:r>
    </w:p>
    <w:p w:rsidR="00871613" w:rsidRPr="00861FD9" w:rsidRDefault="00DE4FE0" w:rsidP="00DE4FE0">
      <w:pPr>
        <w:numPr>
          <w:ilvl w:val="0"/>
          <w:numId w:val="13"/>
        </w:numPr>
        <w:rPr>
          <w:rFonts w:ascii="Lucida Sans" w:hAnsi="Lucida Sans" w:cs="Lucida Sans"/>
          <w:color w:val="000000"/>
          <w:sz w:val="20"/>
        </w:rPr>
      </w:pPr>
      <w:r w:rsidRPr="00861FD9">
        <w:rPr>
          <w:rFonts w:ascii="Lucida Sans" w:hAnsi="Lucida Sans" w:cs="Lucida Sans"/>
          <w:sz w:val="20"/>
        </w:rPr>
        <w:t>A</w:t>
      </w:r>
      <w:r w:rsidR="00871613" w:rsidRPr="00861FD9">
        <w:rPr>
          <w:rFonts w:ascii="Lucida Sans" w:hAnsi="Lucida Sans" w:cs="Lucida Sans"/>
          <w:sz w:val="20"/>
        </w:rPr>
        <w:t>ttach graph/table of installed performance</w:t>
      </w:r>
      <w:r w:rsidRPr="00861FD9">
        <w:rPr>
          <w:rFonts w:ascii="Lucida Sans" w:hAnsi="Lucida Sans" w:cs="Lucida Sans"/>
          <w:sz w:val="20"/>
        </w:rPr>
        <w:t xml:space="preserve"> measures</w:t>
      </w:r>
    </w:p>
    <w:p w:rsidR="0045789B" w:rsidRPr="00861FD9" w:rsidRDefault="00DE4FE0" w:rsidP="00DE4FE0">
      <w:pPr>
        <w:numPr>
          <w:ilvl w:val="0"/>
          <w:numId w:val="13"/>
        </w:numPr>
        <w:rPr>
          <w:rFonts w:ascii="Lucida Sans" w:hAnsi="Lucida Sans" w:cs="Lucida Sans"/>
          <w:color w:val="000000"/>
          <w:sz w:val="20"/>
        </w:rPr>
      </w:pPr>
      <w:r w:rsidRPr="00861FD9">
        <w:rPr>
          <w:rFonts w:ascii="Lucida Sans" w:hAnsi="Lucida Sans" w:cs="Lucida Sans"/>
          <w:sz w:val="20"/>
        </w:rPr>
        <w:t>Attach photo of current Continual Improvement System</w:t>
      </w:r>
    </w:p>
    <w:sectPr w:rsidR="0045789B" w:rsidRPr="00861FD9" w:rsidSect="00681831">
      <w:headerReference w:type="default" r:id="rId16"/>
      <w:footerReference w:type="default" r:id="rId17"/>
      <w:pgSz w:w="12240" w:h="15840"/>
      <w:pgMar w:top="720" w:right="720" w:bottom="720" w:left="720" w:header="576"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C42" w:rsidRDefault="006F4C42">
      <w:r>
        <w:separator/>
      </w:r>
    </w:p>
  </w:endnote>
  <w:endnote w:type="continuationSeparator" w:id="0">
    <w:p w:rsidR="006F4C42" w:rsidRDefault="006F4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Futura Md BT">
    <w:altName w:val="Segoe UI Semibold"/>
    <w:charset w:val="00"/>
    <w:family w:val="swiss"/>
    <w:pitch w:val="variable"/>
    <w:sig w:usb0="00000001"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FE9" w:rsidRPr="00CB7003" w:rsidRDefault="00BE6FE9" w:rsidP="00681831">
    <w:pPr>
      <w:pStyle w:val="Footer"/>
      <w:tabs>
        <w:tab w:val="clear" w:pos="9972"/>
        <w:tab w:val="right" w:pos="10800"/>
      </w:tabs>
      <w:rPr>
        <w:rFonts w:ascii="Futura Md BT" w:hAnsi="Futura Md BT"/>
        <w:color w:val="A6A6A6"/>
        <w:sz w:val="20"/>
        <w:szCs w:val="22"/>
      </w:rPr>
    </w:pPr>
    <w:r>
      <w:rPr>
        <w:rFonts w:ascii="Futura Md BT" w:hAnsi="Futura Md BT"/>
        <w:color w:val="A6A6A6"/>
        <w:sz w:val="20"/>
        <w:szCs w:val="22"/>
      </w:rPr>
      <w:t>Revision 04/14</w:t>
    </w:r>
    <w:r>
      <w:rPr>
        <w:rFonts w:ascii="Futura Md BT" w:hAnsi="Futura Md BT"/>
        <w:color w:val="A6A6A6"/>
        <w:sz w:val="20"/>
        <w:szCs w:val="22"/>
      </w:rPr>
      <w:tab/>
    </w:r>
    <w:r>
      <w:rPr>
        <w:rFonts w:ascii="Futura Md BT" w:hAnsi="Futura Md BT"/>
        <w:color w:val="A6A6A6"/>
        <w:sz w:val="20"/>
        <w:szCs w:val="22"/>
      </w:rPr>
      <w:tab/>
      <w:t>© 2014</w:t>
    </w:r>
    <w:r w:rsidRPr="00CB7003">
      <w:rPr>
        <w:rFonts w:ascii="Futura Md BT" w:hAnsi="Futura Md BT"/>
        <w:color w:val="A6A6A6"/>
        <w:sz w:val="20"/>
        <w:szCs w:val="22"/>
      </w:rPr>
      <w:t xml:space="preserve"> Continual Impact LLC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C42" w:rsidRDefault="006F4C42">
      <w:r>
        <w:separator/>
      </w:r>
    </w:p>
  </w:footnote>
  <w:footnote w:type="continuationSeparator" w:id="0">
    <w:p w:rsidR="006F4C42" w:rsidRDefault="006F4C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FE9" w:rsidRDefault="00BE6FE9" w:rsidP="005061BA">
    <w:pPr>
      <w:pStyle w:val="Header"/>
      <w:tabs>
        <w:tab w:val="clear" w:pos="4680"/>
        <w:tab w:val="center" w:pos="5400"/>
      </w:tabs>
    </w:pPr>
    <w:r w:rsidRPr="001033BD">
      <w:rPr>
        <w:rFonts w:ascii="Futura Md BT" w:hAnsi="Futura Md BT"/>
        <w:b/>
        <w:bCs/>
        <w:color w:val="000000"/>
      </w:rPr>
      <w:t>PrISM</w:t>
    </w:r>
    <w:r>
      <w:rPr>
        <w:rFonts w:ascii="Futura Md BT" w:hAnsi="Futura Md BT"/>
        <w:b/>
        <w:bCs/>
        <w:color w:val="000000"/>
      </w:rPr>
      <w:t>™</w:t>
    </w:r>
    <w:r>
      <w:rPr>
        <w:rFonts w:ascii="Futura Md BT" w:hAnsi="Futura Md BT"/>
        <w:b/>
        <w:bCs/>
        <w:color w:val="000000"/>
      </w:rPr>
      <w:tab/>
    </w:r>
    <w:r w:rsidRPr="005061BA">
      <w:rPr>
        <w:rFonts w:ascii="Futura Md BT" w:hAnsi="Futura Md BT"/>
        <w:b/>
        <w:bCs/>
        <w:color w:val="C00000"/>
      </w:rPr>
      <w:t>PROJECT TEAM PROBLEM SOLVING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F03673"/>
    <w:multiLevelType w:val="hybridMultilevel"/>
    <w:tmpl w:val="24E23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939A2"/>
    <w:multiLevelType w:val="hybridMultilevel"/>
    <w:tmpl w:val="68FE38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3310F86"/>
    <w:multiLevelType w:val="hybridMultilevel"/>
    <w:tmpl w:val="5EDA4C10"/>
    <w:lvl w:ilvl="0" w:tplc="04090001">
      <w:start w:val="1"/>
      <w:numFmt w:val="bullet"/>
      <w:lvlText w:val=""/>
      <w:lvlJc w:val="left"/>
      <w:pPr>
        <w:tabs>
          <w:tab w:val="num" w:pos="720"/>
        </w:tabs>
        <w:ind w:left="720" w:hanging="360"/>
      </w:pPr>
      <w:rPr>
        <w:rFonts w:ascii="Symbol" w:hAnsi="Symbo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6F1185"/>
    <w:multiLevelType w:val="hybridMultilevel"/>
    <w:tmpl w:val="B3C89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977BA1"/>
    <w:multiLevelType w:val="hybridMultilevel"/>
    <w:tmpl w:val="6A48D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962184"/>
    <w:multiLevelType w:val="hybridMultilevel"/>
    <w:tmpl w:val="E4E01054"/>
    <w:lvl w:ilvl="0" w:tplc="D7183380">
      <w:start w:val="1"/>
      <w:numFmt w:val="decimal"/>
      <w:lvlText w:val="%1."/>
      <w:lvlJc w:val="left"/>
      <w:pPr>
        <w:tabs>
          <w:tab w:val="num" w:pos="720"/>
        </w:tabs>
        <w:ind w:left="720" w:hanging="360"/>
      </w:pPr>
    </w:lvl>
    <w:lvl w:ilvl="1" w:tplc="08CA745C" w:tentative="1">
      <w:start w:val="1"/>
      <w:numFmt w:val="decimal"/>
      <w:lvlText w:val="%2."/>
      <w:lvlJc w:val="left"/>
      <w:pPr>
        <w:tabs>
          <w:tab w:val="num" w:pos="1440"/>
        </w:tabs>
        <w:ind w:left="1440" w:hanging="360"/>
      </w:pPr>
    </w:lvl>
    <w:lvl w:ilvl="2" w:tplc="69B22ED8" w:tentative="1">
      <w:start w:val="1"/>
      <w:numFmt w:val="decimal"/>
      <w:lvlText w:val="%3."/>
      <w:lvlJc w:val="left"/>
      <w:pPr>
        <w:tabs>
          <w:tab w:val="num" w:pos="2160"/>
        </w:tabs>
        <w:ind w:left="2160" w:hanging="360"/>
      </w:pPr>
    </w:lvl>
    <w:lvl w:ilvl="3" w:tplc="7820C2BA" w:tentative="1">
      <w:start w:val="1"/>
      <w:numFmt w:val="decimal"/>
      <w:lvlText w:val="%4."/>
      <w:lvlJc w:val="left"/>
      <w:pPr>
        <w:tabs>
          <w:tab w:val="num" w:pos="2880"/>
        </w:tabs>
        <w:ind w:left="2880" w:hanging="360"/>
      </w:pPr>
    </w:lvl>
    <w:lvl w:ilvl="4" w:tplc="D59E9C06" w:tentative="1">
      <w:start w:val="1"/>
      <w:numFmt w:val="decimal"/>
      <w:lvlText w:val="%5."/>
      <w:lvlJc w:val="left"/>
      <w:pPr>
        <w:tabs>
          <w:tab w:val="num" w:pos="3600"/>
        </w:tabs>
        <w:ind w:left="3600" w:hanging="360"/>
      </w:pPr>
    </w:lvl>
    <w:lvl w:ilvl="5" w:tplc="19702D9E" w:tentative="1">
      <w:start w:val="1"/>
      <w:numFmt w:val="decimal"/>
      <w:lvlText w:val="%6."/>
      <w:lvlJc w:val="left"/>
      <w:pPr>
        <w:tabs>
          <w:tab w:val="num" w:pos="4320"/>
        </w:tabs>
        <w:ind w:left="4320" w:hanging="360"/>
      </w:pPr>
    </w:lvl>
    <w:lvl w:ilvl="6" w:tplc="5A9C68FE" w:tentative="1">
      <w:start w:val="1"/>
      <w:numFmt w:val="decimal"/>
      <w:lvlText w:val="%7."/>
      <w:lvlJc w:val="left"/>
      <w:pPr>
        <w:tabs>
          <w:tab w:val="num" w:pos="5040"/>
        </w:tabs>
        <w:ind w:left="5040" w:hanging="360"/>
      </w:pPr>
    </w:lvl>
    <w:lvl w:ilvl="7" w:tplc="406600F8" w:tentative="1">
      <w:start w:val="1"/>
      <w:numFmt w:val="decimal"/>
      <w:lvlText w:val="%8."/>
      <w:lvlJc w:val="left"/>
      <w:pPr>
        <w:tabs>
          <w:tab w:val="num" w:pos="5760"/>
        </w:tabs>
        <w:ind w:left="5760" w:hanging="360"/>
      </w:pPr>
    </w:lvl>
    <w:lvl w:ilvl="8" w:tplc="66AAFBD2" w:tentative="1">
      <w:start w:val="1"/>
      <w:numFmt w:val="decimal"/>
      <w:lvlText w:val="%9."/>
      <w:lvlJc w:val="left"/>
      <w:pPr>
        <w:tabs>
          <w:tab w:val="num" w:pos="6480"/>
        </w:tabs>
        <w:ind w:left="6480" w:hanging="360"/>
      </w:pPr>
    </w:lvl>
  </w:abstractNum>
  <w:abstractNum w:abstractNumId="8" w15:restartNumberingAfterBreak="0">
    <w:nsid w:val="1CFD44B0"/>
    <w:multiLevelType w:val="hybridMultilevel"/>
    <w:tmpl w:val="48EA91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CA1549"/>
    <w:multiLevelType w:val="multilevel"/>
    <w:tmpl w:val="9D50A9E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20EB1F64"/>
    <w:multiLevelType w:val="hybridMultilevel"/>
    <w:tmpl w:val="6BB0D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76882"/>
    <w:multiLevelType w:val="hybridMultilevel"/>
    <w:tmpl w:val="09A448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E390294"/>
    <w:multiLevelType w:val="hybridMultilevel"/>
    <w:tmpl w:val="8E5E488E"/>
    <w:lvl w:ilvl="0" w:tplc="19D2FEF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EEE2F32"/>
    <w:multiLevelType w:val="hybridMultilevel"/>
    <w:tmpl w:val="A43AB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10D6DEC"/>
    <w:multiLevelType w:val="hybridMultilevel"/>
    <w:tmpl w:val="39EEDC4C"/>
    <w:lvl w:ilvl="0" w:tplc="B7108C2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897F53"/>
    <w:multiLevelType w:val="hybridMultilevel"/>
    <w:tmpl w:val="41B87A2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697C0F"/>
    <w:multiLevelType w:val="hybridMultilevel"/>
    <w:tmpl w:val="A3E8650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6482357"/>
    <w:multiLevelType w:val="hybridMultilevel"/>
    <w:tmpl w:val="F818595C"/>
    <w:lvl w:ilvl="0" w:tplc="8140F088">
      <w:start w:val="1"/>
      <w:numFmt w:val="bullet"/>
      <w:lvlText w:val="◦"/>
      <w:lvlJc w:val="left"/>
      <w:pPr>
        <w:tabs>
          <w:tab w:val="num" w:pos="720"/>
        </w:tabs>
        <w:ind w:left="720" w:hanging="360"/>
      </w:pPr>
      <w:rPr>
        <w:rFonts w:ascii="Verdana" w:hAnsi="Verdana" w:hint="default"/>
      </w:rPr>
    </w:lvl>
    <w:lvl w:ilvl="1" w:tplc="4AC25DEE">
      <w:start w:val="1"/>
      <w:numFmt w:val="bullet"/>
      <w:lvlText w:val="◦"/>
      <w:lvlJc w:val="left"/>
      <w:pPr>
        <w:tabs>
          <w:tab w:val="num" w:pos="1440"/>
        </w:tabs>
        <w:ind w:left="1440" w:hanging="360"/>
      </w:pPr>
      <w:rPr>
        <w:rFonts w:ascii="Verdana" w:hAnsi="Verdana" w:hint="default"/>
      </w:rPr>
    </w:lvl>
    <w:lvl w:ilvl="2" w:tplc="CEE487EE" w:tentative="1">
      <w:start w:val="1"/>
      <w:numFmt w:val="bullet"/>
      <w:lvlText w:val="◦"/>
      <w:lvlJc w:val="left"/>
      <w:pPr>
        <w:tabs>
          <w:tab w:val="num" w:pos="2160"/>
        </w:tabs>
        <w:ind w:left="2160" w:hanging="360"/>
      </w:pPr>
      <w:rPr>
        <w:rFonts w:ascii="Verdana" w:hAnsi="Verdana" w:hint="default"/>
      </w:rPr>
    </w:lvl>
    <w:lvl w:ilvl="3" w:tplc="2D8A8AA6" w:tentative="1">
      <w:start w:val="1"/>
      <w:numFmt w:val="bullet"/>
      <w:lvlText w:val="◦"/>
      <w:lvlJc w:val="left"/>
      <w:pPr>
        <w:tabs>
          <w:tab w:val="num" w:pos="2880"/>
        </w:tabs>
        <w:ind w:left="2880" w:hanging="360"/>
      </w:pPr>
      <w:rPr>
        <w:rFonts w:ascii="Verdana" w:hAnsi="Verdana" w:hint="default"/>
      </w:rPr>
    </w:lvl>
    <w:lvl w:ilvl="4" w:tplc="A8DC7E8E" w:tentative="1">
      <w:start w:val="1"/>
      <w:numFmt w:val="bullet"/>
      <w:lvlText w:val="◦"/>
      <w:lvlJc w:val="left"/>
      <w:pPr>
        <w:tabs>
          <w:tab w:val="num" w:pos="3600"/>
        </w:tabs>
        <w:ind w:left="3600" w:hanging="360"/>
      </w:pPr>
      <w:rPr>
        <w:rFonts w:ascii="Verdana" w:hAnsi="Verdana" w:hint="default"/>
      </w:rPr>
    </w:lvl>
    <w:lvl w:ilvl="5" w:tplc="AD845128" w:tentative="1">
      <w:start w:val="1"/>
      <w:numFmt w:val="bullet"/>
      <w:lvlText w:val="◦"/>
      <w:lvlJc w:val="left"/>
      <w:pPr>
        <w:tabs>
          <w:tab w:val="num" w:pos="4320"/>
        </w:tabs>
        <w:ind w:left="4320" w:hanging="360"/>
      </w:pPr>
      <w:rPr>
        <w:rFonts w:ascii="Verdana" w:hAnsi="Verdana" w:hint="default"/>
      </w:rPr>
    </w:lvl>
    <w:lvl w:ilvl="6" w:tplc="D42643CA" w:tentative="1">
      <w:start w:val="1"/>
      <w:numFmt w:val="bullet"/>
      <w:lvlText w:val="◦"/>
      <w:lvlJc w:val="left"/>
      <w:pPr>
        <w:tabs>
          <w:tab w:val="num" w:pos="5040"/>
        </w:tabs>
        <w:ind w:left="5040" w:hanging="360"/>
      </w:pPr>
      <w:rPr>
        <w:rFonts w:ascii="Verdana" w:hAnsi="Verdana" w:hint="default"/>
      </w:rPr>
    </w:lvl>
    <w:lvl w:ilvl="7" w:tplc="3078DD52" w:tentative="1">
      <w:start w:val="1"/>
      <w:numFmt w:val="bullet"/>
      <w:lvlText w:val="◦"/>
      <w:lvlJc w:val="left"/>
      <w:pPr>
        <w:tabs>
          <w:tab w:val="num" w:pos="5760"/>
        </w:tabs>
        <w:ind w:left="5760" w:hanging="360"/>
      </w:pPr>
      <w:rPr>
        <w:rFonts w:ascii="Verdana" w:hAnsi="Verdana" w:hint="default"/>
      </w:rPr>
    </w:lvl>
    <w:lvl w:ilvl="8" w:tplc="22DEFE5C" w:tentative="1">
      <w:start w:val="1"/>
      <w:numFmt w:val="bullet"/>
      <w:lvlText w:val="◦"/>
      <w:lvlJc w:val="left"/>
      <w:pPr>
        <w:tabs>
          <w:tab w:val="num" w:pos="6480"/>
        </w:tabs>
        <w:ind w:left="6480" w:hanging="360"/>
      </w:pPr>
      <w:rPr>
        <w:rFonts w:ascii="Verdana" w:hAnsi="Verdana" w:hint="default"/>
      </w:rPr>
    </w:lvl>
  </w:abstractNum>
  <w:abstractNum w:abstractNumId="18" w15:restartNumberingAfterBreak="0">
    <w:nsid w:val="37173EAC"/>
    <w:multiLevelType w:val="hybridMultilevel"/>
    <w:tmpl w:val="2DF0BC20"/>
    <w:lvl w:ilvl="0" w:tplc="9BA24110">
      <w:start w:val="15"/>
      <w:numFmt w:val="decimal"/>
      <w:lvlText w:val="%1."/>
      <w:lvlJc w:val="left"/>
      <w:pPr>
        <w:tabs>
          <w:tab w:val="num" w:pos="720"/>
        </w:tabs>
        <w:ind w:left="720" w:hanging="360"/>
      </w:pPr>
    </w:lvl>
    <w:lvl w:ilvl="1" w:tplc="5D98E28A" w:tentative="1">
      <w:start w:val="1"/>
      <w:numFmt w:val="decimal"/>
      <w:lvlText w:val="%2."/>
      <w:lvlJc w:val="left"/>
      <w:pPr>
        <w:tabs>
          <w:tab w:val="num" w:pos="1440"/>
        </w:tabs>
        <w:ind w:left="1440" w:hanging="360"/>
      </w:pPr>
    </w:lvl>
    <w:lvl w:ilvl="2" w:tplc="625851D4" w:tentative="1">
      <w:start w:val="1"/>
      <w:numFmt w:val="decimal"/>
      <w:lvlText w:val="%3."/>
      <w:lvlJc w:val="left"/>
      <w:pPr>
        <w:tabs>
          <w:tab w:val="num" w:pos="2160"/>
        </w:tabs>
        <w:ind w:left="2160" w:hanging="360"/>
      </w:pPr>
    </w:lvl>
    <w:lvl w:ilvl="3" w:tplc="8E1C354A" w:tentative="1">
      <w:start w:val="1"/>
      <w:numFmt w:val="decimal"/>
      <w:lvlText w:val="%4."/>
      <w:lvlJc w:val="left"/>
      <w:pPr>
        <w:tabs>
          <w:tab w:val="num" w:pos="2880"/>
        </w:tabs>
        <w:ind w:left="2880" w:hanging="360"/>
      </w:pPr>
    </w:lvl>
    <w:lvl w:ilvl="4" w:tplc="D98A3BF8" w:tentative="1">
      <w:start w:val="1"/>
      <w:numFmt w:val="decimal"/>
      <w:lvlText w:val="%5."/>
      <w:lvlJc w:val="left"/>
      <w:pPr>
        <w:tabs>
          <w:tab w:val="num" w:pos="3600"/>
        </w:tabs>
        <w:ind w:left="3600" w:hanging="360"/>
      </w:pPr>
    </w:lvl>
    <w:lvl w:ilvl="5" w:tplc="F16C41EE" w:tentative="1">
      <w:start w:val="1"/>
      <w:numFmt w:val="decimal"/>
      <w:lvlText w:val="%6."/>
      <w:lvlJc w:val="left"/>
      <w:pPr>
        <w:tabs>
          <w:tab w:val="num" w:pos="4320"/>
        </w:tabs>
        <w:ind w:left="4320" w:hanging="360"/>
      </w:pPr>
    </w:lvl>
    <w:lvl w:ilvl="6" w:tplc="B616EED8" w:tentative="1">
      <w:start w:val="1"/>
      <w:numFmt w:val="decimal"/>
      <w:lvlText w:val="%7."/>
      <w:lvlJc w:val="left"/>
      <w:pPr>
        <w:tabs>
          <w:tab w:val="num" w:pos="5040"/>
        </w:tabs>
        <w:ind w:left="5040" w:hanging="360"/>
      </w:pPr>
    </w:lvl>
    <w:lvl w:ilvl="7" w:tplc="6BA05D9C" w:tentative="1">
      <w:start w:val="1"/>
      <w:numFmt w:val="decimal"/>
      <w:lvlText w:val="%8."/>
      <w:lvlJc w:val="left"/>
      <w:pPr>
        <w:tabs>
          <w:tab w:val="num" w:pos="5760"/>
        </w:tabs>
        <w:ind w:left="5760" w:hanging="360"/>
      </w:pPr>
    </w:lvl>
    <w:lvl w:ilvl="8" w:tplc="8ABCCFFC" w:tentative="1">
      <w:start w:val="1"/>
      <w:numFmt w:val="decimal"/>
      <w:lvlText w:val="%9."/>
      <w:lvlJc w:val="left"/>
      <w:pPr>
        <w:tabs>
          <w:tab w:val="num" w:pos="6480"/>
        </w:tabs>
        <w:ind w:left="6480" w:hanging="360"/>
      </w:pPr>
    </w:lvl>
  </w:abstractNum>
  <w:abstractNum w:abstractNumId="19" w15:restartNumberingAfterBreak="0">
    <w:nsid w:val="3BB84B25"/>
    <w:multiLevelType w:val="hybridMultilevel"/>
    <w:tmpl w:val="110AEC8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3C665CF4"/>
    <w:multiLevelType w:val="hybridMultilevel"/>
    <w:tmpl w:val="7D48A92C"/>
    <w:lvl w:ilvl="0" w:tplc="A8207BD2">
      <w:start w:val="1"/>
      <w:numFmt w:val="decimal"/>
      <w:lvlText w:val="%1."/>
      <w:lvlJc w:val="left"/>
      <w:pPr>
        <w:tabs>
          <w:tab w:val="num" w:pos="720"/>
        </w:tabs>
        <w:ind w:left="720" w:hanging="360"/>
      </w:pPr>
    </w:lvl>
    <w:lvl w:ilvl="1" w:tplc="A33A7CA0" w:tentative="1">
      <w:start w:val="1"/>
      <w:numFmt w:val="decimal"/>
      <w:lvlText w:val="%2."/>
      <w:lvlJc w:val="left"/>
      <w:pPr>
        <w:tabs>
          <w:tab w:val="num" w:pos="1440"/>
        </w:tabs>
        <w:ind w:left="1440" w:hanging="360"/>
      </w:pPr>
    </w:lvl>
    <w:lvl w:ilvl="2" w:tplc="67A46C84" w:tentative="1">
      <w:start w:val="1"/>
      <w:numFmt w:val="decimal"/>
      <w:lvlText w:val="%3."/>
      <w:lvlJc w:val="left"/>
      <w:pPr>
        <w:tabs>
          <w:tab w:val="num" w:pos="2160"/>
        </w:tabs>
        <w:ind w:left="2160" w:hanging="360"/>
      </w:pPr>
    </w:lvl>
    <w:lvl w:ilvl="3" w:tplc="60786C9C" w:tentative="1">
      <w:start w:val="1"/>
      <w:numFmt w:val="decimal"/>
      <w:lvlText w:val="%4."/>
      <w:lvlJc w:val="left"/>
      <w:pPr>
        <w:tabs>
          <w:tab w:val="num" w:pos="2880"/>
        </w:tabs>
        <w:ind w:left="2880" w:hanging="360"/>
      </w:pPr>
    </w:lvl>
    <w:lvl w:ilvl="4" w:tplc="2710D50A" w:tentative="1">
      <w:start w:val="1"/>
      <w:numFmt w:val="decimal"/>
      <w:lvlText w:val="%5."/>
      <w:lvlJc w:val="left"/>
      <w:pPr>
        <w:tabs>
          <w:tab w:val="num" w:pos="3600"/>
        </w:tabs>
        <w:ind w:left="3600" w:hanging="360"/>
      </w:pPr>
    </w:lvl>
    <w:lvl w:ilvl="5" w:tplc="8C3A0F86" w:tentative="1">
      <w:start w:val="1"/>
      <w:numFmt w:val="decimal"/>
      <w:lvlText w:val="%6."/>
      <w:lvlJc w:val="left"/>
      <w:pPr>
        <w:tabs>
          <w:tab w:val="num" w:pos="4320"/>
        </w:tabs>
        <w:ind w:left="4320" w:hanging="360"/>
      </w:pPr>
    </w:lvl>
    <w:lvl w:ilvl="6" w:tplc="DC9840F6" w:tentative="1">
      <w:start w:val="1"/>
      <w:numFmt w:val="decimal"/>
      <w:lvlText w:val="%7."/>
      <w:lvlJc w:val="left"/>
      <w:pPr>
        <w:tabs>
          <w:tab w:val="num" w:pos="5040"/>
        </w:tabs>
        <w:ind w:left="5040" w:hanging="360"/>
      </w:pPr>
    </w:lvl>
    <w:lvl w:ilvl="7" w:tplc="920C6204" w:tentative="1">
      <w:start w:val="1"/>
      <w:numFmt w:val="decimal"/>
      <w:lvlText w:val="%8."/>
      <w:lvlJc w:val="left"/>
      <w:pPr>
        <w:tabs>
          <w:tab w:val="num" w:pos="5760"/>
        </w:tabs>
        <w:ind w:left="5760" w:hanging="360"/>
      </w:pPr>
    </w:lvl>
    <w:lvl w:ilvl="8" w:tplc="8D488A88" w:tentative="1">
      <w:start w:val="1"/>
      <w:numFmt w:val="decimal"/>
      <w:lvlText w:val="%9."/>
      <w:lvlJc w:val="left"/>
      <w:pPr>
        <w:tabs>
          <w:tab w:val="num" w:pos="6480"/>
        </w:tabs>
        <w:ind w:left="6480" w:hanging="360"/>
      </w:pPr>
    </w:lvl>
  </w:abstractNum>
  <w:abstractNum w:abstractNumId="21" w15:restartNumberingAfterBreak="0">
    <w:nsid w:val="3EB72491"/>
    <w:multiLevelType w:val="hybridMultilevel"/>
    <w:tmpl w:val="27B22C54"/>
    <w:lvl w:ilvl="0" w:tplc="F056A948">
      <w:start w:val="1"/>
      <w:numFmt w:val="bullet"/>
      <w:lvlText w:val="–"/>
      <w:lvlJc w:val="left"/>
      <w:pPr>
        <w:tabs>
          <w:tab w:val="num" w:pos="720"/>
        </w:tabs>
        <w:ind w:left="720" w:hanging="360"/>
      </w:pPr>
      <w:rPr>
        <w:rFonts w:ascii="Times New Roman" w:hAnsi="Times New Roman" w:hint="default"/>
      </w:rPr>
    </w:lvl>
    <w:lvl w:ilvl="1" w:tplc="C4B8790E">
      <w:start w:val="1"/>
      <w:numFmt w:val="bullet"/>
      <w:lvlText w:val="–"/>
      <w:lvlJc w:val="left"/>
      <w:pPr>
        <w:tabs>
          <w:tab w:val="num" w:pos="1440"/>
        </w:tabs>
        <w:ind w:left="1440" w:hanging="360"/>
      </w:pPr>
      <w:rPr>
        <w:rFonts w:ascii="Times New Roman" w:hAnsi="Times New Roman" w:hint="default"/>
      </w:rPr>
    </w:lvl>
    <w:lvl w:ilvl="2" w:tplc="AE5EDD5A">
      <w:start w:val="105"/>
      <w:numFmt w:val="bullet"/>
      <w:lvlText w:val="•"/>
      <w:lvlJc w:val="left"/>
      <w:pPr>
        <w:tabs>
          <w:tab w:val="num" w:pos="2160"/>
        </w:tabs>
        <w:ind w:left="2160" w:hanging="360"/>
      </w:pPr>
      <w:rPr>
        <w:rFonts w:ascii="Times New Roman" w:hAnsi="Times New Roman" w:hint="default"/>
      </w:rPr>
    </w:lvl>
    <w:lvl w:ilvl="3" w:tplc="86BC3922" w:tentative="1">
      <w:start w:val="1"/>
      <w:numFmt w:val="bullet"/>
      <w:lvlText w:val="–"/>
      <w:lvlJc w:val="left"/>
      <w:pPr>
        <w:tabs>
          <w:tab w:val="num" w:pos="2880"/>
        </w:tabs>
        <w:ind w:left="2880" w:hanging="360"/>
      </w:pPr>
      <w:rPr>
        <w:rFonts w:ascii="Times New Roman" w:hAnsi="Times New Roman" w:hint="default"/>
      </w:rPr>
    </w:lvl>
    <w:lvl w:ilvl="4" w:tplc="312E20F0" w:tentative="1">
      <w:start w:val="1"/>
      <w:numFmt w:val="bullet"/>
      <w:lvlText w:val="–"/>
      <w:lvlJc w:val="left"/>
      <w:pPr>
        <w:tabs>
          <w:tab w:val="num" w:pos="3600"/>
        </w:tabs>
        <w:ind w:left="3600" w:hanging="360"/>
      </w:pPr>
      <w:rPr>
        <w:rFonts w:ascii="Times New Roman" w:hAnsi="Times New Roman" w:hint="default"/>
      </w:rPr>
    </w:lvl>
    <w:lvl w:ilvl="5" w:tplc="DCCC03B4" w:tentative="1">
      <w:start w:val="1"/>
      <w:numFmt w:val="bullet"/>
      <w:lvlText w:val="–"/>
      <w:lvlJc w:val="left"/>
      <w:pPr>
        <w:tabs>
          <w:tab w:val="num" w:pos="4320"/>
        </w:tabs>
        <w:ind w:left="4320" w:hanging="360"/>
      </w:pPr>
      <w:rPr>
        <w:rFonts w:ascii="Times New Roman" w:hAnsi="Times New Roman" w:hint="default"/>
      </w:rPr>
    </w:lvl>
    <w:lvl w:ilvl="6" w:tplc="74704F12" w:tentative="1">
      <w:start w:val="1"/>
      <w:numFmt w:val="bullet"/>
      <w:lvlText w:val="–"/>
      <w:lvlJc w:val="left"/>
      <w:pPr>
        <w:tabs>
          <w:tab w:val="num" w:pos="5040"/>
        </w:tabs>
        <w:ind w:left="5040" w:hanging="360"/>
      </w:pPr>
      <w:rPr>
        <w:rFonts w:ascii="Times New Roman" w:hAnsi="Times New Roman" w:hint="default"/>
      </w:rPr>
    </w:lvl>
    <w:lvl w:ilvl="7" w:tplc="C4EE5E02" w:tentative="1">
      <w:start w:val="1"/>
      <w:numFmt w:val="bullet"/>
      <w:lvlText w:val="–"/>
      <w:lvlJc w:val="left"/>
      <w:pPr>
        <w:tabs>
          <w:tab w:val="num" w:pos="5760"/>
        </w:tabs>
        <w:ind w:left="5760" w:hanging="360"/>
      </w:pPr>
      <w:rPr>
        <w:rFonts w:ascii="Times New Roman" w:hAnsi="Times New Roman" w:hint="default"/>
      </w:rPr>
    </w:lvl>
    <w:lvl w:ilvl="8" w:tplc="F1BA33B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0541F5A"/>
    <w:multiLevelType w:val="hybridMultilevel"/>
    <w:tmpl w:val="B26E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B711DD"/>
    <w:multiLevelType w:val="hybridMultilevel"/>
    <w:tmpl w:val="21620DE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4A817692"/>
    <w:multiLevelType w:val="hybridMultilevel"/>
    <w:tmpl w:val="1382A9D8"/>
    <w:lvl w:ilvl="0" w:tplc="3312A092">
      <w:start w:val="1"/>
      <w:numFmt w:val="bullet"/>
      <w:lvlText w:val=""/>
      <w:lvlJc w:val="left"/>
      <w:pPr>
        <w:tabs>
          <w:tab w:val="num" w:pos="720"/>
        </w:tabs>
        <w:ind w:left="720" w:hanging="360"/>
      </w:pPr>
      <w:rPr>
        <w:rFonts w:ascii="Wingdings" w:hAnsi="Wingdings" w:hint="default"/>
      </w:rPr>
    </w:lvl>
    <w:lvl w:ilvl="1" w:tplc="756650FC" w:tentative="1">
      <w:start w:val="1"/>
      <w:numFmt w:val="bullet"/>
      <w:lvlText w:val=""/>
      <w:lvlJc w:val="left"/>
      <w:pPr>
        <w:tabs>
          <w:tab w:val="num" w:pos="1440"/>
        </w:tabs>
        <w:ind w:left="1440" w:hanging="360"/>
      </w:pPr>
      <w:rPr>
        <w:rFonts w:ascii="Wingdings" w:hAnsi="Wingdings" w:hint="default"/>
      </w:rPr>
    </w:lvl>
    <w:lvl w:ilvl="2" w:tplc="405691BA" w:tentative="1">
      <w:start w:val="1"/>
      <w:numFmt w:val="bullet"/>
      <w:lvlText w:val=""/>
      <w:lvlJc w:val="left"/>
      <w:pPr>
        <w:tabs>
          <w:tab w:val="num" w:pos="2160"/>
        </w:tabs>
        <w:ind w:left="2160" w:hanging="360"/>
      </w:pPr>
      <w:rPr>
        <w:rFonts w:ascii="Wingdings" w:hAnsi="Wingdings" w:hint="default"/>
      </w:rPr>
    </w:lvl>
    <w:lvl w:ilvl="3" w:tplc="35EAC294" w:tentative="1">
      <w:start w:val="1"/>
      <w:numFmt w:val="bullet"/>
      <w:lvlText w:val=""/>
      <w:lvlJc w:val="left"/>
      <w:pPr>
        <w:tabs>
          <w:tab w:val="num" w:pos="2880"/>
        </w:tabs>
        <w:ind w:left="2880" w:hanging="360"/>
      </w:pPr>
      <w:rPr>
        <w:rFonts w:ascii="Wingdings" w:hAnsi="Wingdings" w:hint="default"/>
      </w:rPr>
    </w:lvl>
    <w:lvl w:ilvl="4" w:tplc="2BC8F4F8" w:tentative="1">
      <w:start w:val="1"/>
      <w:numFmt w:val="bullet"/>
      <w:lvlText w:val=""/>
      <w:lvlJc w:val="left"/>
      <w:pPr>
        <w:tabs>
          <w:tab w:val="num" w:pos="3600"/>
        </w:tabs>
        <w:ind w:left="3600" w:hanging="360"/>
      </w:pPr>
      <w:rPr>
        <w:rFonts w:ascii="Wingdings" w:hAnsi="Wingdings" w:hint="default"/>
      </w:rPr>
    </w:lvl>
    <w:lvl w:ilvl="5" w:tplc="51407C3E" w:tentative="1">
      <w:start w:val="1"/>
      <w:numFmt w:val="bullet"/>
      <w:lvlText w:val=""/>
      <w:lvlJc w:val="left"/>
      <w:pPr>
        <w:tabs>
          <w:tab w:val="num" w:pos="4320"/>
        </w:tabs>
        <w:ind w:left="4320" w:hanging="360"/>
      </w:pPr>
      <w:rPr>
        <w:rFonts w:ascii="Wingdings" w:hAnsi="Wingdings" w:hint="default"/>
      </w:rPr>
    </w:lvl>
    <w:lvl w:ilvl="6" w:tplc="DA64C99C" w:tentative="1">
      <w:start w:val="1"/>
      <w:numFmt w:val="bullet"/>
      <w:lvlText w:val=""/>
      <w:lvlJc w:val="left"/>
      <w:pPr>
        <w:tabs>
          <w:tab w:val="num" w:pos="5040"/>
        </w:tabs>
        <w:ind w:left="5040" w:hanging="360"/>
      </w:pPr>
      <w:rPr>
        <w:rFonts w:ascii="Wingdings" w:hAnsi="Wingdings" w:hint="default"/>
      </w:rPr>
    </w:lvl>
    <w:lvl w:ilvl="7" w:tplc="E126ECCA" w:tentative="1">
      <w:start w:val="1"/>
      <w:numFmt w:val="bullet"/>
      <w:lvlText w:val=""/>
      <w:lvlJc w:val="left"/>
      <w:pPr>
        <w:tabs>
          <w:tab w:val="num" w:pos="5760"/>
        </w:tabs>
        <w:ind w:left="5760" w:hanging="360"/>
      </w:pPr>
      <w:rPr>
        <w:rFonts w:ascii="Wingdings" w:hAnsi="Wingdings" w:hint="default"/>
      </w:rPr>
    </w:lvl>
    <w:lvl w:ilvl="8" w:tplc="C9CE585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0643CA"/>
    <w:multiLevelType w:val="hybridMultilevel"/>
    <w:tmpl w:val="9B220C18"/>
    <w:lvl w:ilvl="0" w:tplc="6EAA127C">
      <w:start w:val="17"/>
      <w:numFmt w:val="decimal"/>
      <w:lvlText w:val="%1."/>
      <w:lvlJc w:val="left"/>
      <w:pPr>
        <w:tabs>
          <w:tab w:val="num" w:pos="360"/>
        </w:tabs>
        <w:ind w:left="360" w:hanging="360"/>
      </w:pPr>
    </w:lvl>
    <w:lvl w:ilvl="1" w:tplc="852A18D8" w:tentative="1">
      <w:start w:val="1"/>
      <w:numFmt w:val="decimal"/>
      <w:lvlText w:val="%2."/>
      <w:lvlJc w:val="left"/>
      <w:pPr>
        <w:tabs>
          <w:tab w:val="num" w:pos="1080"/>
        </w:tabs>
        <w:ind w:left="1080" w:hanging="360"/>
      </w:pPr>
    </w:lvl>
    <w:lvl w:ilvl="2" w:tplc="8AB6D0DC" w:tentative="1">
      <w:start w:val="1"/>
      <w:numFmt w:val="decimal"/>
      <w:lvlText w:val="%3."/>
      <w:lvlJc w:val="left"/>
      <w:pPr>
        <w:tabs>
          <w:tab w:val="num" w:pos="1800"/>
        </w:tabs>
        <w:ind w:left="1800" w:hanging="360"/>
      </w:pPr>
    </w:lvl>
    <w:lvl w:ilvl="3" w:tplc="29F4CB0E" w:tentative="1">
      <w:start w:val="1"/>
      <w:numFmt w:val="decimal"/>
      <w:lvlText w:val="%4."/>
      <w:lvlJc w:val="left"/>
      <w:pPr>
        <w:tabs>
          <w:tab w:val="num" w:pos="2520"/>
        </w:tabs>
        <w:ind w:left="2520" w:hanging="360"/>
      </w:pPr>
    </w:lvl>
    <w:lvl w:ilvl="4" w:tplc="83CCAFFA" w:tentative="1">
      <w:start w:val="1"/>
      <w:numFmt w:val="decimal"/>
      <w:lvlText w:val="%5."/>
      <w:lvlJc w:val="left"/>
      <w:pPr>
        <w:tabs>
          <w:tab w:val="num" w:pos="3240"/>
        </w:tabs>
        <w:ind w:left="3240" w:hanging="360"/>
      </w:pPr>
    </w:lvl>
    <w:lvl w:ilvl="5" w:tplc="BF744A36" w:tentative="1">
      <w:start w:val="1"/>
      <w:numFmt w:val="decimal"/>
      <w:lvlText w:val="%6."/>
      <w:lvlJc w:val="left"/>
      <w:pPr>
        <w:tabs>
          <w:tab w:val="num" w:pos="3960"/>
        </w:tabs>
        <w:ind w:left="3960" w:hanging="360"/>
      </w:pPr>
    </w:lvl>
    <w:lvl w:ilvl="6" w:tplc="5162956E" w:tentative="1">
      <w:start w:val="1"/>
      <w:numFmt w:val="decimal"/>
      <w:lvlText w:val="%7."/>
      <w:lvlJc w:val="left"/>
      <w:pPr>
        <w:tabs>
          <w:tab w:val="num" w:pos="4680"/>
        </w:tabs>
        <w:ind w:left="4680" w:hanging="360"/>
      </w:pPr>
    </w:lvl>
    <w:lvl w:ilvl="7" w:tplc="36A2562C" w:tentative="1">
      <w:start w:val="1"/>
      <w:numFmt w:val="decimal"/>
      <w:lvlText w:val="%8."/>
      <w:lvlJc w:val="left"/>
      <w:pPr>
        <w:tabs>
          <w:tab w:val="num" w:pos="5400"/>
        </w:tabs>
        <w:ind w:left="5400" w:hanging="360"/>
      </w:pPr>
    </w:lvl>
    <w:lvl w:ilvl="8" w:tplc="43581926" w:tentative="1">
      <w:start w:val="1"/>
      <w:numFmt w:val="decimal"/>
      <w:lvlText w:val="%9."/>
      <w:lvlJc w:val="left"/>
      <w:pPr>
        <w:tabs>
          <w:tab w:val="num" w:pos="6120"/>
        </w:tabs>
        <w:ind w:left="6120" w:hanging="360"/>
      </w:pPr>
    </w:lvl>
  </w:abstractNum>
  <w:abstractNum w:abstractNumId="26" w15:restartNumberingAfterBreak="0">
    <w:nsid w:val="4D5E5F61"/>
    <w:multiLevelType w:val="hybridMultilevel"/>
    <w:tmpl w:val="93246B4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7" w15:restartNumberingAfterBreak="0">
    <w:nsid w:val="5A8A3AE8"/>
    <w:multiLevelType w:val="hybridMultilevel"/>
    <w:tmpl w:val="36B8A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314F3"/>
    <w:multiLevelType w:val="hybridMultilevel"/>
    <w:tmpl w:val="E590494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5C4F0B67"/>
    <w:multiLevelType w:val="hybridMultilevel"/>
    <w:tmpl w:val="26FE6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DC2019"/>
    <w:multiLevelType w:val="hybridMultilevel"/>
    <w:tmpl w:val="3D66C7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5F866A59"/>
    <w:multiLevelType w:val="hybridMultilevel"/>
    <w:tmpl w:val="3282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657F9E"/>
    <w:multiLevelType w:val="hybridMultilevel"/>
    <w:tmpl w:val="6ABC1A40"/>
    <w:lvl w:ilvl="0" w:tplc="83CEE852">
      <w:start w:val="1"/>
      <w:numFmt w:val="bullet"/>
      <w:lvlText w:val=""/>
      <w:lvlJc w:val="left"/>
      <w:pPr>
        <w:tabs>
          <w:tab w:val="num" w:pos="720"/>
        </w:tabs>
        <w:ind w:left="720" w:hanging="360"/>
      </w:pPr>
      <w:rPr>
        <w:rFonts w:ascii="Symbol" w:hAnsi="Symbol" w:hint="default"/>
      </w:rPr>
    </w:lvl>
    <w:lvl w:ilvl="1" w:tplc="4AF4048C" w:tentative="1">
      <w:start w:val="1"/>
      <w:numFmt w:val="bullet"/>
      <w:lvlText w:val=""/>
      <w:lvlJc w:val="left"/>
      <w:pPr>
        <w:tabs>
          <w:tab w:val="num" w:pos="1440"/>
        </w:tabs>
        <w:ind w:left="1440" w:hanging="360"/>
      </w:pPr>
      <w:rPr>
        <w:rFonts w:ascii="Symbol" w:hAnsi="Symbol" w:hint="default"/>
      </w:rPr>
    </w:lvl>
    <w:lvl w:ilvl="2" w:tplc="D4ECDA08" w:tentative="1">
      <w:start w:val="1"/>
      <w:numFmt w:val="bullet"/>
      <w:lvlText w:val=""/>
      <w:lvlJc w:val="left"/>
      <w:pPr>
        <w:tabs>
          <w:tab w:val="num" w:pos="2160"/>
        </w:tabs>
        <w:ind w:left="2160" w:hanging="360"/>
      </w:pPr>
      <w:rPr>
        <w:rFonts w:ascii="Symbol" w:hAnsi="Symbol" w:hint="default"/>
      </w:rPr>
    </w:lvl>
    <w:lvl w:ilvl="3" w:tplc="039CC048" w:tentative="1">
      <w:start w:val="1"/>
      <w:numFmt w:val="bullet"/>
      <w:lvlText w:val=""/>
      <w:lvlJc w:val="left"/>
      <w:pPr>
        <w:tabs>
          <w:tab w:val="num" w:pos="2880"/>
        </w:tabs>
        <w:ind w:left="2880" w:hanging="360"/>
      </w:pPr>
      <w:rPr>
        <w:rFonts w:ascii="Symbol" w:hAnsi="Symbol" w:hint="default"/>
      </w:rPr>
    </w:lvl>
    <w:lvl w:ilvl="4" w:tplc="277AC8B6" w:tentative="1">
      <w:start w:val="1"/>
      <w:numFmt w:val="bullet"/>
      <w:lvlText w:val=""/>
      <w:lvlJc w:val="left"/>
      <w:pPr>
        <w:tabs>
          <w:tab w:val="num" w:pos="3600"/>
        </w:tabs>
        <w:ind w:left="3600" w:hanging="360"/>
      </w:pPr>
      <w:rPr>
        <w:rFonts w:ascii="Symbol" w:hAnsi="Symbol" w:hint="default"/>
      </w:rPr>
    </w:lvl>
    <w:lvl w:ilvl="5" w:tplc="AC48E132" w:tentative="1">
      <w:start w:val="1"/>
      <w:numFmt w:val="bullet"/>
      <w:lvlText w:val=""/>
      <w:lvlJc w:val="left"/>
      <w:pPr>
        <w:tabs>
          <w:tab w:val="num" w:pos="4320"/>
        </w:tabs>
        <w:ind w:left="4320" w:hanging="360"/>
      </w:pPr>
      <w:rPr>
        <w:rFonts w:ascii="Symbol" w:hAnsi="Symbol" w:hint="default"/>
      </w:rPr>
    </w:lvl>
    <w:lvl w:ilvl="6" w:tplc="B6E6304C" w:tentative="1">
      <w:start w:val="1"/>
      <w:numFmt w:val="bullet"/>
      <w:lvlText w:val=""/>
      <w:lvlJc w:val="left"/>
      <w:pPr>
        <w:tabs>
          <w:tab w:val="num" w:pos="5040"/>
        </w:tabs>
        <w:ind w:left="5040" w:hanging="360"/>
      </w:pPr>
      <w:rPr>
        <w:rFonts w:ascii="Symbol" w:hAnsi="Symbol" w:hint="default"/>
      </w:rPr>
    </w:lvl>
    <w:lvl w:ilvl="7" w:tplc="474EE790" w:tentative="1">
      <w:start w:val="1"/>
      <w:numFmt w:val="bullet"/>
      <w:lvlText w:val=""/>
      <w:lvlJc w:val="left"/>
      <w:pPr>
        <w:tabs>
          <w:tab w:val="num" w:pos="5760"/>
        </w:tabs>
        <w:ind w:left="5760" w:hanging="360"/>
      </w:pPr>
      <w:rPr>
        <w:rFonts w:ascii="Symbol" w:hAnsi="Symbol" w:hint="default"/>
      </w:rPr>
    </w:lvl>
    <w:lvl w:ilvl="8" w:tplc="03E8435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345088C"/>
    <w:multiLevelType w:val="hybridMultilevel"/>
    <w:tmpl w:val="1C46019C"/>
    <w:lvl w:ilvl="0" w:tplc="3BA0FBA8">
      <w:start w:val="1"/>
      <w:numFmt w:val="decimal"/>
      <w:lvlText w:val="%1."/>
      <w:lvlJc w:val="left"/>
      <w:pPr>
        <w:tabs>
          <w:tab w:val="num" w:pos="720"/>
        </w:tabs>
        <w:ind w:left="720" w:hanging="360"/>
      </w:pPr>
    </w:lvl>
    <w:lvl w:ilvl="1" w:tplc="ECA04242" w:tentative="1">
      <w:start w:val="1"/>
      <w:numFmt w:val="decimal"/>
      <w:lvlText w:val="%2."/>
      <w:lvlJc w:val="left"/>
      <w:pPr>
        <w:tabs>
          <w:tab w:val="num" w:pos="1440"/>
        </w:tabs>
        <w:ind w:left="1440" w:hanging="360"/>
      </w:pPr>
    </w:lvl>
    <w:lvl w:ilvl="2" w:tplc="6D2CAFD8" w:tentative="1">
      <w:start w:val="1"/>
      <w:numFmt w:val="decimal"/>
      <w:lvlText w:val="%3."/>
      <w:lvlJc w:val="left"/>
      <w:pPr>
        <w:tabs>
          <w:tab w:val="num" w:pos="2160"/>
        </w:tabs>
        <w:ind w:left="2160" w:hanging="360"/>
      </w:pPr>
    </w:lvl>
    <w:lvl w:ilvl="3" w:tplc="85942278" w:tentative="1">
      <w:start w:val="1"/>
      <w:numFmt w:val="decimal"/>
      <w:lvlText w:val="%4."/>
      <w:lvlJc w:val="left"/>
      <w:pPr>
        <w:tabs>
          <w:tab w:val="num" w:pos="2880"/>
        </w:tabs>
        <w:ind w:left="2880" w:hanging="360"/>
      </w:pPr>
    </w:lvl>
    <w:lvl w:ilvl="4" w:tplc="B1B6475C" w:tentative="1">
      <w:start w:val="1"/>
      <w:numFmt w:val="decimal"/>
      <w:lvlText w:val="%5."/>
      <w:lvlJc w:val="left"/>
      <w:pPr>
        <w:tabs>
          <w:tab w:val="num" w:pos="3600"/>
        </w:tabs>
        <w:ind w:left="3600" w:hanging="360"/>
      </w:pPr>
    </w:lvl>
    <w:lvl w:ilvl="5" w:tplc="1D88430A" w:tentative="1">
      <w:start w:val="1"/>
      <w:numFmt w:val="decimal"/>
      <w:lvlText w:val="%6."/>
      <w:lvlJc w:val="left"/>
      <w:pPr>
        <w:tabs>
          <w:tab w:val="num" w:pos="4320"/>
        </w:tabs>
        <w:ind w:left="4320" w:hanging="360"/>
      </w:pPr>
    </w:lvl>
    <w:lvl w:ilvl="6" w:tplc="50B0D0FC" w:tentative="1">
      <w:start w:val="1"/>
      <w:numFmt w:val="decimal"/>
      <w:lvlText w:val="%7."/>
      <w:lvlJc w:val="left"/>
      <w:pPr>
        <w:tabs>
          <w:tab w:val="num" w:pos="5040"/>
        </w:tabs>
        <w:ind w:left="5040" w:hanging="360"/>
      </w:pPr>
    </w:lvl>
    <w:lvl w:ilvl="7" w:tplc="F8127074" w:tentative="1">
      <w:start w:val="1"/>
      <w:numFmt w:val="decimal"/>
      <w:lvlText w:val="%8."/>
      <w:lvlJc w:val="left"/>
      <w:pPr>
        <w:tabs>
          <w:tab w:val="num" w:pos="5760"/>
        </w:tabs>
        <w:ind w:left="5760" w:hanging="360"/>
      </w:pPr>
    </w:lvl>
    <w:lvl w:ilvl="8" w:tplc="9EE8B440" w:tentative="1">
      <w:start w:val="1"/>
      <w:numFmt w:val="decimal"/>
      <w:lvlText w:val="%9."/>
      <w:lvlJc w:val="left"/>
      <w:pPr>
        <w:tabs>
          <w:tab w:val="num" w:pos="6480"/>
        </w:tabs>
        <w:ind w:left="6480" w:hanging="360"/>
      </w:pPr>
    </w:lvl>
  </w:abstractNum>
  <w:abstractNum w:abstractNumId="34" w15:restartNumberingAfterBreak="0">
    <w:nsid w:val="66786787"/>
    <w:multiLevelType w:val="hybridMultilevel"/>
    <w:tmpl w:val="0A6C1540"/>
    <w:lvl w:ilvl="0" w:tplc="9FB6A910">
      <w:start w:val="2"/>
      <w:numFmt w:val="decimal"/>
      <w:lvlText w:val="%1)"/>
      <w:lvlJc w:val="left"/>
      <w:pPr>
        <w:tabs>
          <w:tab w:val="num" w:pos="720"/>
        </w:tabs>
        <w:ind w:left="720" w:hanging="360"/>
      </w:pPr>
    </w:lvl>
    <w:lvl w:ilvl="1" w:tplc="6BCE4464" w:tentative="1">
      <w:start w:val="1"/>
      <w:numFmt w:val="decimal"/>
      <w:lvlText w:val="%2)"/>
      <w:lvlJc w:val="left"/>
      <w:pPr>
        <w:tabs>
          <w:tab w:val="num" w:pos="1440"/>
        </w:tabs>
        <w:ind w:left="1440" w:hanging="360"/>
      </w:pPr>
    </w:lvl>
    <w:lvl w:ilvl="2" w:tplc="0BA409F6" w:tentative="1">
      <w:start w:val="1"/>
      <w:numFmt w:val="decimal"/>
      <w:lvlText w:val="%3)"/>
      <w:lvlJc w:val="left"/>
      <w:pPr>
        <w:tabs>
          <w:tab w:val="num" w:pos="2160"/>
        </w:tabs>
        <w:ind w:left="2160" w:hanging="360"/>
      </w:pPr>
    </w:lvl>
    <w:lvl w:ilvl="3" w:tplc="905CA11E" w:tentative="1">
      <w:start w:val="1"/>
      <w:numFmt w:val="decimal"/>
      <w:lvlText w:val="%4)"/>
      <w:lvlJc w:val="left"/>
      <w:pPr>
        <w:tabs>
          <w:tab w:val="num" w:pos="2880"/>
        </w:tabs>
        <w:ind w:left="2880" w:hanging="360"/>
      </w:pPr>
    </w:lvl>
    <w:lvl w:ilvl="4" w:tplc="926A7126" w:tentative="1">
      <w:start w:val="1"/>
      <w:numFmt w:val="decimal"/>
      <w:lvlText w:val="%5)"/>
      <w:lvlJc w:val="left"/>
      <w:pPr>
        <w:tabs>
          <w:tab w:val="num" w:pos="3600"/>
        </w:tabs>
        <w:ind w:left="3600" w:hanging="360"/>
      </w:pPr>
    </w:lvl>
    <w:lvl w:ilvl="5" w:tplc="5B8A1974" w:tentative="1">
      <w:start w:val="1"/>
      <w:numFmt w:val="decimal"/>
      <w:lvlText w:val="%6)"/>
      <w:lvlJc w:val="left"/>
      <w:pPr>
        <w:tabs>
          <w:tab w:val="num" w:pos="4320"/>
        </w:tabs>
        <w:ind w:left="4320" w:hanging="360"/>
      </w:pPr>
    </w:lvl>
    <w:lvl w:ilvl="6" w:tplc="B51C8888" w:tentative="1">
      <w:start w:val="1"/>
      <w:numFmt w:val="decimal"/>
      <w:lvlText w:val="%7)"/>
      <w:lvlJc w:val="left"/>
      <w:pPr>
        <w:tabs>
          <w:tab w:val="num" w:pos="5040"/>
        </w:tabs>
        <w:ind w:left="5040" w:hanging="360"/>
      </w:pPr>
    </w:lvl>
    <w:lvl w:ilvl="7" w:tplc="43FCA7D4" w:tentative="1">
      <w:start w:val="1"/>
      <w:numFmt w:val="decimal"/>
      <w:lvlText w:val="%8)"/>
      <w:lvlJc w:val="left"/>
      <w:pPr>
        <w:tabs>
          <w:tab w:val="num" w:pos="5760"/>
        </w:tabs>
        <w:ind w:left="5760" w:hanging="360"/>
      </w:pPr>
    </w:lvl>
    <w:lvl w:ilvl="8" w:tplc="1D3CDD9C" w:tentative="1">
      <w:start w:val="1"/>
      <w:numFmt w:val="decimal"/>
      <w:lvlText w:val="%9)"/>
      <w:lvlJc w:val="left"/>
      <w:pPr>
        <w:tabs>
          <w:tab w:val="num" w:pos="6480"/>
        </w:tabs>
        <w:ind w:left="6480" w:hanging="360"/>
      </w:pPr>
    </w:lvl>
  </w:abstractNum>
  <w:abstractNum w:abstractNumId="35" w15:restartNumberingAfterBreak="0">
    <w:nsid w:val="6825219F"/>
    <w:multiLevelType w:val="hybridMultilevel"/>
    <w:tmpl w:val="160C1604"/>
    <w:lvl w:ilvl="0" w:tplc="DB0044C6">
      <w:start w:val="1"/>
      <w:numFmt w:val="decimal"/>
      <w:lvlText w:val="%1."/>
      <w:lvlJc w:val="left"/>
      <w:pPr>
        <w:tabs>
          <w:tab w:val="num" w:pos="-187"/>
        </w:tabs>
        <w:ind w:left="-187" w:hanging="360"/>
      </w:pPr>
    </w:lvl>
    <w:lvl w:ilvl="1" w:tplc="D39EE1C2" w:tentative="1">
      <w:start w:val="1"/>
      <w:numFmt w:val="decimal"/>
      <w:lvlText w:val="%2."/>
      <w:lvlJc w:val="left"/>
      <w:pPr>
        <w:tabs>
          <w:tab w:val="num" w:pos="533"/>
        </w:tabs>
        <w:ind w:left="533" w:hanging="360"/>
      </w:pPr>
    </w:lvl>
    <w:lvl w:ilvl="2" w:tplc="82880DC0" w:tentative="1">
      <w:start w:val="1"/>
      <w:numFmt w:val="decimal"/>
      <w:lvlText w:val="%3."/>
      <w:lvlJc w:val="left"/>
      <w:pPr>
        <w:tabs>
          <w:tab w:val="num" w:pos="1253"/>
        </w:tabs>
        <w:ind w:left="1253" w:hanging="360"/>
      </w:pPr>
    </w:lvl>
    <w:lvl w:ilvl="3" w:tplc="D684055E" w:tentative="1">
      <w:start w:val="1"/>
      <w:numFmt w:val="decimal"/>
      <w:lvlText w:val="%4."/>
      <w:lvlJc w:val="left"/>
      <w:pPr>
        <w:tabs>
          <w:tab w:val="num" w:pos="1973"/>
        </w:tabs>
        <w:ind w:left="1973" w:hanging="360"/>
      </w:pPr>
    </w:lvl>
    <w:lvl w:ilvl="4" w:tplc="45820C8C" w:tentative="1">
      <w:start w:val="1"/>
      <w:numFmt w:val="decimal"/>
      <w:lvlText w:val="%5."/>
      <w:lvlJc w:val="left"/>
      <w:pPr>
        <w:tabs>
          <w:tab w:val="num" w:pos="2693"/>
        </w:tabs>
        <w:ind w:left="2693" w:hanging="360"/>
      </w:pPr>
    </w:lvl>
    <w:lvl w:ilvl="5" w:tplc="AAD41932" w:tentative="1">
      <w:start w:val="1"/>
      <w:numFmt w:val="decimal"/>
      <w:lvlText w:val="%6."/>
      <w:lvlJc w:val="left"/>
      <w:pPr>
        <w:tabs>
          <w:tab w:val="num" w:pos="3413"/>
        </w:tabs>
        <w:ind w:left="3413" w:hanging="360"/>
      </w:pPr>
    </w:lvl>
    <w:lvl w:ilvl="6" w:tplc="111A6876" w:tentative="1">
      <w:start w:val="1"/>
      <w:numFmt w:val="decimal"/>
      <w:lvlText w:val="%7."/>
      <w:lvlJc w:val="left"/>
      <w:pPr>
        <w:tabs>
          <w:tab w:val="num" w:pos="4133"/>
        </w:tabs>
        <w:ind w:left="4133" w:hanging="360"/>
      </w:pPr>
    </w:lvl>
    <w:lvl w:ilvl="7" w:tplc="F92259B4" w:tentative="1">
      <w:start w:val="1"/>
      <w:numFmt w:val="decimal"/>
      <w:lvlText w:val="%8."/>
      <w:lvlJc w:val="left"/>
      <w:pPr>
        <w:tabs>
          <w:tab w:val="num" w:pos="4853"/>
        </w:tabs>
        <w:ind w:left="4853" w:hanging="360"/>
      </w:pPr>
    </w:lvl>
    <w:lvl w:ilvl="8" w:tplc="C7F6BEA0" w:tentative="1">
      <w:start w:val="1"/>
      <w:numFmt w:val="decimal"/>
      <w:lvlText w:val="%9."/>
      <w:lvlJc w:val="left"/>
      <w:pPr>
        <w:tabs>
          <w:tab w:val="num" w:pos="5573"/>
        </w:tabs>
        <w:ind w:left="5573" w:hanging="360"/>
      </w:pPr>
    </w:lvl>
  </w:abstractNum>
  <w:abstractNum w:abstractNumId="36" w15:restartNumberingAfterBreak="0">
    <w:nsid w:val="683B6AEA"/>
    <w:multiLevelType w:val="hybridMultilevel"/>
    <w:tmpl w:val="B386A898"/>
    <w:lvl w:ilvl="0" w:tplc="3CE81AF4">
      <w:start w:val="1"/>
      <w:numFmt w:val="bullet"/>
      <w:lvlText w:val=""/>
      <w:lvlJc w:val="left"/>
      <w:pPr>
        <w:tabs>
          <w:tab w:val="num" w:pos="720"/>
        </w:tabs>
        <w:ind w:left="720" w:hanging="360"/>
      </w:pPr>
      <w:rPr>
        <w:rFonts w:ascii="Wingdings" w:hAnsi="Wingdings" w:hint="default"/>
      </w:rPr>
    </w:lvl>
    <w:lvl w:ilvl="1" w:tplc="7C263C92" w:tentative="1">
      <w:start w:val="1"/>
      <w:numFmt w:val="bullet"/>
      <w:lvlText w:val=""/>
      <w:lvlJc w:val="left"/>
      <w:pPr>
        <w:tabs>
          <w:tab w:val="num" w:pos="1440"/>
        </w:tabs>
        <w:ind w:left="1440" w:hanging="360"/>
      </w:pPr>
      <w:rPr>
        <w:rFonts w:ascii="Wingdings" w:hAnsi="Wingdings" w:hint="default"/>
      </w:rPr>
    </w:lvl>
    <w:lvl w:ilvl="2" w:tplc="06DC9B74" w:tentative="1">
      <w:start w:val="1"/>
      <w:numFmt w:val="bullet"/>
      <w:lvlText w:val=""/>
      <w:lvlJc w:val="left"/>
      <w:pPr>
        <w:tabs>
          <w:tab w:val="num" w:pos="2160"/>
        </w:tabs>
        <w:ind w:left="2160" w:hanging="360"/>
      </w:pPr>
      <w:rPr>
        <w:rFonts w:ascii="Wingdings" w:hAnsi="Wingdings" w:hint="default"/>
      </w:rPr>
    </w:lvl>
    <w:lvl w:ilvl="3" w:tplc="38963C88" w:tentative="1">
      <w:start w:val="1"/>
      <w:numFmt w:val="bullet"/>
      <w:lvlText w:val=""/>
      <w:lvlJc w:val="left"/>
      <w:pPr>
        <w:tabs>
          <w:tab w:val="num" w:pos="2880"/>
        </w:tabs>
        <w:ind w:left="2880" w:hanging="360"/>
      </w:pPr>
      <w:rPr>
        <w:rFonts w:ascii="Wingdings" w:hAnsi="Wingdings" w:hint="default"/>
      </w:rPr>
    </w:lvl>
    <w:lvl w:ilvl="4" w:tplc="772AF62E" w:tentative="1">
      <w:start w:val="1"/>
      <w:numFmt w:val="bullet"/>
      <w:lvlText w:val=""/>
      <w:lvlJc w:val="left"/>
      <w:pPr>
        <w:tabs>
          <w:tab w:val="num" w:pos="3600"/>
        </w:tabs>
        <w:ind w:left="3600" w:hanging="360"/>
      </w:pPr>
      <w:rPr>
        <w:rFonts w:ascii="Wingdings" w:hAnsi="Wingdings" w:hint="default"/>
      </w:rPr>
    </w:lvl>
    <w:lvl w:ilvl="5" w:tplc="DF10E96C" w:tentative="1">
      <w:start w:val="1"/>
      <w:numFmt w:val="bullet"/>
      <w:lvlText w:val=""/>
      <w:lvlJc w:val="left"/>
      <w:pPr>
        <w:tabs>
          <w:tab w:val="num" w:pos="4320"/>
        </w:tabs>
        <w:ind w:left="4320" w:hanging="360"/>
      </w:pPr>
      <w:rPr>
        <w:rFonts w:ascii="Wingdings" w:hAnsi="Wingdings" w:hint="default"/>
      </w:rPr>
    </w:lvl>
    <w:lvl w:ilvl="6" w:tplc="7C425E50" w:tentative="1">
      <w:start w:val="1"/>
      <w:numFmt w:val="bullet"/>
      <w:lvlText w:val=""/>
      <w:lvlJc w:val="left"/>
      <w:pPr>
        <w:tabs>
          <w:tab w:val="num" w:pos="5040"/>
        </w:tabs>
        <w:ind w:left="5040" w:hanging="360"/>
      </w:pPr>
      <w:rPr>
        <w:rFonts w:ascii="Wingdings" w:hAnsi="Wingdings" w:hint="default"/>
      </w:rPr>
    </w:lvl>
    <w:lvl w:ilvl="7" w:tplc="9D02CEBE" w:tentative="1">
      <w:start w:val="1"/>
      <w:numFmt w:val="bullet"/>
      <w:lvlText w:val=""/>
      <w:lvlJc w:val="left"/>
      <w:pPr>
        <w:tabs>
          <w:tab w:val="num" w:pos="5760"/>
        </w:tabs>
        <w:ind w:left="5760" w:hanging="360"/>
      </w:pPr>
      <w:rPr>
        <w:rFonts w:ascii="Wingdings" w:hAnsi="Wingdings" w:hint="default"/>
      </w:rPr>
    </w:lvl>
    <w:lvl w:ilvl="8" w:tplc="06B6E76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D9140C"/>
    <w:multiLevelType w:val="hybridMultilevel"/>
    <w:tmpl w:val="6752372A"/>
    <w:lvl w:ilvl="0" w:tplc="BF9EB650">
      <w:start w:val="1"/>
      <w:numFmt w:val="decimal"/>
      <w:lvlText w:val="%1."/>
      <w:lvlJc w:val="left"/>
      <w:pPr>
        <w:tabs>
          <w:tab w:val="num" w:pos="360"/>
        </w:tabs>
        <w:ind w:left="360" w:hanging="360"/>
      </w:pPr>
      <w:rPr>
        <w:rFonts w:ascii="Lucida Sans" w:eastAsia="SimSun" w:hAnsi="Lucida Sans" w:cs="Lucida Sans"/>
      </w:rPr>
    </w:lvl>
    <w:lvl w:ilvl="1" w:tplc="BC28CEDC" w:tentative="1">
      <w:start w:val="1"/>
      <w:numFmt w:val="bullet"/>
      <w:lvlText w:val="•"/>
      <w:lvlJc w:val="left"/>
      <w:pPr>
        <w:tabs>
          <w:tab w:val="num" w:pos="1080"/>
        </w:tabs>
        <w:ind w:left="1080" w:hanging="360"/>
      </w:pPr>
      <w:rPr>
        <w:rFonts w:ascii="Arial" w:hAnsi="Arial" w:hint="default"/>
      </w:rPr>
    </w:lvl>
    <w:lvl w:ilvl="2" w:tplc="728A737C" w:tentative="1">
      <w:start w:val="1"/>
      <w:numFmt w:val="bullet"/>
      <w:lvlText w:val="•"/>
      <w:lvlJc w:val="left"/>
      <w:pPr>
        <w:tabs>
          <w:tab w:val="num" w:pos="1800"/>
        </w:tabs>
        <w:ind w:left="1800" w:hanging="360"/>
      </w:pPr>
      <w:rPr>
        <w:rFonts w:ascii="Arial" w:hAnsi="Arial" w:hint="default"/>
      </w:rPr>
    </w:lvl>
    <w:lvl w:ilvl="3" w:tplc="EFBEF240" w:tentative="1">
      <w:start w:val="1"/>
      <w:numFmt w:val="bullet"/>
      <w:lvlText w:val="•"/>
      <w:lvlJc w:val="left"/>
      <w:pPr>
        <w:tabs>
          <w:tab w:val="num" w:pos="2520"/>
        </w:tabs>
        <w:ind w:left="2520" w:hanging="360"/>
      </w:pPr>
      <w:rPr>
        <w:rFonts w:ascii="Arial" w:hAnsi="Arial" w:hint="default"/>
      </w:rPr>
    </w:lvl>
    <w:lvl w:ilvl="4" w:tplc="40CC1E30" w:tentative="1">
      <w:start w:val="1"/>
      <w:numFmt w:val="bullet"/>
      <w:lvlText w:val="•"/>
      <w:lvlJc w:val="left"/>
      <w:pPr>
        <w:tabs>
          <w:tab w:val="num" w:pos="3240"/>
        </w:tabs>
        <w:ind w:left="3240" w:hanging="360"/>
      </w:pPr>
      <w:rPr>
        <w:rFonts w:ascii="Arial" w:hAnsi="Arial" w:hint="default"/>
      </w:rPr>
    </w:lvl>
    <w:lvl w:ilvl="5" w:tplc="6EC4CF9E" w:tentative="1">
      <w:start w:val="1"/>
      <w:numFmt w:val="bullet"/>
      <w:lvlText w:val="•"/>
      <w:lvlJc w:val="left"/>
      <w:pPr>
        <w:tabs>
          <w:tab w:val="num" w:pos="3960"/>
        </w:tabs>
        <w:ind w:left="3960" w:hanging="360"/>
      </w:pPr>
      <w:rPr>
        <w:rFonts w:ascii="Arial" w:hAnsi="Arial" w:hint="default"/>
      </w:rPr>
    </w:lvl>
    <w:lvl w:ilvl="6" w:tplc="79B0ED1C" w:tentative="1">
      <w:start w:val="1"/>
      <w:numFmt w:val="bullet"/>
      <w:lvlText w:val="•"/>
      <w:lvlJc w:val="left"/>
      <w:pPr>
        <w:tabs>
          <w:tab w:val="num" w:pos="4680"/>
        </w:tabs>
        <w:ind w:left="4680" w:hanging="360"/>
      </w:pPr>
      <w:rPr>
        <w:rFonts w:ascii="Arial" w:hAnsi="Arial" w:hint="default"/>
      </w:rPr>
    </w:lvl>
    <w:lvl w:ilvl="7" w:tplc="0AFCDC86" w:tentative="1">
      <w:start w:val="1"/>
      <w:numFmt w:val="bullet"/>
      <w:lvlText w:val="•"/>
      <w:lvlJc w:val="left"/>
      <w:pPr>
        <w:tabs>
          <w:tab w:val="num" w:pos="5400"/>
        </w:tabs>
        <w:ind w:left="5400" w:hanging="360"/>
      </w:pPr>
      <w:rPr>
        <w:rFonts w:ascii="Arial" w:hAnsi="Arial" w:hint="default"/>
      </w:rPr>
    </w:lvl>
    <w:lvl w:ilvl="8" w:tplc="A2DEA2B6"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6DA224D4"/>
    <w:multiLevelType w:val="hybridMultilevel"/>
    <w:tmpl w:val="32041D82"/>
    <w:lvl w:ilvl="0" w:tplc="65C6CB08">
      <w:start w:val="1"/>
      <w:numFmt w:val="bullet"/>
      <w:lvlText w:val="•"/>
      <w:lvlJc w:val="left"/>
      <w:pPr>
        <w:tabs>
          <w:tab w:val="num" w:pos="720"/>
        </w:tabs>
        <w:ind w:left="720" w:hanging="360"/>
      </w:pPr>
      <w:rPr>
        <w:rFonts w:ascii="Times New Roman" w:hAnsi="Times New Roman" w:hint="default"/>
      </w:rPr>
    </w:lvl>
    <w:lvl w:ilvl="1" w:tplc="8F0A0788">
      <w:start w:val="166"/>
      <w:numFmt w:val="bullet"/>
      <w:lvlText w:val="•"/>
      <w:lvlJc w:val="left"/>
      <w:pPr>
        <w:tabs>
          <w:tab w:val="num" w:pos="1440"/>
        </w:tabs>
        <w:ind w:left="1440" w:hanging="360"/>
      </w:pPr>
      <w:rPr>
        <w:rFonts w:ascii="Times New Roman" w:hAnsi="Times New Roman" w:hint="default"/>
      </w:rPr>
    </w:lvl>
    <w:lvl w:ilvl="2" w:tplc="26A87780" w:tentative="1">
      <w:start w:val="1"/>
      <w:numFmt w:val="bullet"/>
      <w:lvlText w:val="•"/>
      <w:lvlJc w:val="left"/>
      <w:pPr>
        <w:tabs>
          <w:tab w:val="num" w:pos="2160"/>
        </w:tabs>
        <w:ind w:left="2160" w:hanging="360"/>
      </w:pPr>
      <w:rPr>
        <w:rFonts w:ascii="Times New Roman" w:hAnsi="Times New Roman" w:hint="default"/>
      </w:rPr>
    </w:lvl>
    <w:lvl w:ilvl="3" w:tplc="0184943C" w:tentative="1">
      <w:start w:val="1"/>
      <w:numFmt w:val="bullet"/>
      <w:lvlText w:val="•"/>
      <w:lvlJc w:val="left"/>
      <w:pPr>
        <w:tabs>
          <w:tab w:val="num" w:pos="2880"/>
        </w:tabs>
        <w:ind w:left="2880" w:hanging="360"/>
      </w:pPr>
      <w:rPr>
        <w:rFonts w:ascii="Times New Roman" w:hAnsi="Times New Roman" w:hint="default"/>
      </w:rPr>
    </w:lvl>
    <w:lvl w:ilvl="4" w:tplc="3F087858" w:tentative="1">
      <w:start w:val="1"/>
      <w:numFmt w:val="bullet"/>
      <w:lvlText w:val="•"/>
      <w:lvlJc w:val="left"/>
      <w:pPr>
        <w:tabs>
          <w:tab w:val="num" w:pos="3600"/>
        </w:tabs>
        <w:ind w:left="3600" w:hanging="360"/>
      </w:pPr>
      <w:rPr>
        <w:rFonts w:ascii="Times New Roman" w:hAnsi="Times New Roman" w:hint="default"/>
      </w:rPr>
    </w:lvl>
    <w:lvl w:ilvl="5" w:tplc="3586DF8C" w:tentative="1">
      <w:start w:val="1"/>
      <w:numFmt w:val="bullet"/>
      <w:lvlText w:val="•"/>
      <w:lvlJc w:val="left"/>
      <w:pPr>
        <w:tabs>
          <w:tab w:val="num" w:pos="4320"/>
        </w:tabs>
        <w:ind w:left="4320" w:hanging="360"/>
      </w:pPr>
      <w:rPr>
        <w:rFonts w:ascii="Times New Roman" w:hAnsi="Times New Roman" w:hint="default"/>
      </w:rPr>
    </w:lvl>
    <w:lvl w:ilvl="6" w:tplc="7FCE9A80" w:tentative="1">
      <w:start w:val="1"/>
      <w:numFmt w:val="bullet"/>
      <w:lvlText w:val="•"/>
      <w:lvlJc w:val="left"/>
      <w:pPr>
        <w:tabs>
          <w:tab w:val="num" w:pos="5040"/>
        </w:tabs>
        <w:ind w:left="5040" w:hanging="360"/>
      </w:pPr>
      <w:rPr>
        <w:rFonts w:ascii="Times New Roman" w:hAnsi="Times New Roman" w:hint="default"/>
      </w:rPr>
    </w:lvl>
    <w:lvl w:ilvl="7" w:tplc="CE2ADEDA" w:tentative="1">
      <w:start w:val="1"/>
      <w:numFmt w:val="bullet"/>
      <w:lvlText w:val="•"/>
      <w:lvlJc w:val="left"/>
      <w:pPr>
        <w:tabs>
          <w:tab w:val="num" w:pos="5760"/>
        </w:tabs>
        <w:ind w:left="5760" w:hanging="360"/>
      </w:pPr>
      <w:rPr>
        <w:rFonts w:ascii="Times New Roman" w:hAnsi="Times New Roman" w:hint="default"/>
      </w:rPr>
    </w:lvl>
    <w:lvl w:ilvl="8" w:tplc="FEC6AD62"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3D743F9"/>
    <w:multiLevelType w:val="hybridMultilevel"/>
    <w:tmpl w:val="D33EA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E30C2D"/>
    <w:multiLevelType w:val="hybridMultilevel"/>
    <w:tmpl w:val="B6D8EF14"/>
    <w:lvl w:ilvl="0" w:tplc="74C89CCE">
      <w:start w:val="1"/>
      <w:numFmt w:val="bullet"/>
      <w:lvlText w:val=""/>
      <w:lvlJc w:val="left"/>
      <w:pPr>
        <w:tabs>
          <w:tab w:val="num" w:pos="720"/>
        </w:tabs>
        <w:ind w:left="720" w:hanging="360"/>
      </w:pPr>
      <w:rPr>
        <w:rFonts w:ascii="Wingdings" w:hAnsi="Wingdings" w:hint="default"/>
      </w:rPr>
    </w:lvl>
    <w:lvl w:ilvl="1" w:tplc="1248DAC0" w:tentative="1">
      <w:start w:val="1"/>
      <w:numFmt w:val="bullet"/>
      <w:lvlText w:val=""/>
      <w:lvlJc w:val="left"/>
      <w:pPr>
        <w:tabs>
          <w:tab w:val="num" w:pos="1440"/>
        </w:tabs>
        <w:ind w:left="1440" w:hanging="360"/>
      </w:pPr>
      <w:rPr>
        <w:rFonts w:ascii="Wingdings" w:hAnsi="Wingdings" w:hint="default"/>
      </w:rPr>
    </w:lvl>
    <w:lvl w:ilvl="2" w:tplc="A9A80D06" w:tentative="1">
      <w:start w:val="1"/>
      <w:numFmt w:val="bullet"/>
      <w:lvlText w:val=""/>
      <w:lvlJc w:val="left"/>
      <w:pPr>
        <w:tabs>
          <w:tab w:val="num" w:pos="2160"/>
        </w:tabs>
        <w:ind w:left="2160" w:hanging="360"/>
      </w:pPr>
      <w:rPr>
        <w:rFonts w:ascii="Wingdings" w:hAnsi="Wingdings" w:hint="default"/>
      </w:rPr>
    </w:lvl>
    <w:lvl w:ilvl="3" w:tplc="15CA5C8A" w:tentative="1">
      <w:start w:val="1"/>
      <w:numFmt w:val="bullet"/>
      <w:lvlText w:val=""/>
      <w:lvlJc w:val="left"/>
      <w:pPr>
        <w:tabs>
          <w:tab w:val="num" w:pos="2880"/>
        </w:tabs>
        <w:ind w:left="2880" w:hanging="360"/>
      </w:pPr>
      <w:rPr>
        <w:rFonts w:ascii="Wingdings" w:hAnsi="Wingdings" w:hint="default"/>
      </w:rPr>
    </w:lvl>
    <w:lvl w:ilvl="4" w:tplc="8A0A2E2E" w:tentative="1">
      <w:start w:val="1"/>
      <w:numFmt w:val="bullet"/>
      <w:lvlText w:val=""/>
      <w:lvlJc w:val="left"/>
      <w:pPr>
        <w:tabs>
          <w:tab w:val="num" w:pos="3600"/>
        </w:tabs>
        <w:ind w:left="3600" w:hanging="360"/>
      </w:pPr>
      <w:rPr>
        <w:rFonts w:ascii="Wingdings" w:hAnsi="Wingdings" w:hint="default"/>
      </w:rPr>
    </w:lvl>
    <w:lvl w:ilvl="5" w:tplc="16262C18" w:tentative="1">
      <w:start w:val="1"/>
      <w:numFmt w:val="bullet"/>
      <w:lvlText w:val=""/>
      <w:lvlJc w:val="left"/>
      <w:pPr>
        <w:tabs>
          <w:tab w:val="num" w:pos="4320"/>
        </w:tabs>
        <w:ind w:left="4320" w:hanging="360"/>
      </w:pPr>
      <w:rPr>
        <w:rFonts w:ascii="Wingdings" w:hAnsi="Wingdings" w:hint="default"/>
      </w:rPr>
    </w:lvl>
    <w:lvl w:ilvl="6" w:tplc="ED601160" w:tentative="1">
      <w:start w:val="1"/>
      <w:numFmt w:val="bullet"/>
      <w:lvlText w:val=""/>
      <w:lvlJc w:val="left"/>
      <w:pPr>
        <w:tabs>
          <w:tab w:val="num" w:pos="5040"/>
        </w:tabs>
        <w:ind w:left="5040" w:hanging="360"/>
      </w:pPr>
      <w:rPr>
        <w:rFonts w:ascii="Wingdings" w:hAnsi="Wingdings" w:hint="default"/>
      </w:rPr>
    </w:lvl>
    <w:lvl w:ilvl="7" w:tplc="00A0633E" w:tentative="1">
      <w:start w:val="1"/>
      <w:numFmt w:val="bullet"/>
      <w:lvlText w:val=""/>
      <w:lvlJc w:val="left"/>
      <w:pPr>
        <w:tabs>
          <w:tab w:val="num" w:pos="5760"/>
        </w:tabs>
        <w:ind w:left="5760" w:hanging="360"/>
      </w:pPr>
      <w:rPr>
        <w:rFonts w:ascii="Wingdings" w:hAnsi="Wingdings" w:hint="default"/>
      </w:rPr>
    </w:lvl>
    <w:lvl w:ilvl="8" w:tplc="97B8DEB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435BA4"/>
    <w:multiLevelType w:val="hybridMultilevel"/>
    <w:tmpl w:val="8CE47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AC4E71"/>
    <w:multiLevelType w:val="hybridMultilevel"/>
    <w:tmpl w:val="27343DA2"/>
    <w:lvl w:ilvl="0" w:tplc="C7FED84E">
      <w:start w:val="1"/>
      <w:numFmt w:val="bullet"/>
      <w:lvlText w:val="•"/>
      <w:lvlJc w:val="left"/>
      <w:pPr>
        <w:tabs>
          <w:tab w:val="num" w:pos="720"/>
        </w:tabs>
        <w:ind w:left="720" w:hanging="360"/>
      </w:pPr>
      <w:rPr>
        <w:rFonts w:ascii="Arial" w:hAnsi="Aria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9"/>
  </w:num>
  <w:num w:numId="4">
    <w:abstractNumId w:val="30"/>
  </w:num>
  <w:num w:numId="5">
    <w:abstractNumId w:val="22"/>
  </w:num>
  <w:num w:numId="6">
    <w:abstractNumId w:val="2"/>
  </w:num>
  <w:num w:numId="7">
    <w:abstractNumId w:val="29"/>
  </w:num>
  <w:num w:numId="8">
    <w:abstractNumId w:val="14"/>
  </w:num>
  <w:num w:numId="9">
    <w:abstractNumId w:val="7"/>
  </w:num>
  <w:num w:numId="10">
    <w:abstractNumId w:val="33"/>
  </w:num>
  <w:num w:numId="11">
    <w:abstractNumId w:val="20"/>
  </w:num>
  <w:num w:numId="12">
    <w:abstractNumId w:val="17"/>
  </w:num>
  <w:num w:numId="13">
    <w:abstractNumId w:val="16"/>
  </w:num>
  <w:num w:numId="14">
    <w:abstractNumId w:val="8"/>
  </w:num>
  <w:num w:numId="15">
    <w:abstractNumId w:val="15"/>
  </w:num>
  <w:num w:numId="16">
    <w:abstractNumId w:val="11"/>
  </w:num>
  <w:num w:numId="17">
    <w:abstractNumId w:val="28"/>
  </w:num>
  <w:num w:numId="18">
    <w:abstractNumId w:val="42"/>
  </w:num>
  <w:num w:numId="19">
    <w:abstractNumId w:val="23"/>
  </w:num>
  <w:num w:numId="20">
    <w:abstractNumId w:val="31"/>
  </w:num>
  <w:num w:numId="21">
    <w:abstractNumId w:val="4"/>
  </w:num>
  <w:num w:numId="22">
    <w:abstractNumId w:val="21"/>
  </w:num>
  <w:num w:numId="23">
    <w:abstractNumId w:val="40"/>
  </w:num>
  <w:num w:numId="24">
    <w:abstractNumId w:val="36"/>
  </w:num>
  <w:num w:numId="25">
    <w:abstractNumId w:val="24"/>
  </w:num>
  <w:num w:numId="26">
    <w:abstractNumId w:val="32"/>
  </w:num>
  <w:num w:numId="27">
    <w:abstractNumId w:val="23"/>
  </w:num>
  <w:num w:numId="28">
    <w:abstractNumId w:val="10"/>
  </w:num>
  <w:num w:numId="29">
    <w:abstractNumId w:val="26"/>
  </w:num>
  <w:num w:numId="30">
    <w:abstractNumId w:val="19"/>
  </w:num>
  <w:num w:numId="31">
    <w:abstractNumId w:val="39"/>
  </w:num>
  <w:num w:numId="32">
    <w:abstractNumId w:val="25"/>
  </w:num>
  <w:num w:numId="33">
    <w:abstractNumId w:val="18"/>
  </w:num>
  <w:num w:numId="34">
    <w:abstractNumId w:val="34"/>
  </w:num>
  <w:num w:numId="35">
    <w:abstractNumId w:val="35"/>
  </w:num>
  <w:num w:numId="36">
    <w:abstractNumId w:val="3"/>
  </w:num>
  <w:num w:numId="37">
    <w:abstractNumId w:val="13"/>
  </w:num>
  <w:num w:numId="38">
    <w:abstractNumId w:val="3"/>
  </w:num>
  <w:num w:numId="39">
    <w:abstractNumId w:val="27"/>
  </w:num>
  <w:num w:numId="40">
    <w:abstractNumId w:val="12"/>
  </w:num>
  <w:num w:numId="41">
    <w:abstractNumId w:val="37"/>
  </w:num>
  <w:num w:numId="42">
    <w:abstractNumId w:val="5"/>
  </w:num>
  <w:num w:numId="43">
    <w:abstractNumId w:val="41"/>
  </w:num>
  <w:num w:numId="44">
    <w:abstractNumId w:val="6"/>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6C8"/>
    <w:rsid w:val="000116F0"/>
    <w:rsid w:val="00020234"/>
    <w:rsid w:val="00041542"/>
    <w:rsid w:val="00047EAB"/>
    <w:rsid w:val="0005227A"/>
    <w:rsid w:val="00065F84"/>
    <w:rsid w:val="00070F0F"/>
    <w:rsid w:val="00074A64"/>
    <w:rsid w:val="00085378"/>
    <w:rsid w:val="000A3FB7"/>
    <w:rsid w:val="000A6255"/>
    <w:rsid w:val="000B191E"/>
    <w:rsid w:val="000B3428"/>
    <w:rsid w:val="000C2380"/>
    <w:rsid w:val="000C37D6"/>
    <w:rsid w:val="000C3A07"/>
    <w:rsid w:val="000C6648"/>
    <w:rsid w:val="000C6F19"/>
    <w:rsid w:val="000D201B"/>
    <w:rsid w:val="000E387E"/>
    <w:rsid w:val="001033BD"/>
    <w:rsid w:val="00114196"/>
    <w:rsid w:val="0011495D"/>
    <w:rsid w:val="00114E6E"/>
    <w:rsid w:val="00122554"/>
    <w:rsid w:val="00156B1B"/>
    <w:rsid w:val="0015776D"/>
    <w:rsid w:val="001601D3"/>
    <w:rsid w:val="00160BA7"/>
    <w:rsid w:val="0017535B"/>
    <w:rsid w:val="00175362"/>
    <w:rsid w:val="0017571E"/>
    <w:rsid w:val="001778F2"/>
    <w:rsid w:val="00177E05"/>
    <w:rsid w:val="00183144"/>
    <w:rsid w:val="001845B1"/>
    <w:rsid w:val="001933C7"/>
    <w:rsid w:val="001944E1"/>
    <w:rsid w:val="00194871"/>
    <w:rsid w:val="001A7907"/>
    <w:rsid w:val="001B7869"/>
    <w:rsid w:val="001F1061"/>
    <w:rsid w:val="001F7DB8"/>
    <w:rsid w:val="001F7E08"/>
    <w:rsid w:val="00206C22"/>
    <w:rsid w:val="00211A1C"/>
    <w:rsid w:val="0023183B"/>
    <w:rsid w:val="002334C4"/>
    <w:rsid w:val="0024264B"/>
    <w:rsid w:val="002540F0"/>
    <w:rsid w:val="00257BD3"/>
    <w:rsid w:val="00276095"/>
    <w:rsid w:val="00286B41"/>
    <w:rsid w:val="00287FF2"/>
    <w:rsid w:val="002B574A"/>
    <w:rsid w:val="002C1B66"/>
    <w:rsid w:val="002C69CD"/>
    <w:rsid w:val="002E07CC"/>
    <w:rsid w:val="002E54F4"/>
    <w:rsid w:val="002F34B2"/>
    <w:rsid w:val="003105F0"/>
    <w:rsid w:val="00321213"/>
    <w:rsid w:val="00352908"/>
    <w:rsid w:val="0037700B"/>
    <w:rsid w:val="003924EE"/>
    <w:rsid w:val="003A0FF0"/>
    <w:rsid w:val="003A7ABF"/>
    <w:rsid w:val="003B59BA"/>
    <w:rsid w:val="003C0322"/>
    <w:rsid w:val="003E65EB"/>
    <w:rsid w:val="003F1BF1"/>
    <w:rsid w:val="003F3319"/>
    <w:rsid w:val="003F5B13"/>
    <w:rsid w:val="003F6F02"/>
    <w:rsid w:val="004037BB"/>
    <w:rsid w:val="0041276B"/>
    <w:rsid w:val="00415D64"/>
    <w:rsid w:val="004226E9"/>
    <w:rsid w:val="0045789B"/>
    <w:rsid w:val="00460277"/>
    <w:rsid w:val="0046646F"/>
    <w:rsid w:val="00484C3A"/>
    <w:rsid w:val="004A2BEB"/>
    <w:rsid w:val="004A6DE3"/>
    <w:rsid w:val="004B1DF2"/>
    <w:rsid w:val="004B3C9F"/>
    <w:rsid w:val="004B7C8A"/>
    <w:rsid w:val="004C75AC"/>
    <w:rsid w:val="004D0CF1"/>
    <w:rsid w:val="004D1163"/>
    <w:rsid w:val="004D47CF"/>
    <w:rsid w:val="004E4AF3"/>
    <w:rsid w:val="005061BA"/>
    <w:rsid w:val="00522AAE"/>
    <w:rsid w:val="00550DDE"/>
    <w:rsid w:val="005549B2"/>
    <w:rsid w:val="00555E20"/>
    <w:rsid w:val="00557225"/>
    <w:rsid w:val="005573E5"/>
    <w:rsid w:val="00567B4A"/>
    <w:rsid w:val="005735ED"/>
    <w:rsid w:val="005831D6"/>
    <w:rsid w:val="00583297"/>
    <w:rsid w:val="005A7EE7"/>
    <w:rsid w:val="005B3D94"/>
    <w:rsid w:val="005C396C"/>
    <w:rsid w:val="005F2C1B"/>
    <w:rsid w:val="006033F2"/>
    <w:rsid w:val="00605E6D"/>
    <w:rsid w:val="00615456"/>
    <w:rsid w:val="00655562"/>
    <w:rsid w:val="006661DE"/>
    <w:rsid w:val="00681831"/>
    <w:rsid w:val="00684EC1"/>
    <w:rsid w:val="006907FA"/>
    <w:rsid w:val="006B0F08"/>
    <w:rsid w:val="006B6DCD"/>
    <w:rsid w:val="006C0699"/>
    <w:rsid w:val="006C087F"/>
    <w:rsid w:val="006D1214"/>
    <w:rsid w:val="006E059B"/>
    <w:rsid w:val="006F4C42"/>
    <w:rsid w:val="006F655C"/>
    <w:rsid w:val="006F7A4C"/>
    <w:rsid w:val="00723928"/>
    <w:rsid w:val="00740177"/>
    <w:rsid w:val="007504BF"/>
    <w:rsid w:val="00756505"/>
    <w:rsid w:val="0076270E"/>
    <w:rsid w:val="0077595A"/>
    <w:rsid w:val="00786C0C"/>
    <w:rsid w:val="007B7A43"/>
    <w:rsid w:val="007C2963"/>
    <w:rsid w:val="007C646C"/>
    <w:rsid w:val="007E67CD"/>
    <w:rsid w:val="007E6F96"/>
    <w:rsid w:val="00803417"/>
    <w:rsid w:val="008138E5"/>
    <w:rsid w:val="00824E8E"/>
    <w:rsid w:val="008362FB"/>
    <w:rsid w:val="0084739E"/>
    <w:rsid w:val="008606A9"/>
    <w:rsid w:val="00861DB9"/>
    <w:rsid w:val="00861FD9"/>
    <w:rsid w:val="00871613"/>
    <w:rsid w:val="0087590B"/>
    <w:rsid w:val="00885746"/>
    <w:rsid w:val="00886BBB"/>
    <w:rsid w:val="0088781E"/>
    <w:rsid w:val="008A3465"/>
    <w:rsid w:val="008B09E5"/>
    <w:rsid w:val="008D28F6"/>
    <w:rsid w:val="008D32FA"/>
    <w:rsid w:val="008D7218"/>
    <w:rsid w:val="008E6BA8"/>
    <w:rsid w:val="008F3A01"/>
    <w:rsid w:val="0090389F"/>
    <w:rsid w:val="009156EF"/>
    <w:rsid w:val="00916628"/>
    <w:rsid w:val="009200D9"/>
    <w:rsid w:val="00920B16"/>
    <w:rsid w:val="00920C00"/>
    <w:rsid w:val="00926F1C"/>
    <w:rsid w:val="00931F3D"/>
    <w:rsid w:val="00934289"/>
    <w:rsid w:val="0093780E"/>
    <w:rsid w:val="009476C8"/>
    <w:rsid w:val="00953F47"/>
    <w:rsid w:val="00987467"/>
    <w:rsid w:val="0099627A"/>
    <w:rsid w:val="009A48C5"/>
    <w:rsid w:val="009B2741"/>
    <w:rsid w:val="009B547D"/>
    <w:rsid w:val="009C0371"/>
    <w:rsid w:val="009C5926"/>
    <w:rsid w:val="009D29B0"/>
    <w:rsid w:val="009D364A"/>
    <w:rsid w:val="009E193F"/>
    <w:rsid w:val="009E75EA"/>
    <w:rsid w:val="009F323B"/>
    <w:rsid w:val="009F576B"/>
    <w:rsid w:val="00A2646F"/>
    <w:rsid w:val="00A31388"/>
    <w:rsid w:val="00A36877"/>
    <w:rsid w:val="00A86E83"/>
    <w:rsid w:val="00A87C2D"/>
    <w:rsid w:val="00A9222E"/>
    <w:rsid w:val="00AA3189"/>
    <w:rsid w:val="00AB5AA5"/>
    <w:rsid w:val="00AC6BE8"/>
    <w:rsid w:val="00AF697C"/>
    <w:rsid w:val="00B04BE8"/>
    <w:rsid w:val="00B05EBB"/>
    <w:rsid w:val="00B11BE2"/>
    <w:rsid w:val="00B245F5"/>
    <w:rsid w:val="00B37960"/>
    <w:rsid w:val="00B44146"/>
    <w:rsid w:val="00B84348"/>
    <w:rsid w:val="00B93A30"/>
    <w:rsid w:val="00BE330B"/>
    <w:rsid w:val="00BE6FE9"/>
    <w:rsid w:val="00BF5B13"/>
    <w:rsid w:val="00BF7367"/>
    <w:rsid w:val="00C014E7"/>
    <w:rsid w:val="00C24FA9"/>
    <w:rsid w:val="00C44FD4"/>
    <w:rsid w:val="00C50280"/>
    <w:rsid w:val="00C53BC8"/>
    <w:rsid w:val="00C67373"/>
    <w:rsid w:val="00C74634"/>
    <w:rsid w:val="00C81E54"/>
    <w:rsid w:val="00C865F3"/>
    <w:rsid w:val="00C95DB4"/>
    <w:rsid w:val="00CA1D62"/>
    <w:rsid w:val="00CA1FCA"/>
    <w:rsid w:val="00CB46AC"/>
    <w:rsid w:val="00CB7003"/>
    <w:rsid w:val="00CC3ABF"/>
    <w:rsid w:val="00CC4383"/>
    <w:rsid w:val="00CD63CB"/>
    <w:rsid w:val="00CE5550"/>
    <w:rsid w:val="00CF4C5C"/>
    <w:rsid w:val="00D0395F"/>
    <w:rsid w:val="00D04004"/>
    <w:rsid w:val="00D12517"/>
    <w:rsid w:val="00D1625F"/>
    <w:rsid w:val="00D35C03"/>
    <w:rsid w:val="00D660C7"/>
    <w:rsid w:val="00D71A4E"/>
    <w:rsid w:val="00D75337"/>
    <w:rsid w:val="00D75990"/>
    <w:rsid w:val="00D835CB"/>
    <w:rsid w:val="00D87F8E"/>
    <w:rsid w:val="00D93CE6"/>
    <w:rsid w:val="00D93F2E"/>
    <w:rsid w:val="00DB0116"/>
    <w:rsid w:val="00DC0178"/>
    <w:rsid w:val="00DE39E4"/>
    <w:rsid w:val="00DE4FE0"/>
    <w:rsid w:val="00E1147B"/>
    <w:rsid w:val="00E1530D"/>
    <w:rsid w:val="00E20D46"/>
    <w:rsid w:val="00E24821"/>
    <w:rsid w:val="00E24AFE"/>
    <w:rsid w:val="00E328D0"/>
    <w:rsid w:val="00E32A5E"/>
    <w:rsid w:val="00E4441D"/>
    <w:rsid w:val="00E97725"/>
    <w:rsid w:val="00EA5238"/>
    <w:rsid w:val="00EA5E62"/>
    <w:rsid w:val="00EB3780"/>
    <w:rsid w:val="00EB4CDF"/>
    <w:rsid w:val="00EE06D2"/>
    <w:rsid w:val="00EF2DDD"/>
    <w:rsid w:val="00F06D3F"/>
    <w:rsid w:val="00F11C31"/>
    <w:rsid w:val="00F147A0"/>
    <w:rsid w:val="00F1769E"/>
    <w:rsid w:val="00F24B4F"/>
    <w:rsid w:val="00F26E7E"/>
    <w:rsid w:val="00F321BA"/>
    <w:rsid w:val="00F459A0"/>
    <w:rsid w:val="00F46532"/>
    <w:rsid w:val="00F465D0"/>
    <w:rsid w:val="00F54EE4"/>
    <w:rsid w:val="00F60007"/>
    <w:rsid w:val="00F6747B"/>
    <w:rsid w:val="00F70D67"/>
    <w:rsid w:val="00F74BE5"/>
    <w:rsid w:val="00F810F0"/>
    <w:rsid w:val="00F905A4"/>
    <w:rsid w:val="00FA3225"/>
    <w:rsid w:val="00FA4AF1"/>
    <w:rsid w:val="00FE1869"/>
    <w:rsid w:val="00FF4164"/>
    <w:rsid w:val="00FF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oNotEmbedSmartTags/>
  <w:decimalSymbol w:val="."/>
  <w:listSeparator w:val=","/>
  <w15:docId w15:val="{94A29F32-0D10-4733-BFAC-05EC7048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qFormat/>
    <w:rsid w:val="00F74BE5"/>
    <w:pPr>
      <w:keepNext/>
      <w:widowControl/>
      <w:suppressAutoHyphens w:val="0"/>
      <w:overflowPunct w:val="0"/>
      <w:autoSpaceDE w:val="0"/>
      <w:autoSpaceDN w:val="0"/>
      <w:adjustRightInd w:val="0"/>
      <w:outlineLvl w:val="0"/>
    </w:pPr>
    <w:rPr>
      <w:rFonts w:ascii="Arial Narrow" w:eastAsia="Times New Roman" w:hAnsi="Arial Narrow" w:cs="Times New Roman"/>
      <w:kern w:val="0"/>
      <w:szCs w:val="20"/>
      <w:u w:val="single"/>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986"/>
        <w:tab w:val="right" w:pos="9972"/>
      </w:tabs>
    </w:pPr>
  </w:style>
  <w:style w:type="paragraph" w:customStyle="1" w:styleId="Objectwitharrow">
    <w:name w:val="Object with arrow"/>
    <w:basedOn w:val="Normal"/>
  </w:style>
  <w:style w:type="paragraph" w:customStyle="1" w:styleId="Objectwithshadow">
    <w:name w:val="Object with shadow"/>
    <w:basedOn w:val="Normal"/>
  </w:style>
  <w:style w:type="paragraph" w:customStyle="1" w:styleId="Objectwithoutfill">
    <w:name w:val="Object without fill"/>
    <w:basedOn w:val="Normal"/>
  </w:style>
  <w:style w:type="paragraph" w:customStyle="1" w:styleId="Text">
    <w:name w:val="Text"/>
    <w:basedOn w:val="Caption"/>
  </w:style>
  <w:style w:type="paragraph" w:customStyle="1" w:styleId="Textbodyjustified">
    <w:name w:val="Text body justified"/>
    <w:basedOn w:val="Normal"/>
  </w:style>
  <w:style w:type="paragraph" w:styleId="BodyTextFirstIndent">
    <w:name w:val="Body Text First Indent"/>
    <w:basedOn w:val="BodyText"/>
    <w:pPr>
      <w:ind w:firstLine="283"/>
    </w:pPr>
  </w:style>
  <w:style w:type="paragraph" w:styleId="Title">
    <w:name w:val="Title"/>
    <w:basedOn w:val="Heading"/>
    <w:next w:val="Subtitle"/>
    <w:qFormat/>
    <w:pPr>
      <w:jc w:val="center"/>
    </w:pPr>
    <w:rPr>
      <w:b/>
      <w:bCs/>
      <w:sz w:val="36"/>
      <w:szCs w:val="36"/>
    </w:rPr>
  </w:style>
  <w:style w:type="paragraph" w:styleId="Subtitle">
    <w:name w:val="Subtitle"/>
    <w:basedOn w:val="Heading"/>
    <w:next w:val="BodyText"/>
    <w:qFormat/>
    <w:pPr>
      <w:jc w:val="center"/>
    </w:pPr>
    <w:rPr>
      <w:i/>
      <w:iCs/>
    </w:rPr>
  </w:style>
  <w:style w:type="paragraph" w:customStyle="1" w:styleId="Title1">
    <w:name w:val="Title1"/>
    <w:basedOn w:val="Normal"/>
    <w:pPr>
      <w:jc w:val="center"/>
    </w:pPr>
  </w:style>
  <w:style w:type="paragraph" w:customStyle="1" w:styleId="Title2">
    <w:name w:val="Title2"/>
    <w:basedOn w:val="Normal"/>
    <w:pPr>
      <w:spacing w:before="57" w:after="57"/>
      <w:ind w:right="113"/>
      <w:jc w:val="center"/>
    </w:pPr>
  </w:style>
  <w:style w:type="paragraph" w:customStyle="1" w:styleId="Heading10">
    <w:name w:val="Heading1"/>
    <w:basedOn w:val="Normal"/>
    <w:pPr>
      <w:spacing w:before="238" w:after="119"/>
    </w:pPr>
  </w:style>
  <w:style w:type="paragraph" w:customStyle="1" w:styleId="Heading2">
    <w:name w:val="Heading2"/>
    <w:basedOn w:val="Normal"/>
    <w:pPr>
      <w:spacing w:before="238" w:after="119"/>
    </w:pPr>
  </w:style>
  <w:style w:type="paragraph" w:customStyle="1" w:styleId="DimensionLine">
    <w:name w:val="Dimension Line"/>
    <w:basedOn w:val="Normal"/>
  </w:style>
  <w:style w:type="paragraph" w:customStyle="1" w:styleId="DefaultLTGliederung1">
    <w:name w:val="Default~LT~Gliederung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DefaultLTGliederung2">
    <w:name w:val="Default~LT~Gliederung 2"/>
    <w:basedOn w:val="DefaultLTGliederung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DefaultLTGliederung3">
    <w:name w:val="Default~LT~Gliederung 3"/>
    <w:basedOn w:val="DefaultLTGliederung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DefaultLTGliederung4">
    <w:name w:val="Default~LT~Gliederung 4"/>
    <w:basedOn w:val="DefaultLTGliederung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DefaultLTGliederung5">
    <w:name w:val="Default~LT~Gliederung 5"/>
    <w:basedOn w:val="DefaultLTGliederung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DefaultLTUntertitel">
    <w:name w:val="Default~LT~Untertitel"/>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jc w:val="center"/>
    </w:pPr>
    <w:rPr>
      <w:rFonts w:ascii="SimSun" w:eastAsia="SimSun" w:hAnsi="SimSun" w:cs="SimSun"/>
      <w:color w:val="FFFFFF"/>
      <w:kern w:val="1"/>
      <w:sz w:val="56"/>
      <w:szCs w:val="56"/>
      <w:lang w:eastAsia="hi-IN" w:bidi="hi-IN"/>
    </w:rPr>
  </w:style>
  <w:style w:type="paragraph" w:customStyle="1" w:styleId="DefaultLTNotizen">
    <w:name w:val="Default~LT~Notiz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DefaultLTHintergrundobjekte">
    <w:name w:val="Default~LT~Hintergrundobjekt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DefaultLTHintergrund">
    <w:name w:val="Default~LT~Hintergrund"/>
    <w:pPr>
      <w:widowControl w:val="0"/>
      <w:suppressAutoHyphens/>
      <w:autoSpaceDE w:val="0"/>
      <w:jc w:val="center"/>
    </w:pPr>
    <w:rPr>
      <w:rFonts w:eastAsia="SimSun" w:cs="Mangal"/>
      <w:kern w:val="1"/>
      <w:sz w:val="24"/>
      <w:szCs w:val="24"/>
      <w:lang w:eastAsia="hi-IN" w:bidi="hi-IN"/>
    </w:rPr>
  </w:style>
  <w:style w:type="paragraph" w:customStyle="1" w:styleId="default">
    <w:name w:val="default"/>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Backgroundobjects">
    <w:name w:val="Background object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Background">
    <w:name w:val="Background"/>
    <w:pPr>
      <w:widowControl w:val="0"/>
      <w:suppressAutoHyphens/>
      <w:autoSpaceDE w:val="0"/>
      <w:jc w:val="center"/>
    </w:pPr>
    <w:rPr>
      <w:rFonts w:eastAsia="SimSun" w:cs="Mangal"/>
      <w:kern w:val="1"/>
      <w:sz w:val="24"/>
      <w:szCs w:val="24"/>
      <w:lang w:eastAsia="hi-IN" w:bidi="hi-IN"/>
    </w:rPr>
  </w:style>
  <w:style w:type="paragraph" w:customStyle="1" w:styleId="Notes">
    <w:name w:val="Notes"/>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eastAsia="Mangal" w:hAnsi="Mangal" w:cs="Mangal"/>
      <w:color w:val="000000"/>
      <w:kern w:val="1"/>
      <w:sz w:val="24"/>
      <w:szCs w:val="24"/>
      <w:lang w:eastAsia="hi-IN" w:bidi="hi-IN"/>
    </w:rPr>
  </w:style>
  <w:style w:type="paragraph" w:customStyle="1" w:styleId="Outline1">
    <w:name w:val="Outline 1"/>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Outline2">
    <w:name w:val="Outline 2"/>
    <w:basedOn w:val="Outline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Outline3">
    <w:name w:val="Outline 3"/>
    <w:basedOn w:val="Outline2"/>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Outline4">
    <w:name w:val="Outline 4"/>
    <w:basedOn w:val="Outline3"/>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Outline5">
    <w:name w:val="Outline 5"/>
    <w:basedOn w:val="Outline4"/>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WW-Title1">
    <w:name w:val="WW-Title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styleId="Header">
    <w:name w:val="header"/>
    <w:basedOn w:val="Normal"/>
    <w:link w:val="HeaderChar"/>
    <w:unhideWhenUsed/>
    <w:rsid w:val="001033BD"/>
    <w:pPr>
      <w:tabs>
        <w:tab w:val="center" w:pos="4680"/>
        <w:tab w:val="right" w:pos="9360"/>
      </w:tabs>
    </w:pPr>
    <w:rPr>
      <w:szCs w:val="21"/>
    </w:rPr>
  </w:style>
  <w:style w:type="character" w:customStyle="1" w:styleId="HeaderChar">
    <w:name w:val="Header Char"/>
    <w:link w:val="Header"/>
    <w:rsid w:val="001033BD"/>
    <w:rPr>
      <w:rFonts w:eastAsia="SimSun" w:cs="Mangal"/>
      <w:kern w:val="1"/>
      <w:sz w:val="24"/>
      <w:szCs w:val="21"/>
      <w:lang w:eastAsia="hi-IN" w:bidi="hi-IN"/>
    </w:rPr>
  </w:style>
  <w:style w:type="paragraph" w:customStyle="1" w:styleId="TableContents">
    <w:name w:val="Table Contents"/>
    <w:basedOn w:val="Normal"/>
    <w:rsid w:val="00FA4AF1"/>
    <w:pPr>
      <w:suppressLineNumbers/>
    </w:pPr>
  </w:style>
  <w:style w:type="table" w:styleId="TableGrid">
    <w:name w:val="Table Grid"/>
    <w:basedOn w:val="TableNormal"/>
    <w:uiPriority w:val="59"/>
    <w:rsid w:val="00681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535B"/>
    <w:pPr>
      <w:widowControl/>
      <w:suppressAutoHyphens w:val="0"/>
      <w:ind w:left="720"/>
      <w:contextualSpacing/>
    </w:pPr>
    <w:rPr>
      <w:rFonts w:eastAsia="Times New Roman" w:cs="Times New Roman"/>
      <w:kern w:val="0"/>
      <w:lang w:eastAsia="en-US" w:bidi="ar-SA"/>
    </w:rPr>
  </w:style>
  <w:style w:type="paragraph" w:styleId="NormalWeb">
    <w:name w:val="Normal (Web)"/>
    <w:basedOn w:val="Normal"/>
    <w:uiPriority w:val="99"/>
    <w:unhideWhenUsed/>
    <w:rsid w:val="00B05EBB"/>
    <w:pPr>
      <w:widowControl/>
      <w:suppressAutoHyphens w:val="0"/>
      <w:spacing w:before="100" w:beforeAutospacing="1" w:after="100" w:afterAutospacing="1"/>
    </w:pPr>
    <w:rPr>
      <w:rFonts w:eastAsia="Times New Roman" w:cs="Times New Roman"/>
      <w:kern w:val="0"/>
      <w:lang w:eastAsia="en-US" w:bidi="ar-SA"/>
    </w:rPr>
  </w:style>
  <w:style w:type="paragraph" w:styleId="BalloonText">
    <w:name w:val="Balloon Text"/>
    <w:basedOn w:val="Normal"/>
    <w:link w:val="BalloonTextChar"/>
    <w:uiPriority w:val="99"/>
    <w:semiHidden/>
    <w:unhideWhenUsed/>
    <w:rsid w:val="00786C0C"/>
    <w:rPr>
      <w:rFonts w:ascii="Tahoma" w:hAnsi="Tahoma"/>
      <w:sz w:val="16"/>
      <w:szCs w:val="14"/>
    </w:rPr>
  </w:style>
  <w:style w:type="character" w:customStyle="1" w:styleId="BalloonTextChar">
    <w:name w:val="Balloon Text Char"/>
    <w:link w:val="BalloonText"/>
    <w:uiPriority w:val="99"/>
    <w:semiHidden/>
    <w:rsid w:val="00786C0C"/>
    <w:rPr>
      <w:rFonts w:ascii="Tahoma" w:eastAsia="SimSun" w:hAnsi="Tahoma" w:cs="Mangal"/>
      <w:kern w:val="1"/>
      <w:sz w:val="16"/>
      <w:szCs w:val="14"/>
      <w:lang w:eastAsia="hi-IN" w:bidi="hi-IN"/>
    </w:rPr>
  </w:style>
  <w:style w:type="paragraph" w:styleId="Revision">
    <w:name w:val="Revision"/>
    <w:hidden/>
    <w:uiPriority w:val="99"/>
    <w:semiHidden/>
    <w:rsid w:val="00B93A30"/>
    <w:rPr>
      <w:rFonts w:eastAsia="SimSun" w:cs="Mangal"/>
      <w:kern w:val="1"/>
      <w:sz w:val="24"/>
      <w:szCs w:val="21"/>
      <w:lang w:eastAsia="hi-IN" w:bidi="hi-IN"/>
    </w:rPr>
  </w:style>
  <w:style w:type="character" w:customStyle="1" w:styleId="BodyTextChar">
    <w:name w:val="Body Text Char"/>
    <w:link w:val="BodyText"/>
    <w:rsid w:val="00803417"/>
    <w:rPr>
      <w:rFonts w:eastAsia="SimSun" w:cs="Mangal"/>
      <w:kern w:val="1"/>
      <w:sz w:val="24"/>
      <w:szCs w:val="24"/>
      <w:lang w:eastAsia="hi-IN" w:bidi="hi-IN"/>
    </w:rPr>
  </w:style>
  <w:style w:type="character" w:styleId="Hyperlink">
    <w:name w:val="Hyperlink"/>
    <w:uiPriority w:val="99"/>
    <w:unhideWhenUsed/>
    <w:rsid w:val="00EE06D2"/>
    <w:rPr>
      <w:color w:val="0000FF"/>
      <w:u w:val="single"/>
    </w:rPr>
  </w:style>
  <w:style w:type="character" w:styleId="FollowedHyperlink">
    <w:name w:val="FollowedHyperlink"/>
    <w:uiPriority w:val="99"/>
    <w:semiHidden/>
    <w:unhideWhenUsed/>
    <w:rsid w:val="00EE06D2"/>
    <w:rPr>
      <w:color w:val="800080"/>
      <w:u w:val="single"/>
    </w:rPr>
  </w:style>
  <w:style w:type="character" w:customStyle="1" w:styleId="Heading1Char">
    <w:name w:val="Heading 1 Char"/>
    <w:link w:val="Heading1"/>
    <w:rsid w:val="00F74BE5"/>
    <w:rPr>
      <w:rFonts w:ascii="Arial Narrow" w:hAnsi="Arial Narrow"/>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38180">
      <w:bodyDiv w:val="1"/>
      <w:marLeft w:val="0"/>
      <w:marRight w:val="0"/>
      <w:marTop w:val="0"/>
      <w:marBottom w:val="0"/>
      <w:divBdr>
        <w:top w:val="none" w:sz="0" w:space="0" w:color="auto"/>
        <w:left w:val="none" w:sz="0" w:space="0" w:color="auto"/>
        <w:bottom w:val="none" w:sz="0" w:space="0" w:color="auto"/>
        <w:right w:val="none" w:sz="0" w:space="0" w:color="auto"/>
      </w:divBdr>
    </w:div>
    <w:div w:id="210265181">
      <w:bodyDiv w:val="1"/>
      <w:marLeft w:val="0"/>
      <w:marRight w:val="0"/>
      <w:marTop w:val="0"/>
      <w:marBottom w:val="0"/>
      <w:divBdr>
        <w:top w:val="none" w:sz="0" w:space="0" w:color="auto"/>
        <w:left w:val="none" w:sz="0" w:space="0" w:color="auto"/>
        <w:bottom w:val="none" w:sz="0" w:space="0" w:color="auto"/>
        <w:right w:val="none" w:sz="0" w:space="0" w:color="auto"/>
      </w:divBdr>
      <w:divsChild>
        <w:div w:id="156041880">
          <w:marLeft w:val="893"/>
          <w:marRight w:val="0"/>
          <w:marTop w:val="240"/>
          <w:marBottom w:val="0"/>
          <w:divBdr>
            <w:top w:val="none" w:sz="0" w:space="0" w:color="auto"/>
            <w:left w:val="none" w:sz="0" w:space="0" w:color="auto"/>
            <w:bottom w:val="none" w:sz="0" w:space="0" w:color="auto"/>
            <w:right w:val="none" w:sz="0" w:space="0" w:color="auto"/>
          </w:divBdr>
        </w:div>
      </w:divsChild>
    </w:div>
    <w:div w:id="226309799">
      <w:bodyDiv w:val="1"/>
      <w:marLeft w:val="0"/>
      <w:marRight w:val="0"/>
      <w:marTop w:val="0"/>
      <w:marBottom w:val="0"/>
      <w:divBdr>
        <w:top w:val="none" w:sz="0" w:space="0" w:color="auto"/>
        <w:left w:val="none" w:sz="0" w:space="0" w:color="auto"/>
        <w:bottom w:val="none" w:sz="0" w:space="0" w:color="auto"/>
        <w:right w:val="none" w:sz="0" w:space="0" w:color="auto"/>
      </w:divBdr>
    </w:div>
    <w:div w:id="263731468">
      <w:bodyDiv w:val="1"/>
      <w:marLeft w:val="0"/>
      <w:marRight w:val="0"/>
      <w:marTop w:val="0"/>
      <w:marBottom w:val="0"/>
      <w:divBdr>
        <w:top w:val="none" w:sz="0" w:space="0" w:color="auto"/>
        <w:left w:val="none" w:sz="0" w:space="0" w:color="auto"/>
        <w:bottom w:val="none" w:sz="0" w:space="0" w:color="auto"/>
        <w:right w:val="none" w:sz="0" w:space="0" w:color="auto"/>
      </w:divBdr>
      <w:divsChild>
        <w:div w:id="499466822">
          <w:marLeft w:val="979"/>
          <w:marRight w:val="0"/>
          <w:marTop w:val="480"/>
          <w:marBottom w:val="0"/>
          <w:divBdr>
            <w:top w:val="none" w:sz="0" w:space="0" w:color="auto"/>
            <w:left w:val="none" w:sz="0" w:space="0" w:color="auto"/>
            <w:bottom w:val="none" w:sz="0" w:space="0" w:color="auto"/>
            <w:right w:val="none" w:sz="0" w:space="0" w:color="auto"/>
          </w:divBdr>
        </w:div>
      </w:divsChild>
    </w:div>
    <w:div w:id="318536247">
      <w:bodyDiv w:val="1"/>
      <w:marLeft w:val="0"/>
      <w:marRight w:val="0"/>
      <w:marTop w:val="0"/>
      <w:marBottom w:val="0"/>
      <w:divBdr>
        <w:top w:val="none" w:sz="0" w:space="0" w:color="auto"/>
        <w:left w:val="none" w:sz="0" w:space="0" w:color="auto"/>
        <w:bottom w:val="none" w:sz="0" w:space="0" w:color="auto"/>
        <w:right w:val="none" w:sz="0" w:space="0" w:color="auto"/>
      </w:divBdr>
    </w:div>
    <w:div w:id="371926684">
      <w:bodyDiv w:val="1"/>
      <w:marLeft w:val="0"/>
      <w:marRight w:val="0"/>
      <w:marTop w:val="0"/>
      <w:marBottom w:val="0"/>
      <w:divBdr>
        <w:top w:val="none" w:sz="0" w:space="0" w:color="auto"/>
        <w:left w:val="none" w:sz="0" w:space="0" w:color="auto"/>
        <w:bottom w:val="none" w:sz="0" w:space="0" w:color="auto"/>
        <w:right w:val="none" w:sz="0" w:space="0" w:color="auto"/>
      </w:divBdr>
      <w:divsChild>
        <w:div w:id="38819562">
          <w:marLeft w:val="1166"/>
          <w:marRight w:val="0"/>
          <w:marTop w:val="240"/>
          <w:marBottom w:val="0"/>
          <w:divBdr>
            <w:top w:val="none" w:sz="0" w:space="0" w:color="auto"/>
            <w:left w:val="none" w:sz="0" w:space="0" w:color="auto"/>
            <w:bottom w:val="none" w:sz="0" w:space="0" w:color="auto"/>
            <w:right w:val="none" w:sz="0" w:space="0" w:color="auto"/>
          </w:divBdr>
        </w:div>
        <w:div w:id="650523417">
          <w:marLeft w:val="1166"/>
          <w:marRight w:val="0"/>
          <w:marTop w:val="240"/>
          <w:marBottom w:val="0"/>
          <w:divBdr>
            <w:top w:val="none" w:sz="0" w:space="0" w:color="auto"/>
            <w:left w:val="none" w:sz="0" w:space="0" w:color="auto"/>
            <w:bottom w:val="none" w:sz="0" w:space="0" w:color="auto"/>
            <w:right w:val="none" w:sz="0" w:space="0" w:color="auto"/>
          </w:divBdr>
        </w:div>
        <w:div w:id="820779092">
          <w:marLeft w:val="1800"/>
          <w:marRight w:val="0"/>
          <w:marTop w:val="240"/>
          <w:marBottom w:val="0"/>
          <w:divBdr>
            <w:top w:val="none" w:sz="0" w:space="0" w:color="auto"/>
            <w:left w:val="none" w:sz="0" w:space="0" w:color="auto"/>
            <w:bottom w:val="none" w:sz="0" w:space="0" w:color="auto"/>
            <w:right w:val="none" w:sz="0" w:space="0" w:color="auto"/>
          </w:divBdr>
        </w:div>
        <w:div w:id="876509983">
          <w:marLeft w:val="1166"/>
          <w:marRight w:val="0"/>
          <w:marTop w:val="240"/>
          <w:marBottom w:val="0"/>
          <w:divBdr>
            <w:top w:val="none" w:sz="0" w:space="0" w:color="auto"/>
            <w:left w:val="none" w:sz="0" w:space="0" w:color="auto"/>
            <w:bottom w:val="none" w:sz="0" w:space="0" w:color="auto"/>
            <w:right w:val="none" w:sz="0" w:space="0" w:color="auto"/>
          </w:divBdr>
        </w:div>
        <w:div w:id="1001204072">
          <w:marLeft w:val="1166"/>
          <w:marRight w:val="0"/>
          <w:marTop w:val="240"/>
          <w:marBottom w:val="0"/>
          <w:divBdr>
            <w:top w:val="none" w:sz="0" w:space="0" w:color="auto"/>
            <w:left w:val="none" w:sz="0" w:space="0" w:color="auto"/>
            <w:bottom w:val="none" w:sz="0" w:space="0" w:color="auto"/>
            <w:right w:val="none" w:sz="0" w:space="0" w:color="auto"/>
          </w:divBdr>
        </w:div>
      </w:divsChild>
    </w:div>
    <w:div w:id="465974053">
      <w:bodyDiv w:val="1"/>
      <w:marLeft w:val="0"/>
      <w:marRight w:val="0"/>
      <w:marTop w:val="0"/>
      <w:marBottom w:val="0"/>
      <w:divBdr>
        <w:top w:val="none" w:sz="0" w:space="0" w:color="auto"/>
        <w:left w:val="none" w:sz="0" w:space="0" w:color="auto"/>
        <w:bottom w:val="none" w:sz="0" w:space="0" w:color="auto"/>
        <w:right w:val="none" w:sz="0" w:space="0" w:color="auto"/>
      </w:divBdr>
      <w:divsChild>
        <w:div w:id="13771937">
          <w:marLeft w:val="547"/>
          <w:marRight w:val="0"/>
          <w:marTop w:val="0"/>
          <w:marBottom w:val="200"/>
          <w:divBdr>
            <w:top w:val="none" w:sz="0" w:space="0" w:color="auto"/>
            <w:left w:val="none" w:sz="0" w:space="0" w:color="auto"/>
            <w:bottom w:val="none" w:sz="0" w:space="0" w:color="auto"/>
            <w:right w:val="none" w:sz="0" w:space="0" w:color="auto"/>
          </w:divBdr>
        </w:div>
        <w:div w:id="59523311">
          <w:marLeft w:val="547"/>
          <w:marRight w:val="0"/>
          <w:marTop w:val="0"/>
          <w:marBottom w:val="200"/>
          <w:divBdr>
            <w:top w:val="none" w:sz="0" w:space="0" w:color="auto"/>
            <w:left w:val="none" w:sz="0" w:space="0" w:color="auto"/>
            <w:bottom w:val="none" w:sz="0" w:space="0" w:color="auto"/>
            <w:right w:val="none" w:sz="0" w:space="0" w:color="auto"/>
          </w:divBdr>
        </w:div>
      </w:divsChild>
    </w:div>
    <w:div w:id="697393155">
      <w:bodyDiv w:val="1"/>
      <w:marLeft w:val="0"/>
      <w:marRight w:val="0"/>
      <w:marTop w:val="0"/>
      <w:marBottom w:val="0"/>
      <w:divBdr>
        <w:top w:val="none" w:sz="0" w:space="0" w:color="auto"/>
        <w:left w:val="none" w:sz="0" w:space="0" w:color="auto"/>
        <w:bottom w:val="none" w:sz="0" w:space="0" w:color="auto"/>
        <w:right w:val="none" w:sz="0" w:space="0" w:color="auto"/>
      </w:divBdr>
      <w:divsChild>
        <w:div w:id="1697270306">
          <w:marLeft w:val="547"/>
          <w:marRight w:val="0"/>
          <w:marTop w:val="0"/>
          <w:marBottom w:val="0"/>
          <w:divBdr>
            <w:top w:val="none" w:sz="0" w:space="0" w:color="auto"/>
            <w:left w:val="none" w:sz="0" w:space="0" w:color="auto"/>
            <w:bottom w:val="none" w:sz="0" w:space="0" w:color="auto"/>
            <w:right w:val="none" w:sz="0" w:space="0" w:color="auto"/>
          </w:divBdr>
        </w:div>
        <w:div w:id="1804346670">
          <w:marLeft w:val="547"/>
          <w:marRight w:val="0"/>
          <w:marTop w:val="0"/>
          <w:marBottom w:val="0"/>
          <w:divBdr>
            <w:top w:val="none" w:sz="0" w:space="0" w:color="auto"/>
            <w:left w:val="none" w:sz="0" w:space="0" w:color="auto"/>
            <w:bottom w:val="none" w:sz="0" w:space="0" w:color="auto"/>
            <w:right w:val="none" w:sz="0" w:space="0" w:color="auto"/>
          </w:divBdr>
        </w:div>
        <w:div w:id="277758754">
          <w:marLeft w:val="547"/>
          <w:marRight w:val="0"/>
          <w:marTop w:val="0"/>
          <w:marBottom w:val="0"/>
          <w:divBdr>
            <w:top w:val="none" w:sz="0" w:space="0" w:color="auto"/>
            <w:left w:val="none" w:sz="0" w:space="0" w:color="auto"/>
            <w:bottom w:val="none" w:sz="0" w:space="0" w:color="auto"/>
            <w:right w:val="none" w:sz="0" w:space="0" w:color="auto"/>
          </w:divBdr>
        </w:div>
        <w:div w:id="1140418400">
          <w:marLeft w:val="1166"/>
          <w:marRight w:val="0"/>
          <w:marTop w:val="0"/>
          <w:marBottom w:val="0"/>
          <w:divBdr>
            <w:top w:val="none" w:sz="0" w:space="0" w:color="auto"/>
            <w:left w:val="none" w:sz="0" w:space="0" w:color="auto"/>
            <w:bottom w:val="none" w:sz="0" w:space="0" w:color="auto"/>
            <w:right w:val="none" w:sz="0" w:space="0" w:color="auto"/>
          </w:divBdr>
        </w:div>
        <w:div w:id="1601138856">
          <w:marLeft w:val="1166"/>
          <w:marRight w:val="0"/>
          <w:marTop w:val="0"/>
          <w:marBottom w:val="0"/>
          <w:divBdr>
            <w:top w:val="none" w:sz="0" w:space="0" w:color="auto"/>
            <w:left w:val="none" w:sz="0" w:space="0" w:color="auto"/>
            <w:bottom w:val="none" w:sz="0" w:space="0" w:color="auto"/>
            <w:right w:val="none" w:sz="0" w:space="0" w:color="auto"/>
          </w:divBdr>
        </w:div>
        <w:div w:id="970281243">
          <w:marLeft w:val="547"/>
          <w:marRight w:val="0"/>
          <w:marTop w:val="0"/>
          <w:marBottom w:val="0"/>
          <w:divBdr>
            <w:top w:val="none" w:sz="0" w:space="0" w:color="auto"/>
            <w:left w:val="none" w:sz="0" w:space="0" w:color="auto"/>
            <w:bottom w:val="none" w:sz="0" w:space="0" w:color="auto"/>
            <w:right w:val="none" w:sz="0" w:space="0" w:color="auto"/>
          </w:divBdr>
        </w:div>
        <w:div w:id="26221367">
          <w:marLeft w:val="1166"/>
          <w:marRight w:val="0"/>
          <w:marTop w:val="0"/>
          <w:marBottom w:val="0"/>
          <w:divBdr>
            <w:top w:val="none" w:sz="0" w:space="0" w:color="auto"/>
            <w:left w:val="none" w:sz="0" w:space="0" w:color="auto"/>
            <w:bottom w:val="none" w:sz="0" w:space="0" w:color="auto"/>
            <w:right w:val="none" w:sz="0" w:space="0" w:color="auto"/>
          </w:divBdr>
        </w:div>
        <w:div w:id="317849641">
          <w:marLeft w:val="1166"/>
          <w:marRight w:val="0"/>
          <w:marTop w:val="0"/>
          <w:marBottom w:val="0"/>
          <w:divBdr>
            <w:top w:val="none" w:sz="0" w:space="0" w:color="auto"/>
            <w:left w:val="none" w:sz="0" w:space="0" w:color="auto"/>
            <w:bottom w:val="none" w:sz="0" w:space="0" w:color="auto"/>
            <w:right w:val="none" w:sz="0" w:space="0" w:color="auto"/>
          </w:divBdr>
        </w:div>
      </w:divsChild>
    </w:div>
    <w:div w:id="804083176">
      <w:bodyDiv w:val="1"/>
      <w:marLeft w:val="0"/>
      <w:marRight w:val="0"/>
      <w:marTop w:val="0"/>
      <w:marBottom w:val="0"/>
      <w:divBdr>
        <w:top w:val="none" w:sz="0" w:space="0" w:color="auto"/>
        <w:left w:val="none" w:sz="0" w:space="0" w:color="auto"/>
        <w:bottom w:val="none" w:sz="0" w:space="0" w:color="auto"/>
        <w:right w:val="none" w:sz="0" w:space="0" w:color="auto"/>
      </w:divBdr>
      <w:divsChild>
        <w:div w:id="546071591">
          <w:marLeft w:val="547"/>
          <w:marRight w:val="0"/>
          <w:marTop w:val="240"/>
          <w:marBottom w:val="0"/>
          <w:divBdr>
            <w:top w:val="none" w:sz="0" w:space="0" w:color="auto"/>
            <w:left w:val="none" w:sz="0" w:space="0" w:color="auto"/>
            <w:bottom w:val="none" w:sz="0" w:space="0" w:color="auto"/>
            <w:right w:val="none" w:sz="0" w:space="0" w:color="auto"/>
          </w:divBdr>
        </w:div>
        <w:div w:id="921067650">
          <w:marLeft w:val="547"/>
          <w:marRight w:val="0"/>
          <w:marTop w:val="240"/>
          <w:marBottom w:val="0"/>
          <w:divBdr>
            <w:top w:val="none" w:sz="0" w:space="0" w:color="auto"/>
            <w:left w:val="none" w:sz="0" w:space="0" w:color="auto"/>
            <w:bottom w:val="none" w:sz="0" w:space="0" w:color="auto"/>
            <w:right w:val="none" w:sz="0" w:space="0" w:color="auto"/>
          </w:divBdr>
        </w:div>
        <w:div w:id="1005665142">
          <w:marLeft w:val="547"/>
          <w:marRight w:val="0"/>
          <w:marTop w:val="240"/>
          <w:marBottom w:val="0"/>
          <w:divBdr>
            <w:top w:val="none" w:sz="0" w:space="0" w:color="auto"/>
            <w:left w:val="none" w:sz="0" w:space="0" w:color="auto"/>
            <w:bottom w:val="none" w:sz="0" w:space="0" w:color="auto"/>
            <w:right w:val="none" w:sz="0" w:space="0" w:color="auto"/>
          </w:divBdr>
        </w:div>
        <w:div w:id="1652103772">
          <w:marLeft w:val="547"/>
          <w:marRight w:val="0"/>
          <w:marTop w:val="240"/>
          <w:marBottom w:val="0"/>
          <w:divBdr>
            <w:top w:val="none" w:sz="0" w:space="0" w:color="auto"/>
            <w:left w:val="none" w:sz="0" w:space="0" w:color="auto"/>
            <w:bottom w:val="none" w:sz="0" w:space="0" w:color="auto"/>
            <w:right w:val="none" w:sz="0" w:space="0" w:color="auto"/>
          </w:divBdr>
        </w:div>
      </w:divsChild>
    </w:div>
    <w:div w:id="927158759">
      <w:bodyDiv w:val="1"/>
      <w:marLeft w:val="0"/>
      <w:marRight w:val="0"/>
      <w:marTop w:val="0"/>
      <w:marBottom w:val="0"/>
      <w:divBdr>
        <w:top w:val="none" w:sz="0" w:space="0" w:color="auto"/>
        <w:left w:val="none" w:sz="0" w:space="0" w:color="auto"/>
        <w:bottom w:val="none" w:sz="0" w:space="0" w:color="auto"/>
        <w:right w:val="none" w:sz="0" w:space="0" w:color="auto"/>
      </w:divBdr>
      <w:divsChild>
        <w:div w:id="966855965">
          <w:marLeft w:val="446"/>
          <w:marRight w:val="0"/>
          <w:marTop w:val="0"/>
          <w:marBottom w:val="0"/>
          <w:divBdr>
            <w:top w:val="none" w:sz="0" w:space="0" w:color="auto"/>
            <w:left w:val="none" w:sz="0" w:space="0" w:color="auto"/>
            <w:bottom w:val="none" w:sz="0" w:space="0" w:color="auto"/>
            <w:right w:val="none" w:sz="0" w:space="0" w:color="auto"/>
          </w:divBdr>
        </w:div>
        <w:div w:id="1234730723">
          <w:marLeft w:val="446"/>
          <w:marRight w:val="0"/>
          <w:marTop w:val="0"/>
          <w:marBottom w:val="0"/>
          <w:divBdr>
            <w:top w:val="none" w:sz="0" w:space="0" w:color="auto"/>
            <w:left w:val="none" w:sz="0" w:space="0" w:color="auto"/>
            <w:bottom w:val="none" w:sz="0" w:space="0" w:color="auto"/>
            <w:right w:val="none" w:sz="0" w:space="0" w:color="auto"/>
          </w:divBdr>
        </w:div>
        <w:div w:id="2135249657">
          <w:marLeft w:val="446"/>
          <w:marRight w:val="0"/>
          <w:marTop w:val="0"/>
          <w:marBottom w:val="0"/>
          <w:divBdr>
            <w:top w:val="none" w:sz="0" w:space="0" w:color="auto"/>
            <w:left w:val="none" w:sz="0" w:space="0" w:color="auto"/>
            <w:bottom w:val="none" w:sz="0" w:space="0" w:color="auto"/>
            <w:right w:val="none" w:sz="0" w:space="0" w:color="auto"/>
          </w:divBdr>
        </w:div>
        <w:div w:id="1554585121">
          <w:marLeft w:val="446"/>
          <w:marRight w:val="0"/>
          <w:marTop w:val="0"/>
          <w:marBottom w:val="0"/>
          <w:divBdr>
            <w:top w:val="none" w:sz="0" w:space="0" w:color="auto"/>
            <w:left w:val="none" w:sz="0" w:space="0" w:color="auto"/>
            <w:bottom w:val="none" w:sz="0" w:space="0" w:color="auto"/>
            <w:right w:val="none" w:sz="0" w:space="0" w:color="auto"/>
          </w:divBdr>
        </w:div>
        <w:div w:id="1475220159">
          <w:marLeft w:val="446"/>
          <w:marRight w:val="0"/>
          <w:marTop w:val="0"/>
          <w:marBottom w:val="0"/>
          <w:divBdr>
            <w:top w:val="none" w:sz="0" w:space="0" w:color="auto"/>
            <w:left w:val="none" w:sz="0" w:space="0" w:color="auto"/>
            <w:bottom w:val="none" w:sz="0" w:space="0" w:color="auto"/>
            <w:right w:val="none" w:sz="0" w:space="0" w:color="auto"/>
          </w:divBdr>
        </w:div>
        <w:div w:id="1580674112">
          <w:marLeft w:val="446"/>
          <w:marRight w:val="0"/>
          <w:marTop w:val="0"/>
          <w:marBottom w:val="0"/>
          <w:divBdr>
            <w:top w:val="none" w:sz="0" w:space="0" w:color="auto"/>
            <w:left w:val="none" w:sz="0" w:space="0" w:color="auto"/>
            <w:bottom w:val="none" w:sz="0" w:space="0" w:color="auto"/>
            <w:right w:val="none" w:sz="0" w:space="0" w:color="auto"/>
          </w:divBdr>
        </w:div>
        <w:div w:id="31620188">
          <w:marLeft w:val="446"/>
          <w:marRight w:val="0"/>
          <w:marTop w:val="0"/>
          <w:marBottom w:val="0"/>
          <w:divBdr>
            <w:top w:val="none" w:sz="0" w:space="0" w:color="auto"/>
            <w:left w:val="none" w:sz="0" w:space="0" w:color="auto"/>
            <w:bottom w:val="none" w:sz="0" w:space="0" w:color="auto"/>
            <w:right w:val="none" w:sz="0" w:space="0" w:color="auto"/>
          </w:divBdr>
        </w:div>
        <w:div w:id="1505240864">
          <w:marLeft w:val="446"/>
          <w:marRight w:val="0"/>
          <w:marTop w:val="0"/>
          <w:marBottom w:val="0"/>
          <w:divBdr>
            <w:top w:val="none" w:sz="0" w:space="0" w:color="auto"/>
            <w:left w:val="none" w:sz="0" w:space="0" w:color="auto"/>
            <w:bottom w:val="none" w:sz="0" w:space="0" w:color="auto"/>
            <w:right w:val="none" w:sz="0" w:space="0" w:color="auto"/>
          </w:divBdr>
        </w:div>
        <w:div w:id="1349722282">
          <w:marLeft w:val="446"/>
          <w:marRight w:val="0"/>
          <w:marTop w:val="0"/>
          <w:marBottom w:val="0"/>
          <w:divBdr>
            <w:top w:val="none" w:sz="0" w:space="0" w:color="auto"/>
            <w:left w:val="none" w:sz="0" w:space="0" w:color="auto"/>
            <w:bottom w:val="none" w:sz="0" w:space="0" w:color="auto"/>
            <w:right w:val="none" w:sz="0" w:space="0" w:color="auto"/>
          </w:divBdr>
        </w:div>
      </w:divsChild>
    </w:div>
    <w:div w:id="931208097">
      <w:bodyDiv w:val="1"/>
      <w:marLeft w:val="0"/>
      <w:marRight w:val="0"/>
      <w:marTop w:val="0"/>
      <w:marBottom w:val="0"/>
      <w:divBdr>
        <w:top w:val="none" w:sz="0" w:space="0" w:color="auto"/>
        <w:left w:val="none" w:sz="0" w:space="0" w:color="auto"/>
        <w:bottom w:val="none" w:sz="0" w:space="0" w:color="auto"/>
        <w:right w:val="none" w:sz="0" w:space="0" w:color="auto"/>
      </w:divBdr>
    </w:div>
    <w:div w:id="997920067">
      <w:bodyDiv w:val="1"/>
      <w:marLeft w:val="0"/>
      <w:marRight w:val="0"/>
      <w:marTop w:val="0"/>
      <w:marBottom w:val="0"/>
      <w:divBdr>
        <w:top w:val="none" w:sz="0" w:space="0" w:color="auto"/>
        <w:left w:val="none" w:sz="0" w:space="0" w:color="auto"/>
        <w:bottom w:val="none" w:sz="0" w:space="0" w:color="auto"/>
        <w:right w:val="none" w:sz="0" w:space="0" w:color="auto"/>
      </w:divBdr>
    </w:div>
    <w:div w:id="1038580547">
      <w:bodyDiv w:val="1"/>
      <w:marLeft w:val="0"/>
      <w:marRight w:val="0"/>
      <w:marTop w:val="0"/>
      <w:marBottom w:val="0"/>
      <w:divBdr>
        <w:top w:val="none" w:sz="0" w:space="0" w:color="auto"/>
        <w:left w:val="none" w:sz="0" w:space="0" w:color="auto"/>
        <w:bottom w:val="none" w:sz="0" w:space="0" w:color="auto"/>
        <w:right w:val="none" w:sz="0" w:space="0" w:color="auto"/>
      </w:divBdr>
    </w:div>
    <w:div w:id="1084490274">
      <w:bodyDiv w:val="1"/>
      <w:marLeft w:val="0"/>
      <w:marRight w:val="0"/>
      <w:marTop w:val="0"/>
      <w:marBottom w:val="0"/>
      <w:divBdr>
        <w:top w:val="none" w:sz="0" w:space="0" w:color="auto"/>
        <w:left w:val="none" w:sz="0" w:space="0" w:color="auto"/>
        <w:bottom w:val="none" w:sz="0" w:space="0" w:color="auto"/>
        <w:right w:val="none" w:sz="0" w:space="0" w:color="auto"/>
      </w:divBdr>
      <w:divsChild>
        <w:div w:id="975060427">
          <w:marLeft w:val="547"/>
          <w:marRight w:val="0"/>
          <w:marTop w:val="240"/>
          <w:marBottom w:val="0"/>
          <w:divBdr>
            <w:top w:val="none" w:sz="0" w:space="0" w:color="auto"/>
            <w:left w:val="none" w:sz="0" w:space="0" w:color="auto"/>
            <w:bottom w:val="none" w:sz="0" w:space="0" w:color="auto"/>
            <w:right w:val="none" w:sz="0" w:space="0" w:color="auto"/>
          </w:divBdr>
        </w:div>
        <w:div w:id="1014846441">
          <w:marLeft w:val="547"/>
          <w:marRight w:val="0"/>
          <w:marTop w:val="240"/>
          <w:marBottom w:val="0"/>
          <w:divBdr>
            <w:top w:val="none" w:sz="0" w:space="0" w:color="auto"/>
            <w:left w:val="none" w:sz="0" w:space="0" w:color="auto"/>
            <w:bottom w:val="none" w:sz="0" w:space="0" w:color="auto"/>
            <w:right w:val="none" w:sz="0" w:space="0" w:color="auto"/>
          </w:divBdr>
        </w:div>
      </w:divsChild>
    </w:div>
    <w:div w:id="1365718039">
      <w:bodyDiv w:val="1"/>
      <w:marLeft w:val="0"/>
      <w:marRight w:val="0"/>
      <w:marTop w:val="0"/>
      <w:marBottom w:val="0"/>
      <w:divBdr>
        <w:top w:val="none" w:sz="0" w:space="0" w:color="auto"/>
        <w:left w:val="none" w:sz="0" w:space="0" w:color="auto"/>
        <w:bottom w:val="none" w:sz="0" w:space="0" w:color="auto"/>
        <w:right w:val="none" w:sz="0" w:space="0" w:color="auto"/>
      </w:divBdr>
    </w:div>
    <w:div w:id="1712415141">
      <w:bodyDiv w:val="1"/>
      <w:marLeft w:val="0"/>
      <w:marRight w:val="0"/>
      <w:marTop w:val="0"/>
      <w:marBottom w:val="0"/>
      <w:divBdr>
        <w:top w:val="none" w:sz="0" w:space="0" w:color="auto"/>
        <w:left w:val="none" w:sz="0" w:space="0" w:color="auto"/>
        <w:bottom w:val="none" w:sz="0" w:space="0" w:color="auto"/>
        <w:right w:val="none" w:sz="0" w:space="0" w:color="auto"/>
      </w:divBdr>
      <w:divsChild>
        <w:div w:id="853107515">
          <w:marLeft w:val="893"/>
          <w:marRight w:val="0"/>
          <w:marTop w:val="240"/>
          <w:marBottom w:val="0"/>
          <w:divBdr>
            <w:top w:val="none" w:sz="0" w:space="0" w:color="auto"/>
            <w:left w:val="none" w:sz="0" w:space="0" w:color="auto"/>
            <w:bottom w:val="none" w:sz="0" w:space="0" w:color="auto"/>
            <w:right w:val="none" w:sz="0" w:space="0" w:color="auto"/>
          </w:divBdr>
        </w:div>
      </w:divsChild>
    </w:div>
    <w:div w:id="1791588624">
      <w:bodyDiv w:val="1"/>
      <w:marLeft w:val="0"/>
      <w:marRight w:val="0"/>
      <w:marTop w:val="0"/>
      <w:marBottom w:val="0"/>
      <w:divBdr>
        <w:top w:val="none" w:sz="0" w:space="0" w:color="auto"/>
        <w:left w:val="none" w:sz="0" w:space="0" w:color="auto"/>
        <w:bottom w:val="none" w:sz="0" w:space="0" w:color="auto"/>
        <w:right w:val="none" w:sz="0" w:space="0" w:color="auto"/>
      </w:divBdr>
      <w:divsChild>
        <w:div w:id="1723366228">
          <w:marLeft w:val="893"/>
          <w:marRight w:val="0"/>
          <w:marTop w:val="240"/>
          <w:marBottom w:val="0"/>
          <w:divBdr>
            <w:top w:val="none" w:sz="0" w:space="0" w:color="auto"/>
            <w:left w:val="none" w:sz="0" w:space="0" w:color="auto"/>
            <w:bottom w:val="none" w:sz="0" w:space="0" w:color="auto"/>
            <w:right w:val="none" w:sz="0" w:space="0" w:color="auto"/>
          </w:divBdr>
        </w:div>
      </w:divsChild>
    </w:div>
    <w:div w:id="1871917108">
      <w:bodyDiv w:val="1"/>
      <w:marLeft w:val="0"/>
      <w:marRight w:val="0"/>
      <w:marTop w:val="0"/>
      <w:marBottom w:val="0"/>
      <w:divBdr>
        <w:top w:val="none" w:sz="0" w:space="0" w:color="auto"/>
        <w:left w:val="none" w:sz="0" w:space="0" w:color="auto"/>
        <w:bottom w:val="none" w:sz="0" w:space="0" w:color="auto"/>
        <w:right w:val="none" w:sz="0" w:space="0" w:color="auto"/>
      </w:divBdr>
    </w:div>
    <w:div w:id="1881819390">
      <w:bodyDiv w:val="1"/>
      <w:marLeft w:val="0"/>
      <w:marRight w:val="0"/>
      <w:marTop w:val="0"/>
      <w:marBottom w:val="0"/>
      <w:divBdr>
        <w:top w:val="none" w:sz="0" w:space="0" w:color="auto"/>
        <w:left w:val="none" w:sz="0" w:space="0" w:color="auto"/>
        <w:bottom w:val="none" w:sz="0" w:space="0" w:color="auto"/>
        <w:right w:val="none" w:sz="0" w:space="0" w:color="auto"/>
      </w:divBdr>
    </w:div>
    <w:div w:id="1909992808">
      <w:bodyDiv w:val="1"/>
      <w:marLeft w:val="0"/>
      <w:marRight w:val="0"/>
      <w:marTop w:val="0"/>
      <w:marBottom w:val="0"/>
      <w:divBdr>
        <w:top w:val="none" w:sz="0" w:space="0" w:color="auto"/>
        <w:left w:val="none" w:sz="0" w:space="0" w:color="auto"/>
        <w:bottom w:val="none" w:sz="0" w:space="0" w:color="auto"/>
        <w:right w:val="none" w:sz="0" w:space="0" w:color="auto"/>
      </w:divBdr>
    </w:div>
    <w:div w:id="1994720245">
      <w:bodyDiv w:val="1"/>
      <w:marLeft w:val="0"/>
      <w:marRight w:val="0"/>
      <w:marTop w:val="0"/>
      <w:marBottom w:val="0"/>
      <w:divBdr>
        <w:top w:val="none" w:sz="0" w:space="0" w:color="auto"/>
        <w:left w:val="none" w:sz="0" w:space="0" w:color="auto"/>
        <w:bottom w:val="none" w:sz="0" w:space="0" w:color="auto"/>
        <w:right w:val="none" w:sz="0" w:space="0" w:color="auto"/>
      </w:divBdr>
    </w:div>
    <w:div w:id="2106925025">
      <w:bodyDiv w:val="1"/>
      <w:marLeft w:val="0"/>
      <w:marRight w:val="0"/>
      <w:marTop w:val="0"/>
      <w:marBottom w:val="0"/>
      <w:divBdr>
        <w:top w:val="none" w:sz="0" w:space="0" w:color="auto"/>
        <w:left w:val="none" w:sz="0" w:space="0" w:color="auto"/>
        <w:bottom w:val="none" w:sz="0" w:space="0" w:color="auto"/>
        <w:right w:val="none" w:sz="0" w:space="0" w:color="auto"/>
      </w:divBdr>
    </w:div>
    <w:div w:id="2136019006">
      <w:bodyDiv w:val="1"/>
      <w:marLeft w:val="0"/>
      <w:marRight w:val="0"/>
      <w:marTop w:val="0"/>
      <w:marBottom w:val="0"/>
      <w:divBdr>
        <w:top w:val="none" w:sz="0" w:space="0" w:color="auto"/>
        <w:left w:val="none" w:sz="0" w:space="0" w:color="auto"/>
        <w:bottom w:val="none" w:sz="0" w:space="0" w:color="auto"/>
        <w:right w:val="none" w:sz="0" w:space="0" w:color="auto"/>
      </w:divBdr>
      <w:divsChild>
        <w:div w:id="88738386">
          <w:marLeft w:val="547"/>
          <w:marRight w:val="0"/>
          <w:marTop w:val="240"/>
          <w:marBottom w:val="0"/>
          <w:divBdr>
            <w:top w:val="none" w:sz="0" w:space="0" w:color="auto"/>
            <w:left w:val="none" w:sz="0" w:space="0" w:color="auto"/>
            <w:bottom w:val="none" w:sz="0" w:space="0" w:color="auto"/>
            <w:right w:val="none" w:sz="0" w:space="0" w:color="auto"/>
          </w:divBdr>
        </w:div>
        <w:div w:id="1073430866">
          <w:marLeft w:val="547"/>
          <w:marRight w:val="0"/>
          <w:marTop w:val="240"/>
          <w:marBottom w:val="0"/>
          <w:divBdr>
            <w:top w:val="none" w:sz="0" w:space="0" w:color="auto"/>
            <w:left w:val="none" w:sz="0" w:space="0" w:color="auto"/>
            <w:bottom w:val="none" w:sz="0" w:space="0" w:color="auto"/>
            <w:right w:val="none" w:sz="0" w:space="0" w:color="auto"/>
          </w:divBdr>
        </w:div>
        <w:div w:id="1216504951">
          <w:marLeft w:val="547"/>
          <w:marRight w:val="0"/>
          <w:marTop w:val="240"/>
          <w:marBottom w:val="0"/>
          <w:divBdr>
            <w:top w:val="none" w:sz="0" w:space="0" w:color="auto"/>
            <w:left w:val="none" w:sz="0" w:space="0" w:color="auto"/>
            <w:bottom w:val="none" w:sz="0" w:space="0" w:color="auto"/>
            <w:right w:val="none" w:sz="0" w:space="0" w:color="auto"/>
          </w:divBdr>
        </w:div>
        <w:div w:id="1326711798">
          <w:marLeft w:val="547"/>
          <w:marRight w:val="0"/>
          <w:marTop w:val="240"/>
          <w:marBottom w:val="0"/>
          <w:divBdr>
            <w:top w:val="none" w:sz="0" w:space="0" w:color="auto"/>
            <w:left w:val="none" w:sz="0" w:space="0" w:color="auto"/>
            <w:bottom w:val="none" w:sz="0" w:space="0" w:color="auto"/>
            <w:right w:val="none" w:sz="0" w:space="0" w:color="auto"/>
          </w:divBdr>
        </w:div>
        <w:div w:id="1473718308">
          <w:marLeft w:val="547"/>
          <w:marRight w:val="0"/>
          <w:marTop w:val="240"/>
          <w:marBottom w:val="0"/>
          <w:divBdr>
            <w:top w:val="none" w:sz="0" w:space="0" w:color="auto"/>
            <w:left w:val="none" w:sz="0" w:space="0" w:color="auto"/>
            <w:bottom w:val="none" w:sz="0" w:space="0" w:color="auto"/>
            <w:right w:val="none" w:sz="0" w:space="0" w:color="auto"/>
          </w:divBdr>
        </w:div>
        <w:div w:id="1728457161">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hatley\AppData\Local\Microsoft\Windows\Temporary%20Internet%20Files\Content.IE5\HYBK3R8Z\ProjectTeam%20PrIS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25EF4-5D45-4CE1-BFDB-42F575A3B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ProjectTeam PrISM Template.dotx</Template>
  <TotalTime>4</TotalTime>
  <Pages>14</Pages>
  <Words>2148</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Air Products</Company>
  <LinksUpToDate>false</LinksUpToDate>
  <CharactersWithSpaces>14364</CharactersWithSpaces>
  <SharedDoc>false</SharedDoc>
  <HLinks>
    <vt:vector size="228" baseType="variant">
      <vt:variant>
        <vt:i4>7274612</vt:i4>
      </vt:variant>
      <vt:variant>
        <vt:i4>57</vt:i4>
      </vt:variant>
      <vt:variant>
        <vt:i4>0</vt:i4>
      </vt:variant>
      <vt:variant>
        <vt:i4>5</vt:i4>
      </vt:variant>
      <vt:variant>
        <vt:lpwstr/>
      </vt:variant>
      <vt:variant>
        <vt:lpwstr>Top</vt:lpwstr>
      </vt:variant>
      <vt:variant>
        <vt:i4>7274612</vt:i4>
      </vt:variant>
      <vt:variant>
        <vt:i4>54</vt:i4>
      </vt:variant>
      <vt:variant>
        <vt:i4>0</vt:i4>
      </vt:variant>
      <vt:variant>
        <vt:i4>5</vt:i4>
      </vt:variant>
      <vt:variant>
        <vt:lpwstr/>
      </vt:variant>
      <vt:variant>
        <vt:lpwstr>Top</vt:lpwstr>
      </vt:variant>
      <vt:variant>
        <vt:i4>7274612</vt:i4>
      </vt:variant>
      <vt:variant>
        <vt:i4>51</vt:i4>
      </vt:variant>
      <vt:variant>
        <vt:i4>0</vt:i4>
      </vt:variant>
      <vt:variant>
        <vt:i4>5</vt:i4>
      </vt:variant>
      <vt:variant>
        <vt:lpwstr/>
      </vt:variant>
      <vt:variant>
        <vt:lpwstr>Top</vt:lpwstr>
      </vt:variant>
      <vt:variant>
        <vt:i4>7274612</vt:i4>
      </vt:variant>
      <vt:variant>
        <vt:i4>48</vt:i4>
      </vt:variant>
      <vt:variant>
        <vt:i4>0</vt:i4>
      </vt:variant>
      <vt:variant>
        <vt:i4>5</vt:i4>
      </vt:variant>
      <vt:variant>
        <vt:lpwstr/>
      </vt:variant>
      <vt:variant>
        <vt:lpwstr>Top</vt:lpwstr>
      </vt:variant>
      <vt:variant>
        <vt:i4>7274612</vt:i4>
      </vt:variant>
      <vt:variant>
        <vt:i4>45</vt:i4>
      </vt:variant>
      <vt:variant>
        <vt:i4>0</vt:i4>
      </vt:variant>
      <vt:variant>
        <vt:i4>5</vt:i4>
      </vt:variant>
      <vt:variant>
        <vt:lpwstr/>
      </vt:variant>
      <vt:variant>
        <vt:lpwstr>Top</vt:lpwstr>
      </vt:variant>
      <vt:variant>
        <vt:i4>7274612</vt:i4>
      </vt:variant>
      <vt:variant>
        <vt:i4>42</vt:i4>
      </vt:variant>
      <vt:variant>
        <vt:i4>0</vt:i4>
      </vt:variant>
      <vt:variant>
        <vt:i4>5</vt:i4>
      </vt:variant>
      <vt:variant>
        <vt:lpwstr/>
      </vt:variant>
      <vt:variant>
        <vt:lpwstr>Top</vt:lpwstr>
      </vt:variant>
      <vt:variant>
        <vt:i4>7274612</vt:i4>
      </vt:variant>
      <vt:variant>
        <vt:i4>39</vt:i4>
      </vt:variant>
      <vt:variant>
        <vt:i4>0</vt:i4>
      </vt:variant>
      <vt:variant>
        <vt:i4>5</vt:i4>
      </vt:variant>
      <vt:variant>
        <vt:lpwstr/>
      </vt:variant>
      <vt:variant>
        <vt:lpwstr>Top</vt:lpwstr>
      </vt:variant>
      <vt:variant>
        <vt:i4>7274612</vt:i4>
      </vt:variant>
      <vt:variant>
        <vt:i4>36</vt:i4>
      </vt:variant>
      <vt:variant>
        <vt:i4>0</vt:i4>
      </vt:variant>
      <vt:variant>
        <vt:i4>5</vt:i4>
      </vt:variant>
      <vt:variant>
        <vt:lpwstr/>
      </vt:variant>
      <vt:variant>
        <vt:lpwstr>Top</vt:lpwstr>
      </vt:variant>
      <vt:variant>
        <vt:i4>6750305</vt:i4>
      </vt:variant>
      <vt:variant>
        <vt:i4>33</vt:i4>
      </vt:variant>
      <vt:variant>
        <vt:i4>0</vt:i4>
      </vt:variant>
      <vt:variant>
        <vt:i4>5</vt:i4>
      </vt:variant>
      <vt:variant>
        <vt:lpwstr/>
      </vt:variant>
      <vt:variant>
        <vt:lpwstr>Datacollection</vt:lpwstr>
      </vt:variant>
      <vt:variant>
        <vt:i4>7274612</vt:i4>
      </vt:variant>
      <vt:variant>
        <vt:i4>27</vt:i4>
      </vt:variant>
      <vt:variant>
        <vt:i4>0</vt:i4>
      </vt:variant>
      <vt:variant>
        <vt:i4>5</vt:i4>
      </vt:variant>
      <vt:variant>
        <vt:lpwstr/>
      </vt:variant>
      <vt:variant>
        <vt:lpwstr>Top</vt:lpwstr>
      </vt:variant>
      <vt:variant>
        <vt:i4>7274612</vt:i4>
      </vt:variant>
      <vt:variant>
        <vt:i4>24</vt:i4>
      </vt:variant>
      <vt:variant>
        <vt:i4>0</vt:i4>
      </vt:variant>
      <vt:variant>
        <vt:i4>5</vt:i4>
      </vt:variant>
      <vt:variant>
        <vt:lpwstr/>
      </vt:variant>
      <vt:variant>
        <vt:lpwstr>Top</vt:lpwstr>
      </vt:variant>
      <vt:variant>
        <vt:i4>7274612</vt:i4>
      </vt:variant>
      <vt:variant>
        <vt:i4>21</vt:i4>
      </vt:variant>
      <vt:variant>
        <vt:i4>0</vt:i4>
      </vt:variant>
      <vt:variant>
        <vt:i4>5</vt:i4>
      </vt:variant>
      <vt:variant>
        <vt:lpwstr/>
      </vt:variant>
      <vt:variant>
        <vt:lpwstr>Top</vt:lpwstr>
      </vt:variant>
      <vt:variant>
        <vt:i4>7274612</vt:i4>
      </vt:variant>
      <vt:variant>
        <vt:i4>18</vt:i4>
      </vt:variant>
      <vt:variant>
        <vt:i4>0</vt:i4>
      </vt:variant>
      <vt:variant>
        <vt:i4>5</vt:i4>
      </vt:variant>
      <vt:variant>
        <vt:lpwstr/>
      </vt:variant>
      <vt:variant>
        <vt:lpwstr>Top</vt:lpwstr>
      </vt:variant>
      <vt:variant>
        <vt:i4>7274612</vt:i4>
      </vt:variant>
      <vt:variant>
        <vt:i4>15</vt:i4>
      </vt:variant>
      <vt:variant>
        <vt:i4>0</vt:i4>
      </vt:variant>
      <vt:variant>
        <vt:i4>5</vt:i4>
      </vt:variant>
      <vt:variant>
        <vt:lpwstr/>
      </vt:variant>
      <vt:variant>
        <vt:lpwstr>Top</vt:lpwstr>
      </vt:variant>
      <vt:variant>
        <vt:i4>7274612</vt:i4>
      </vt:variant>
      <vt:variant>
        <vt:i4>12</vt:i4>
      </vt:variant>
      <vt:variant>
        <vt:i4>0</vt:i4>
      </vt:variant>
      <vt:variant>
        <vt:i4>5</vt:i4>
      </vt:variant>
      <vt:variant>
        <vt:lpwstr/>
      </vt:variant>
      <vt:variant>
        <vt:lpwstr>Top</vt:lpwstr>
      </vt:variant>
      <vt:variant>
        <vt:i4>7274612</vt:i4>
      </vt:variant>
      <vt:variant>
        <vt:i4>9</vt:i4>
      </vt:variant>
      <vt:variant>
        <vt:i4>0</vt:i4>
      </vt:variant>
      <vt:variant>
        <vt:i4>5</vt:i4>
      </vt:variant>
      <vt:variant>
        <vt:lpwstr/>
      </vt:variant>
      <vt:variant>
        <vt:lpwstr>Top</vt:lpwstr>
      </vt:variant>
      <vt:variant>
        <vt:i4>7274612</vt:i4>
      </vt:variant>
      <vt:variant>
        <vt:i4>6</vt:i4>
      </vt:variant>
      <vt:variant>
        <vt:i4>0</vt:i4>
      </vt:variant>
      <vt:variant>
        <vt:i4>5</vt:i4>
      </vt:variant>
      <vt:variant>
        <vt:lpwstr/>
      </vt:variant>
      <vt:variant>
        <vt:lpwstr>Top</vt:lpwstr>
      </vt:variant>
      <vt:variant>
        <vt:i4>7274612</vt:i4>
      </vt:variant>
      <vt:variant>
        <vt:i4>3</vt:i4>
      </vt:variant>
      <vt:variant>
        <vt:i4>0</vt:i4>
      </vt:variant>
      <vt:variant>
        <vt:i4>5</vt:i4>
      </vt:variant>
      <vt:variant>
        <vt:lpwstr/>
      </vt:variant>
      <vt:variant>
        <vt:lpwstr>Top</vt:lpwstr>
      </vt:variant>
      <vt:variant>
        <vt:i4>7274612</vt:i4>
      </vt:variant>
      <vt:variant>
        <vt:i4>0</vt:i4>
      </vt:variant>
      <vt:variant>
        <vt:i4>0</vt:i4>
      </vt:variant>
      <vt:variant>
        <vt:i4>5</vt:i4>
      </vt:variant>
      <vt:variant>
        <vt:lpwstr/>
      </vt:variant>
      <vt:variant>
        <vt:lpwstr>Top</vt:lpwstr>
      </vt:variant>
      <vt:variant>
        <vt:i4>7471216</vt:i4>
      </vt:variant>
      <vt:variant>
        <vt:i4>54</vt:i4>
      </vt:variant>
      <vt:variant>
        <vt:i4>0</vt:i4>
      </vt:variant>
      <vt:variant>
        <vt:i4>5</vt:i4>
      </vt:variant>
      <vt:variant>
        <vt:lpwstr/>
      </vt:variant>
      <vt:variant>
        <vt:lpwstr>CauseEffect</vt:lpwstr>
      </vt:variant>
      <vt:variant>
        <vt:i4>6291554</vt:i4>
      </vt:variant>
      <vt:variant>
        <vt:i4>51</vt:i4>
      </vt:variant>
      <vt:variant>
        <vt:i4>0</vt:i4>
      </vt:variant>
      <vt:variant>
        <vt:i4>5</vt:i4>
      </vt:variant>
      <vt:variant>
        <vt:lpwstr/>
      </vt:variant>
      <vt:variant>
        <vt:lpwstr>Currentprocess</vt:lpwstr>
      </vt:variant>
      <vt:variant>
        <vt:i4>1310726</vt:i4>
      </vt:variant>
      <vt:variant>
        <vt:i4>48</vt:i4>
      </vt:variant>
      <vt:variant>
        <vt:i4>0</vt:i4>
      </vt:variant>
      <vt:variant>
        <vt:i4>5</vt:i4>
      </vt:variant>
      <vt:variant>
        <vt:lpwstr/>
      </vt:variant>
      <vt:variant>
        <vt:lpwstr>MeasuresofSuccess</vt:lpwstr>
      </vt:variant>
      <vt:variant>
        <vt:i4>1048588</vt:i4>
      </vt:variant>
      <vt:variant>
        <vt:i4>45</vt:i4>
      </vt:variant>
      <vt:variant>
        <vt:i4>0</vt:i4>
      </vt:variant>
      <vt:variant>
        <vt:i4>5</vt:i4>
      </vt:variant>
      <vt:variant>
        <vt:lpwstr/>
      </vt:variant>
      <vt:variant>
        <vt:lpwstr>Installation</vt:lpwstr>
      </vt:variant>
      <vt:variant>
        <vt:i4>1638413</vt:i4>
      </vt:variant>
      <vt:variant>
        <vt:i4>42</vt:i4>
      </vt:variant>
      <vt:variant>
        <vt:i4>0</vt:i4>
      </vt:variant>
      <vt:variant>
        <vt:i4>5</vt:i4>
      </vt:variant>
      <vt:variant>
        <vt:lpwstr/>
      </vt:variant>
      <vt:variant>
        <vt:lpwstr>Learnings</vt:lpwstr>
      </vt:variant>
      <vt:variant>
        <vt:i4>7667818</vt:i4>
      </vt:variant>
      <vt:variant>
        <vt:i4>39</vt:i4>
      </vt:variant>
      <vt:variant>
        <vt:i4>0</vt:i4>
      </vt:variant>
      <vt:variant>
        <vt:i4>5</vt:i4>
      </vt:variant>
      <vt:variant>
        <vt:lpwstr/>
      </vt:variant>
      <vt:variant>
        <vt:lpwstr>TestResults</vt:lpwstr>
      </vt:variant>
      <vt:variant>
        <vt:i4>7471216</vt:i4>
      </vt:variant>
      <vt:variant>
        <vt:i4>36</vt:i4>
      </vt:variant>
      <vt:variant>
        <vt:i4>0</vt:i4>
      </vt:variant>
      <vt:variant>
        <vt:i4>5</vt:i4>
      </vt:variant>
      <vt:variant>
        <vt:lpwstr/>
      </vt:variant>
      <vt:variant>
        <vt:lpwstr>CauseEffect</vt:lpwstr>
      </vt:variant>
      <vt:variant>
        <vt:i4>6488163</vt:i4>
      </vt:variant>
      <vt:variant>
        <vt:i4>33</vt:i4>
      </vt:variant>
      <vt:variant>
        <vt:i4>0</vt:i4>
      </vt:variant>
      <vt:variant>
        <vt:i4>5</vt:i4>
      </vt:variant>
      <vt:variant>
        <vt:lpwstr/>
      </vt:variant>
      <vt:variant>
        <vt:lpwstr>Conditions</vt:lpwstr>
      </vt:variant>
      <vt:variant>
        <vt:i4>1507356</vt:i4>
      </vt:variant>
      <vt:variant>
        <vt:i4>30</vt:i4>
      </vt:variant>
      <vt:variant>
        <vt:i4>0</vt:i4>
      </vt:variant>
      <vt:variant>
        <vt:i4>5</vt:i4>
      </vt:variant>
      <vt:variant>
        <vt:lpwstr/>
      </vt:variant>
      <vt:variant>
        <vt:lpwstr>Measures</vt:lpwstr>
      </vt:variant>
      <vt:variant>
        <vt:i4>1703966</vt:i4>
      </vt:variant>
      <vt:variant>
        <vt:i4>27</vt:i4>
      </vt:variant>
      <vt:variant>
        <vt:i4>0</vt:i4>
      </vt:variant>
      <vt:variant>
        <vt:i4>5</vt:i4>
      </vt:variant>
      <vt:variant>
        <vt:lpwstr/>
      </vt:variant>
      <vt:variant>
        <vt:lpwstr>Benefits</vt:lpwstr>
      </vt:variant>
      <vt:variant>
        <vt:i4>1966106</vt:i4>
      </vt:variant>
      <vt:variant>
        <vt:i4>24</vt:i4>
      </vt:variant>
      <vt:variant>
        <vt:i4>0</vt:i4>
      </vt:variant>
      <vt:variant>
        <vt:i4>5</vt:i4>
      </vt:variant>
      <vt:variant>
        <vt:lpwstr/>
      </vt:variant>
      <vt:variant>
        <vt:lpwstr>customers</vt:lpwstr>
      </vt:variant>
      <vt:variant>
        <vt:i4>196614</vt:i4>
      </vt:variant>
      <vt:variant>
        <vt:i4>21</vt:i4>
      </vt:variant>
      <vt:variant>
        <vt:i4>0</vt:i4>
      </vt:variant>
      <vt:variant>
        <vt:i4>5</vt:i4>
      </vt:variant>
      <vt:variant>
        <vt:lpwstr/>
      </vt:variant>
      <vt:variant>
        <vt:lpwstr>Goal</vt:lpwstr>
      </vt:variant>
      <vt:variant>
        <vt:i4>655376</vt:i4>
      </vt:variant>
      <vt:variant>
        <vt:i4>18</vt:i4>
      </vt:variant>
      <vt:variant>
        <vt:i4>0</vt:i4>
      </vt:variant>
      <vt:variant>
        <vt:i4>5</vt:i4>
      </vt:variant>
      <vt:variant>
        <vt:lpwstr/>
      </vt:variant>
      <vt:variant>
        <vt:lpwstr>CurrentCondition</vt:lpwstr>
      </vt:variant>
      <vt:variant>
        <vt:i4>7209066</vt:i4>
      </vt:variant>
      <vt:variant>
        <vt:i4>15</vt:i4>
      </vt:variant>
      <vt:variant>
        <vt:i4>0</vt:i4>
      </vt:variant>
      <vt:variant>
        <vt:i4>5</vt:i4>
      </vt:variant>
      <vt:variant>
        <vt:lpwstr/>
      </vt:variant>
      <vt:variant>
        <vt:lpwstr>Vision</vt:lpwstr>
      </vt:variant>
      <vt:variant>
        <vt:i4>524296</vt:i4>
      </vt:variant>
      <vt:variant>
        <vt:i4>12</vt:i4>
      </vt:variant>
      <vt:variant>
        <vt:i4>0</vt:i4>
      </vt:variant>
      <vt:variant>
        <vt:i4>5</vt:i4>
      </vt:variant>
      <vt:variant>
        <vt:lpwstr/>
      </vt:variant>
      <vt:variant>
        <vt:lpwstr>Starting</vt:lpwstr>
      </vt:variant>
      <vt:variant>
        <vt:i4>655375</vt:i4>
      </vt:variant>
      <vt:variant>
        <vt:i4>9</vt:i4>
      </vt:variant>
      <vt:variant>
        <vt:i4>0</vt:i4>
      </vt:variant>
      <vt:variant>
        <vt:i4>5</vt:i4>
      </vt:variant>
      <vt:variant>
        <vt:lpwstr/>
      </vt:variant>
      <vt:variant>
        <vt:lpwstr>ImprovementHypothesis</vt:lpwstr>
      </vt:variant>
      <vt:variant>
        <vt:i4>6750305</vt:i4>
      </vt:variant>
      <vt:variant>
        <vt:i4>6</vt:i4>
      </vt:variant>
      <vt:variant>
        <vt:i4>0</vt:i4>
      </vt:variant>
      <vt:variant>
        <vt:i4>5</vt:i4>
      </vt:variant>
      <vt:variant>
        <vt:lpwstr/>
      </vt:variant>
      <vt:variant>
        <vt:lpwstr>Datacollection</vt:lpwstr>
      </vt:variant>
      <vt:variant>
        <vt:i4>6815869</vt:i4>
      </vt:variant>
      <vt:variant>
        <vt:i4>3</vt:i4>
      </vt:variant>
      <vt:variant>
        <vt:i4>0</vt:i4>
      </vt:variant>
      <vt:variant>
        <vt:i4>5</vt:i4>
      </vt:variant>
      <vt:variant>
        <vt:lpwstr/>
      </vt:variant>
      <vt:variant>
        <vt:lpwstr>projectschedule</vt:lpwstr>
      </vt:variant>
      <vt:variant>
        <vt:i4>524309</vt:i4>
      </vt:variant>
      <vt:variant>
        <vt:i4>0</vt:i4>
      </vt:variant>
      <vt:variant>
        <vt:i4>0</vt:i4>
      </vt:variant>
      <vt:variant>
        <vt:i4>5</vt:i4>
      </vt:variant>
      <vt:variant>
        <vt:lpwstr/>
      </vt:variant>
      <vt:variant>
        <vt:lpwstr>Team</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 Hatley</dc:creator>
  <cp:keywords/>
  <cp:lastModifiedBy>Jennifer L Hatley</cp:lastModifiedBy>
  <cp:revision>3</cp:revision>
  <cp:lastPrinted>2015-08-05T16:32:00Z</cp:lastPrinted>
  <dcterms:created xsi:type="dcterms:W3CDTF">2015-08-21T18:49:00Z</dcterms:created>
  <dcterms:modified xsi:type="dcterms:W3CDTF">2015-08-27T17:59:00Z</dcterms:modified>
</cp:coreProperties>
</file>